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09397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580ACE96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070EA7EE" w14:textId="5701B81F" w:rsidR="00B1421F" w:rsidRDefault="00B1421F" w:rsidP="00901ED8">
      <w:pPr>
        <w:spacing w:after="0" w:line="240" w:lineRule="auto"/>
        <w:rPr>
          <w:rFonts w:ascii="Myriad Pro" w:hAnsi="Myriad Pro" w:cs="Calibri"/>
          <w:b/>
          <w:bCs/>
          <w:lang w:val="sr-Latn-CS"/>
        </w:rPr>
      </w:pPr>
    </w:p>
    <w:p w14:paraId="51A41259" w14:textId="77777777" w:rsidR="00177AD5" w:rsidRDefault="00177AD5" w:rsidP="00263DB3">
      <w:pPr>
        <w:spacing w:after="0" w:line="240" w:lineRule="auto"/>
        <w:rPr>
          <w:rFonts w:asciiTheme="minorHAnsi" w:hAnsiTheme="minorHAnsi" w:cs="Arial"/>
          <w:b/>
          <w:lang w:val="hr-HR"/>
        </w:rPr>
      </w:pPr>
    </w:p>
    <w:p w14:paraId="7EFE4539" w14:textId="77777777" w:rsidR="00177AD5" w:rsidRDefault="00177AD5" w:rsidP="00263DB3">
      <w:pPr>
        <w:spacing w:after="0" w:line="240" w:lineRule="auto"/>
        <w:rPr>
          <w:rFonts w:asciiTheme="minorHAnsi" w:hAnsiTheme="minorHAnsi" w:cs="Arial"/>
          <w:b/>
          <w:lang w:val="hr-HR"/>
        </w:rPr>
      </w:pPr>
    </w:p>
    <w:p w14:paraId="0DB80F88" w14:textId="77777777" w:rsidR="00177AD5" w:rsidRDefault="00177AD5" w:rsidP="00263DB3">
      <w:pPr>
        <w:spacing w:after="0" w:line="240" w:lineRule="auto"/>
        <w:rPr>
          <w:rFonts w:asciiTheme="minorHAnsi" w:hAnsiTheme="minorHAnsi" w:cs="Arial"/>
          <w:b/>
          <w:lang w:val="hr-HR"/>
        </w:rPr>
      </w:pPr>
    </w:p>
    <w:p w14:paraId="32E6A5A2" w14:textId="77777777" w:rsidR="00DD4BF3" w:rsidRDefault="00177AD5" w:rsidP="00DD4BF3">
      <w:pPr>
        <w:jc w:val="center"/>
        <w:rPr>
          <w:rFonts w:eastAsia="Times New Roman" w:cs="Arial"/>
          <w:b/>
          <w:lang w:val="hr-HR"/>
        </w:rPr>
      </w:pPr>
      <w:r w:rsidRPr="00177AD5">
        <w:rPr>
          <w:rFonts w:asciiTheme="minorHAnsi" w:hAnsiTheme="minorHAnsi" w:cs="Arial"/>
          <w:b/>
          <w:lang w:val="hr-HR"/>
        </w:rPr>
        <w:t xml:space="preserve">Aplikacija za </w:t>
      </w:r>
      <w:r w:rsidR="00DD4BF3">
        <w:rPr>
          <w:rFonts w:eastAsia="Times New Roman" w:cs="Arial"/>
          <w:b/>
          <w:lang w:val="hr-HR"/>
        </w:rPr>
        <w:t>Javni poziv za podnošenje prijedloga projekata za dodjelu bespovratnih sredstava u svrhu medijske afirmacije ženskog liderstva tokom COVID19 pandemije u okviru WIE projektne aktivnosti „Liderke u akciji“</w:t>
      </w:r>
    </w:p>
    <w:p w14:paraId="18D553FE" w14:textId="556D057A" w:rsidR="00836E10" w:rsidRDefault="00836E10" w:rsidP="00177AD5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3723A01E" w14:textId="77777777" w:rsidR="00263DB3" w:rsidRPr="00263DB3" w:rsidRDefault="00263DB3" w:rsidP="00263DB3">
      <w:pPr>
        <w:spacing w:after="0" w:line="240" w:lineRule="auto"/>
        <w:jc w:val="center"/>
        <w:rPr>
          <w:rFonts w:eastAsia="Times New Roman"/>
          <w:b/>
          <w:noProof/>
          <w:color w:val="005499"/>
          <w:lang w:val="en-GB"/>
        </w:rPr>
      </w:pPr>
    </w:p>
    <w:p w14:paraId="6CC25EE3" w14:textId="6649462F" w:rsidR="00263DB3" w:rsidRPr="00263DB3" w:rsidRDefault="00263DB3" w:rsidP="00263DB3">
      <w:pPr>
        <w:spacing w:after="0" w:line="240" w:lineRule="auto"/>
        <w:ind w:left="4320" w:firstLine="720"/>
        <w:rPr>
          <w:rFonts w:eastAsia="Times New Roman"/>
          <w:b/>
          <w:noProof/>
          <w:color w:val="005499"/>
          <w:lang w:val="en-GB"/>
        </w:rPr>
      </w:pPr>
      <w:r w:rsidRPr="00263DB3">
        <w:rPr>
          <w:rFonts w:eastAsia="Times New Roman"/>
          <w:b/>
          <w:noProof/>
          <w:color w:val="005499"/>
          <w:lang w:val="en-GB"/>
        </w:rPr>
        <w:t xml:space="preserve">     PODNOSILAC PROJEKATA: </w:t>
      </w:r>
      <w:r w:rsidRPr="00263DB3">
        <w:rPr>
          <w:rFonts w:eastAsia="Times New Roman"/>
          <w:b/>
          <w:noProof/>
          <w:color w:val="005499"/>
          <w:lang w:val="en-GB"/>
        </w:rPr>
        <w:fldChar w:fldCharType="begin">
          <w:ffData>
            <w:name w:val=""/>
            <w:enabled/>
            <w:calcOnExit w:val="0"/>
            <w:statusText w:type="text" w:val="Upišite naziv organizacije"/>
            <w:textInput>
              <w:default w:val="__________"/>
              <w:format w:val="UPPERCASE"/>
            </w:textInput>
          </w:ffData>
        </w:fldChar>
      </w:r>
      <w:r w:rsidRPr="00263DB3">
        <w:rPr>
          <w:rFonts w:eastAsia="Times New Roman"/>
          <w:b/>
          <w:noProof/>
          <w:color w:val="005499"/>
          <w:lang w:val="en-GB"/>
        </w:rPr>
        <w:instrText xml:space="preserve"> FORMTEXT </w:instrText>
      </w:r>
      <w:r w:rsidRPr="00263DB3">
        <w:rPr>
          <w:rFonts w:eastAsia="Times New Roman"/>
          <w:b/>
          <w:noProof/>
          <w:color w:val="005499"/>
          <w:lang w:val="en-GB"/>
        </w:rPr>
      </w:r>
      <w:r w:rsidRPr="00263DB3">
        <w:rPr>
          <w:rFonts w:eastAsia="Times New Roman"/>
          <w:b/>
          <w:noProof/>
          <w:color w:val="005499"/>
          <w:lang w:val="en-GB"/>
        </w:rPr>
        <w:fldChar w:fldCharType="separate"/>
      </w:r>
      <w:r w:rsidRPr="00263DB3">
        <w:rPr>
          <w:rFonts w:eastAsia="Times New Roman"/>
          <w:b/>
          <w:noProof/>
          <w:color w:val="005499"/>
          <w:lang w:val="en-GB"/>
        </w:rPr>
        <w:t>__________</w:t>
      </w:r>
      <w:r w:rsidRPr="00263DB3">
        <w:rPr>
          <w:rFonts w:eastAsia="Times New Roman"/>
          <w:b/>
          <w:noProof/>
          <w:color w:val="005499"/>
          <w:lang w:val="en-GB"/>
        </w:rPr>
        <w:fldChar w:fldCharType="end"/>
      </w:r>
      <w:r>
        <w:rPr>
          <w:rFonts w:eastAsia="Times New Roman"/>
          <w:b/>
          <w:noProof/>
          <w:color w:val="005499"/>
          <w:lang w:val="en-GB"/>
        </w:rPr>
        <w:tab/>
      </w:r>
      <w:r>
        <w:rPr>
          <w:rFonts w:eastAsia="Times New Roman"/>
          <w:b/>
          <w:noProof/>
          <w:color w:val="005499"/>
          <w:lang w:val="en-GB"/>
        </w:rPr>
        <w:tab/>
      </w:r>
      <w:r>
        <w:rPr>
          <w:rFonts w:eastAsia="Times New Roman"/>
          <w:b/>
          <w:noProof/>
          <w:color w:val="005499"/>
          <w:lang w:val="en-GB"/>
        </w:rPr>
        <w:tab/>
      </w:r>
      <w:r>
        <w:rPr>
          <w:rFonts w:eastAsia="Times New Roman"/>
          <w:b/>
          <w:noProof/>
          <w:color w:val="005499"/>
          <w:lang w:val="en-GB"/>
        </w:rPr>
        <w:tab/>
      </w:r>
      <w:r>
        <w:rPr>
          <w:rFonts w:eastAsia="Times New Roman"/>
          <w:b/>
          <w:noProof/>
          <w:color w:val="005499"/>
          <w:lang w:val="en-GB"/>
        </w:rPr>
        <w:tab/>
      </w:r>
      <w:r>
        <w:rPr>
          <w:rFonts w:eastAsia="Times New Roman"/>
          <w:b/>
          <w:noProof/>
          <w:color w:val="005499"/>
          <w:lang w:val="en-GB"/>
        </w:rPr>
        <w:tab/>
      </w:r>
      <w:r w:rsidRPr="00263DB3">
        <w:rPr>
          <w:rFonts w:eastAsia="Times New Roman"/>
          <w:b/>
          <w:noProof/>
          <w:lang w:val="en-GB"/>
        </w:rPr>
        <w:t>Prilog 3.</w:t>
      </w:r>
      <w:r w:rsidRPr="00263DB3">
        <w:rPr>
          <w:rFonts w:eastAsia="Times New Roman"/>
          <w:b/>
          <w:noProof/>
          <w:color w:val="005499"/>
          <w:lang w:val="en-GB"/>
        </w:rPr>
        <w:t xml:space="preserve"> </w:t>
      </w:r>
    </w:p>
    <w:p w14:paraId="77BF08F2" w14:textId="77777777" w:rsidR="00263DB3" w:rsidRPr="00263DB3" w:rsidRDefault="00263DB3" w:rsidP="00263DB3">
      <w:pPr>
        <w:spacing w:after="0" w:line="240" w:lineRule="auto"/>
        <w:jc w:val="center"/>
        <w:rPr>
          <w:rFonts w:eastAsia="Times New Roman"/>
          <w:b/>
          <w:noProof/>
          <w:color w:val="005499"/>
          <w:lang w:val="en-GB"/>
        </w:rPr>
      </w:pPr>
      <w:r w:rsidRPr="00263DB3">
        <w:rPr>
          <w:rFonts w:eastAsia="Times New Roman"/>
          <w:b/>
          <w:noProof/>
          <w:color w:val="005499"/>
          <w:lang w:val="en-GB"/>
        </w:rPr>
        <w:t xml:space="preserve">NAZIV PROJEKTA: </w:t>
      </w:r>
      <w:r w:rsidRPr="00263DB3">
        <w:rPr>
          <w:rFonts w:eastAsia="Times New Roman"/>
          <w:b/>
          <w:noProof/>
          <w:color w:val="005499"/>
          <w:lang w:val="en-GB"/>
        </w:rPr>
        <w:fldChar w:fldCharType="begin">
          <w:ffData>
            <w:name w:val=""/>
            <w:enabled/>
            <w:calcOnExit w:val="0"/>
            <w:statusText w:type="text" w:val="Upišite naziv projekta"/>
            <w:textInput>
              <w:default w:val="__________"/>
              <w:format w:val="UPPERCASE"/>
            </w:textInput>
          </w:ffData>
        </w:fldChar>
      </w:r>
      <w:r w:rsidRPr="00263DB3">
        <w:rPr>
          <w:rFonts w:eastAsia="Times New Roman"/>
          <w:b/>
          <w:noProof/>
          <w:color w:val="005499"/>
          <w:lang w:val="en-GB"/>
        </w:rPr>
        <w:instrText xml:space="preserve"> FORMTEXT </w:instrText>
      </w:r>
      <w:r w:rsidRPr="00263DB3">
        <w:rPr>
          <w:rFonts w:eastAsia="Times New Roman"/>
          <w:b/>
          <w:noProof/>
          <w:color w:val="005499"/>
          <w:lang w:val="en-GB"/>
        </w:rPr>
      </w:r>
      <w:r w:rsidRPr="00263DB3">
        <w:rPr>
          <w:rFonts w:eastAsia="Times New Roman"/>
          <w:b/>
          <w:noProof/>
          <w:color w:val="005499"/>
          <w:lang w:val="en-GB"/>
        </w:rPr>
        <w:fldChar w:fldCharType="separate"/>
      </w:r>
      <w:r w:rsidRPr="00263DB3">
        <w:rPr>
          <w:rFonts w:eastAsia="Times New Roman"/>
          <w:b/>
          <w:noProof/>
          <w:color w:val="005499"/>
          <w:lang w:val="en-GB"/>
        </w:rPr>
        <w:t>__________</w:t>
      </w:r>
      <w:r w:rsidRPr="00263DB3">
        <w:rPr>
          <w:rFonts w:eastAsia="Times New Roman"/>
          <w:b/>
          <w:noProof/>
          <w:color w:val="005499"/>
          <w:lang w:val="en-GB"/>
        </w:rPr>
        <w:fldChar w:fldCharType="end"/>
      </w:r>
    </w:p>
    <w:p w14:paraId="76C72E10" w14:textId="77777777" w:rsidR="00263DB3" w:rsidRPr="00263DB3" w:rsidRDefault="00263DB3" w:rsidP="00263DB3">
      <w:pPr>
        <w:spacing w:after="0" w:line="240" w:lineRule="auto"/>
        <w:rPr>
          <w:rFonts w:eastAsia="Times New Roman"/>
          <w:b/>
          <w:noProof/>
          <w:color w:val="005499"/>
          <w:lang w:val="en-GB"/>
        </w:rPr>
      </w:pPr>
    </w:p>
    <w:p w14:paraId="523F0948" w14:textId="77777777" w:rsidR="00263DB3" w:rsidRPr="00263DB3" w:rsidRDefault="00263DB3" w:rsidP="00263DB3">
      <w:pPr>
        <w:spacing w:after="0" w:line="240" w:lineRule="auto"/>
        <w:jc w:val="center"/>
        <w:rPr>
          <w:rFonts w:eastAsia="Times New Roman"/>
          <w:b/>
          <w:noProof/>
          <w:color w:val="005499"/>
          <w:lang w:val="en-GB"/>
        </w:rPr>
      </w:pPr>
      <w:r w:rsidRPr="00263DB3">
        <w:rPr>
          <w:rFonts w:eastAsia="Times New Roman"/>
          <w:b/>
          <w:noProof/>
          <w:color w:val="005499"/>
          <w:lang w:val="en-GB"/>
        </w:rPr>
        <w:t xml:space="preserve">LOGIČKI OKVIR RADA </w:t>
      </w:r>
      <w:r w:rsidRPr="00263DB3">
        <w:rPr>
          <w:rFonts w:eastAsia="Times New Roman"/>
          <w:b/>
          <w:noProof/>
          <w:color w:val="005499"/>
          <w:lang w:val="en-GB"/>
        </w:rPr>
        <w:br/>
      </w:r>
    </w:p>
    <w:tbl>
      <w:tblPr>
        <w:tblW w:w="15154" w:type="dxa"/>
        <w:tblInd w:w="-2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1909"/>
        <w:gridCol w:w="3823"/>
        <w:gridCol w:w="2419"/>
        <w:gridCol w:w="2441"/>
        <w:gridCol w:w="1963"/>
        <w:gridCol w:w="2599"/>
      </w:tblGrid>
      <w:tr w:rsidR="00263DB3" w:rsidRPr="00263DB3" w14:paraId="5A34756A" w14:textId="77777777" w:rsidTr="00AA2423">
        <w:trPr>
          <w:trHeight w:val="629"/>
        </w:trPr>
        <w:tc>
          <w:tcPr>
            <w:tcW w:w="1909" w:type="dxa"/>
            <w:shd w:val="clear" w:color="auto" w:fill="005499"/>
            <w:vAlign w:val="center"/>
          </w:tcPr>
          <w:p w14:paraId="5753F788" w14:textId="77777777" w:rsidR="00263DB3" w:rsidRPr="00263DB3" w:rsidRDefault="00263DB3" w:rsidP="00263DB3">
            <w:pPr>
              <w:spacing w:after="0" w:line="240" w:lineRule="auto"/>
              <w:ind w:left="187"/>
              <w:jc w:val="center"/>
              <w:rPr>
                <w:rFonts w:eastAsia="Times New Roman" w:cs="Arial"/>
                <w:b/>
                <w:bCs/>
                <w:noProof/>
                <w:color w:val="FFFFFF"/>
                <w:sz w:val="20"/>
                <w:szCs w:val="20"/>
                <w:lang w:val="hr-BA"/>
              </w:rPr>
            </w:pPr>
          </w:p>
        </w:tc>
        <w:tc>
          <w:tcPr>
            <w:tcW w:w="3823" w:type="dxa"/>
            <w:shd w:val="clear" w:color="auto" w:fill="005499"/>
            <w:vAlign w:val="center"/>
          </w:tcPr>
          <w:p w14:paraId="4B4BF738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noProof/>
                <w:color w:val="FFFFFF"/>
                <w:sz w:val="20"/>
                <w:szCs w:val="20"/>
                <w:lang w:val="hr-BA"/>
              </w:rPr>
            </w:pPr>
          </w:p>
        </w:tc>
        <w:tc>
          <w:tcPr>
            <w:tcW w:w="2419" w:type="dxa"/>
            <w:shd w:val="clear" w:color="auto" w:fill="005499"/>
            <w:vAlign w:val="center"/>
          </w:tcPr>
          <w:p w14:paraId="3C57FEE1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</w:p>
          <w:p w14:paraId="16D9C7EC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 xml:space="preserve">Objektivno mjerljivi indikatori uspjeha </w:t>
            </w:r>
          </w:p>
          <w:p w14:paraId="3BD75578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noProof/>
                <w:color w:val="FFFFFF"/>
                <w:sz w:val="20"/>
                <w:szCs w:val="20"/>
                <w:lang w:val="hr-BA"/>
              </w:rPr>
            </w:pPr>
          </w:p>
        </w:tc>
        <w:tc>
          <w:tcPr>
            <w:tcW w:w="2441" w:type="dxa"/>
            <w:shd w:val="clear" w:color="auto" w:fill="005499"/>
            <w:vAlign w:val="center"/>
          </w:tcPr>
          <w:p w14:paraId="4EF6A0EE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</w:p>
          <w:p w14:paraId="6688971C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>Polazište</w:t>
            </w:r>
          </w:p>
        </w:tc>
        <w:tc>
          <w:tcPr>
            <w:tcW w:w="1963" w:type="dxa"/>
            <w:shd w:val="clear" w:color="auto" w:fill="005499"/>
            <w:vAlign w:val="center"/>
          </w:tcPr>
          <w:p w14:paraId="211A0668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 xml:space="preserve">Izvori verifikacije </w:t>
            </w:r>
          </w:p>
        </w:tc>
        <w:tc>
          <w:tcPr>
            <w:tcW w:w="2599" w:type="dxa"/>
            <w:shd w:val="clear" w:color="auto" w:fill="005499"/>
            <w:vAlign w:val="center"/>
          </w:tcPr>
          <w:p w14:paraId="7E749992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 xml:space="preserve">Pretpostavke i rizici </w:t>
            </w:r>
          </w:p>
        </w:tc>
      </w:tr>
      <w:tr w:rsidR="00263DB3" w:rsidRPr="00263DB3" w14:paraId="7FFFD145" w14:textId="77777777" w:rsidTr="00AA2423">
        <w:tc>
          <w:tcPr>
            <w:tcW w:w="1909" w:type="dxa"/>
            <w:shd w:val="clear" w:color="auto" w:fill="005499"/>
            <w:vAlign w:val="center"/>
          </w:tcPr>
          <w:p w14:paraId="29895B9F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 xml:space="preserve">Sveukupni cilj </w:t>
            </w:r>
          </w:p>
        </w:tc>
        <w:tc>
          <w:tcPr>
            <w:tcW w:w="3823" w:type="dxa"/>
            <w:vAlign w:val="center"/>
          </w:tcPr>
          <w:p w14:paraId="158C9CC2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b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fldChar w:fldCharType="begin"/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instrText xml:space="preserve"> MACROBUTTON  AcceptAllChangesShown </w:instrText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fldChar w:fldCharType="end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Koji je sveukupni cilj čijem ostvarenju će projekat doprinijeti? Projekat ne bi trebao imati više od jednog sveukupnog  cilja. </w:t>
            </w:r>
            <w:r w:rsidRPr="00263DB3">
              <w:rPr>
                <w:rFonts w:eastAsia="Times New Roman" w:cs="Arial"/>
                <w:b/>
                <w:noProof/>
                <w:sz w:val="20"/>
                <w:szCs w:val="20"/>
                <w:lang w:val="hr-BA"/>
              </w:rPr>
              <w:t xml:space="preserve">Na  ovaj sveukupni cilj </w:t>
            </w:r>
            <w:r w:rsidRPr="00263DB3">
              <w:rPr>
                <w:rFonts w:eastAsia="Times New Roman" w:cs="Arial"/>
                <w:b/>
                <w:noProof/>
                <w:sz w:val="20"/>
                <w:szCs w:val="20"/>
              </w:rPr>
              <w:t xml:space="preserve">će vaš projekat utjecati </w:t>
            </w:r>
            <w:r w:rsidRPr="00263DB3">
              <w:rPr>
                <w:rFonts w:eastAsia="Times New Roman" w:cs="Arial"/>
                <w:b/>
                <w:noProof/>
                <w:sz w:val="20"/>
                <w:szCs w:val="20"/>
                <w:lang w:val="hr-BA"/>
              </w:rPr>
              <w:t xml:space="preserve">ali nije vjerovatno da će se  u potpunosti ostvariti. </w:t>
            </w:r>
          </w:p>
        </w:tc>
        <w:tc>
          <w:tcPr>
            <w:tcW w:w="2419" w:type="dxa"/>
            <w:vAlign w:val="center"/>
          </w:tcPr>
          <w:p w14:paraId="4E668895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pokazatelji uspjeha vezani za sveukupni cilj?"/>
                  </w:textInput>
                </w:ffData>
              </w:fldChar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t>Koji su pokazatelji uspjeha vezani za sveukupni cilj?</w:t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fldChar w:fldCharType="end"/>
            </w:r>
          </w:p>
          <w:p w14:paraId="4E928841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441" w:type="dxa"/>
            <w:vAlign w:val="center"/>
          </w:tcPr>
          <w:p w14:paraId="6682146E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Kvantificirajte trenutno stanje u oblasti kako bi napredak mogao biti mjerljiv.</w:t>
            </w:r>
          </w:p>
        </w:tc>
        <w:tc>
          <w:tcPr>
            <w:tcW w:w="1963" w:type="dxa"/>
            <w:vAlign w:val="center"/>
          </w:tcPr>
          <w:p w14:paraId="2756B29A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to izvori informacija za ove pokazatelje uspjeh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su to izvori informacija za ove pokazatelje uspjeha?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440E9456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14:paraId="7E5D91A3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  <w:p w14:paraId="66A917B8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</w:tr>
      <w:tr w:rsidR="00263DB3" w:rsidRPr="00263DB3" w14:paraId="1A659B00" w14:textId="77777777" w:rsidTr="00AA2423">
        <w:tc>
          <w:tcPr>
            <w:tcW w:w="1909" w:type="dxa"/>
            <w:shd w:val="clear" w:color="auto" w:fill="005499"/>
            <w:vAlign w:val="center"/>
          </w:tcPr>
          <w:p w14:paraId="140C45B2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>Specifični ciljevi projekta</w:t>
            </w:r>
          </w:p>
        </w:tc>
        <w:tc>
          <w:tcPr>
            <w:tcW w:w="3823" w:type="dxa"/>
            <w:vAlign w:val="center"/>
          </w:tcPr>
          <w:p w14:paraId="35DA7A6F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Koji su specifični ciljevi koji će biti ostvareni projektom?  </w:t>
            </w:r>
            <w:r w:rsidRPr="00263DB3">
              <w:rPr>
                <w:rFonts w:eastAsia="Times New Roman" w:cs="Arial"/>
                <w:b/>
                <w:noProof/>
                <w:sz w:val="20"/>
                <w:szCs w:val="20"/>
                <w:lang w:val="hr-BA"/>
              </w:rPr>
              <w:t>Ovi specifični ciljevi trebaju biti ostvareni do kraja implementacije projekta.</w:t>
            </w:r>
          </w:p>
        </w:tc>
        <w:tc>
          <w:tcPr>
            <w:tcW w:w="2419" w:type="dxa"/>
            <w:vAlign w:val="center"/>
          </w:tcPr>
          <w:p w14:paraId="1997B3B7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Navedite 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to kvantitativni i kvalitativni pokazatelji uspjeha koji određuju do koje mjere su ostvareni ciljevi projekt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 kvantitativne i kvalitativne indikatore koji će  pokazati  do koje mjere će biti   ostvareni  specifični ciljevi projekta?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6BD64094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441" w:type="dxa"/>
            <w:vAlign w:val="center"/>
          </w:tcPr>
          <w:p w14:paraId="15786A73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Kvantificirajte trenutno stanje vodeći računa o svakom od specifičnih ciljeva koje ste naveli, ovo je neophodno kako bi napredak mogao biti mjerljiv.</w:t>
            </w:r>
          </w:p>
        </w:tc>
        <w:tc>
          <w:tcPr>
            <w:tcW w:w="1963" w:type="dxa"/>
            <w:vAlign w:val="center"/>
          </w:tcPr>
          <w:p w14:paraId="47987AD8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to izvori informacija koji treba da budu prikupljeni ili već postoje? Metode koje će se koristiti da bi se došlo do informacij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su to izvori informacija koji treba da budu prikupljeni ili već postoje? Metode koje će se koristiti da bi se došlo do informacija?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3FAD8BBB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14:paraId="7FD667E9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faktori i uslovi neophodni za ostvarenje ciljeva projekta, a nisu pod direktnom kontrolom? Koje rizike treba uzeti u obzir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su faktori i uslovi neophodni za ostvarenje ciljeva projekta, a nisu pod direktnom kontrolom? Koje rizike treba uzeti u obzir?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5F5D53D2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</w:tr>
      <w:tr w:rsidR="00263DB3" w:rsidRPr="00263DB3" w14:paraId="3419622C" w14:textId="77777777" w:rsidTr="00AA2423">
        <w:tc>
          <w:tcPr>
            <w:tcW w:w="1909" w:type="dxa"/>
            <w:shd w:val="clear" w:color="auto" w:fill="005499"/>
            <w:vAlign w:val="center"/>
          </w:tcPr>
          <w:p w14:paraId="46F7FE34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 xml:space="preserve">Očekivani rezultati  </w:t>
            </w:r>
          </w:p>
        </w:tc>
        <w:tc>
          <w:tcPr>
            <w:tcW w:w="3823" w:type="dxa"/>
            <w:vAlign w:val="center"/>
          </w:tcPr>
          <w:p w14:paraId="32DFFB5D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će konkretni rezultati doprinijeti ostvarenju ciljeva projekt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će konkretni rezultati doprinijeti ostvarenju ciljeva projekta?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 </w:t>
            </w:r>
            <w:r w:rsidRPr="00263DB3">
              <w:rPr>
                <w:rFonts w:eastAsia="Times New Roman" w:cs="Arial"/>
                <w:b/>
                <w:noProof/>
                <w:sz w:val="20"/>
                <w:szCs w:val="20"/>
                <w:lang w:val="hr-BA"/>
              </w:rPr>
              <w:t>Rezultati se ostvaruju uspješnom implementacijom projektnih aktivnosti. Uspjeh implementacije projekta će biti mjeren kroz nivo ostvarenja rezultata.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 </w:t>
            </w:r>
          </w:p>
        </w:tc>
        <w:tc>
          <w:tcPr>
            <w:tcW w:w="2419" w:type="dxa"/>
            <w:vAlign w:val="center"/>
          </w:tcPr>
          <w:p w14:paraId="55BAFCE5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pokazatelji određuju da li su i u kojoj mjeri ostvareni planirani rezultati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pokazatelji određuju da li su i u kojoj mjeri ostvareni planirani rezultati?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0184BC6E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Indikatori trebaju biti specifični, jasni i mjerljivi. </w:t>
            </w:r>
          </w:p>
        </w:tc>
        <w:tc>
          <w:tcPr>
            <w:tcW w:w="2441" w:type="dxa"/>
            <w:vAlign w:val="center"/>
          </w:tcPr>
          <w:p w14:paraId="5C3D7644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Kvantificirajte trenutno stanje vodeći računa o svakom od rezultata koje ste naveli, ovo je neophodno kako bi 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lastRenderedPageBreak/>
              <w:t>napredak mogao biti mjerljiv.</w:t>
            </w:r>
          </w:p>
        </w:tc>
        <w:tc>
          <w:tcPr>
            <w:tcW w:w="1963" w:type="dxa"/>
            <w:vAlign w:val="center"/>
          </w:tcPr>
          <w:p w14:paraId="3CEEF249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lastRenderedPageBreak/>
              <w:fldChar w:fldCharType="begin">
                <w:ffData>
                  <w:name w:val=""/>
                  <w:enabled/>
                  <w:calcOnExit/>
                  <w:textInput>
                    <w:default w:val="Koji su izvori informacija za ove pokazatelje uspjeh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su izvori informacija za ove pokazatelje uspjeha?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35D1A8D2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14:paraId="47465303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poljni faktori i uslovi moraju biti ispunjeni da bi rezultati bili ostvareni kako je planirano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spoljni faktori i uslovi moraju biti ispunjeni da bi rezultati bili ostvareni kako je planirano?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6FEB61F2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</w:tr>
      <w:tr w:rsidR="00263DB3" w:rsidRPr="00263DB3" w14:paraId="07B6CF3B" w14:textId="77777777" w:rsidTr="00AA2423">
        <w:trPr>
          <w:trHeight w:val="1210"/>
        </w:trPr>
        <w:tc>
          <w:tcPr>
            <w:tcW w:w="1909" w:type="dxa"/>
            <w:shd w:val="clear" w:color="auto" w:fill="005499"/>
            <w:vAlign w:val="center"/>
          </w:tcPr>
          <w:p w14:paraId="4CD80322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>Aktivnosti</w:t>
            </w:r>
          </w:p>
        </w:tc>
        <w:tc>
          <w:tcPr>
            <w:tcW w:w="3823" w:type="dxa"/>
            <w:vAlign w:val="center"/>
          </w:tcPr>
          <w:p w14:paraId="15FCFE54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e aktivnosti je potrebno izvršiti i kojim redoslijedom u cilju ostvarenja rezultat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Koje aktivnosti je potrebno izvršiti i kojim redoslijedom u cilju ostvarenja rezultata?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25B5A13A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419" w:type="dxa"/>
            <w:vAlign w:val="center"/>
          </w:tcPr>
          <w:p w14:paraId="43F6F733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  <w:p w14:paraId="74764427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441" w:type="dxa"/>
            <w:vAlign w:val="center"/>
          </w:tcPr>
          <w:p w14:paraId="78218A32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1963" w:type="dxa"/>
            <w:vAlign w:val="center"/>
          </w:tcPr>
          <w:p w14:paraId="39BF8E16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14:paraId="04BAA774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uslovi treba da budu ispunjeni prije početka implementacije projekta da bi se počelo sa realizacijom projekt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uslovi treba da budu ispunjeni prije početka implementacije projekta da bi se počelo sa realizacijom projekta?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</w:tc>
      </w:tr>
    </w:tbl>
    <w:p w14:paraId="0B38C5DB" w14:textId="77777777" w:rsidR="00263DB3" w:rsidRPr="00263DB3" w:rsidRDefault="00263DB3" w:rsidP="00263DB3">
      <w:pPr>
        <w:spacing w:after="0" w:line="240" w:lineRule="auto"/>
        <w:jc w:val="both"/>
        <w:rPr>
          <w:rFonts w:eastAsia="Times New Roman"/>
          <w:noProof/>
          <w:lang w:val="hr-BA"/>
        </w:rPr>
      </w:pPr>
    </w:p>
    <w:p w14:paraId="60C204FA" w14:textId="77777777" w:rsidR="00263DB3" w:rsidRDefault="00263DB3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sectPr w:rsidR="00263DB3" w:rsidSect="00263DB3">
      <w:headerReference w:type="default" r:id="rId12"/>
      <w:headerReference w:type="first" r:id="rId13"/>
      <w:footerReference w:type="firs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DF09E" w14:textId="77777777" w:rsidR="00A27694" w:rsidRDefault="00A27694" w:rsidP="00AA0355">
      <w:pPr>
        <w:spacing w:after="0" w:line="240" w:lineRule="auto"/>
      </w:pPr>
      <w:r>
        <w:separator/>
      </w:r>
    </w:p>
  </w:endnote>
  <w:endnote w:type="continuationSeparator" w:id="0">
    <w:p w14:paraId="00D11ED2" w14:textId="77777777" w:rsidR="00A27694" w:rsidRDefault="00A27694" w:rsidP="00AA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1813" w14:textId="77777777" w:rsidR="00392BF8" w:rsidRDefault="00392BF8">
    <w:pPr>
      <w:pStyle w:val="Foot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259C1ED9" wp14:editId="71582559">
          <wp:simplePos x="0" y="0"/>
          <wp:positionH relativeFrom="column">
            <wp:posOffset>-833755</wp:posOffset>
          </wp:positionH>
          <wp:positionV relativeFrom="paragraph">
            <wp:posOffset>-280035</wp:posOffset>
          </wp:positionV>
          <wp:extent cx="7664450" cy="296545"/>
          <wp:effectExtent l="19050" t="0" r="0" b="0"/>
          <wp:wrapNone/>
          <wp:docPr id="5" name="Picture 42" descr="UNDP_memo_final_linij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UNDP_memo_final_linije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8735" b="14987"/>
                  <a:stretch>
                    <a:fillRect/>
                  </a:stretch>
                </pic:blipFill>
                <pic:spPr bwMode="auto">
                  <a:xfrm>
                    <a:off x="0" y="0"/>
                    <a:ext cx="766445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6B2C2" w14:textId="77777777" w:rsidR="00A27694" w:rsidRDefault="00A27694" w:rsidP="00AA0355">
      <w:pPr>
        <w:spacing w:after="0" w:line="240" w:lineRule="auto"/>
      </w:pPr>
      <w:r>
        <w:separator/>
      </w:r>
    </w:p>
  </w:footnote>
  <w:footnote w:type="continuationSeparator" w:id="0">
    <w:p w14:paraId="2437BDE4" w14:textId="77777777" w:rsidR="00A27694" w:rsidRDefault="00A27694" w:rsidP="00AA0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62CF3" w14:textId="761E659E" w:rsidR="00217E75" w:rsidRDefault="00666F37">
    <w:pPr>
      <w:pStyle w:val="Header"/>
    </w:pPr>
    <w:r w:rsidRPr="00B1421F">
      <w:rPr>
        <w:noProof/>
      </w:rPr>
      <w:drawing>
        <wp:anchor distT="0" distB="0" distL="114300" distR="114300" simplePos="0" relativeHeight="251662336" behindDoc="1" locked="0" layoutInCell="1" allowOverlap="1" wp14:anchorId="7F696441" wp14:editId="08A0AAF1">
          <wp:simplePos x="0" y="0"/>
          <wp:positionH relativeFrom="margin">
            <wp:align>left</wp:align>
          </wp:positionH>
          <wp:positionV relativeFrom="paragraph">
            <wp:posOffset>2439</wp:posOffset>
          </wp:positionV>
          <wp:extent cx="1958340" cy="625475"/>
          <wp:effectExtent l="0" t="0" r="3810" b="3175"/>
          <wp:wrapTight wrapText="bothSides">
            <wp:wrapPolygon edited="0">
              <wp:start x="0" y="0"/>
              <wp:lineTo x="0" y="21052"/>
              <wp:lineTo x="21432" y="21052"/>
              <wp:lineTo x="21432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2742" cy="6301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5427">
      <w:rPr>
        <w:rFonts w:ascii="Arial" w:hAnsi="Arial" w:cs="Arial"/>
        <w:b/>
        <w:bCs/>
        <w:noProof/>
      </w:rPr>
      <w:drawing>
        <wp:anchor distT="0" distB="0" distL="114300" distR="114300" simplePos="0" relativeHeight="251664384" behindDoc="0" locked="0" layoutInCell="1" allowOverlap="1" wp14:anchorId="0F52F812" wp14:editId="113F3EF2">
          <wp:simplePos x="0" y="0"/>
          <wp:positionH relativeFrom="rightMargin">
            <wp:posOffset>-539416</wp:posOffset>
          </wp:positionH>
          <wp:positionV relativeFrom="paragraph">
            <wp:posOffset>-54142</wp:posOffset>
          </wp:positionV>
          <wp:extent cx="563269" cy="1140691"/>
          <wp:effectExtent l="0" t="0" r="8255" b="2540"/>
          <wp:wrapNone/>
          <wp:docPr id="16" name="Picture 16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DP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3269" cy="114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03A78" w14:textId="77777777" w:rsidR="00392BF8" w:rsidRDefault="00392BF8" w:rsidP="00706804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002715AF" wp14:editId="76777851">
          <wp:simplePos x="0" y="0"/>
          <wp:positionH relativeFrom="column">
            <wp:posOffset>-203835</wp:posOffset>
          </wp:positionH>
          <wp:positionV relativeFrom="paragraph">
            <wp:posOffset>-189865</wp:posOffset>
          </wp:positionV>
          <wp:extent cx="1880235" cy="749935"/>
          <wp:effectExtent l="19050" t="0" r="5715" b="0"/>
          <wp:wrapNone/>
          <wp:docPr id="7" name="Picture 41" descr="UNDP_memo_final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UNDP_memo_final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0" t="15196" r="74367" b="48309"/>
                  <a:stretch>
                    <a:fillRect/>
                  </a:stretch>
                </pic:blipFill>
                <pic:spPr bwMode="auto">
                  <a:xfrm>
                    <a:off x="0" y="0"/>
                    <a:ext cx="1880235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91440" distL="182880" distR="114300" simplePos="0" relativeHeight="251654144" behindDoc="0" locked="0" layoutInCell="1" allowOverlap="1" wp14:anchorId="604FBFE6" wp14:editId="6E81C82C">
          <wp:simplePos x="0" y="0"/>
          <wp:positionH relativeFrom="column">
            <wp:posOffset>5550535</wp:posOffset>
          </wp:positionH>
          <wp:positionV relativeFrom="paragraph">
            <wp:posOffset>0</wp:posOffset>
          </wp:positionV>
          <wp:extent cx="612775" cy="1294130"/>
          <wp:effectExtent l="19050" t="0" r="0" b="0"/>
          <wp:wrapSquare wrapText="bothSides"/>
          <wp:docPr id="6" name="Picture 24" descr="UNDP_memo_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UNDP_memo_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1294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3DE8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E9363A" wp14:editId="24D1F476">
              <wp:simplePos x="0" y="0"/>
              <wp:positionH relativeFrom="column">
                <wp:posOffset>45085</wp:posOffset>
              </wp:positionH>
              <wp:positionV relativeFrom="paragraph">
                <wp:posOffset>9598660</wp:posOffset>
              </wp:positionV>
              <wp:extent cx="5882640" cy="457835"/>
              <wp:effectExtent l="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2640" cy="457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614FC" w14:textId="77777777" w:rsidR="00392BF8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United Nations Development Programme, Bosnia and Herzegovina, Maršala Tita 48, 71000 Sarajevo</w:t>
                          </w:r>
                        </w:p>
                        <w:p w14:paraId="311FC956" w14:textId="77777777" w:rsidR="00392BF8" w:rsidRPr="0050413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8"/>
                              <w:szCs w:val="8"/>
                            </w:rPr>
                          </w:pPr>
                        </w:p>
                        <w:p w14:paraId="2B7BAE27" w14:textId="77777777" w:rsidR="00392BF8" w:rsidRPr="0089189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 xml:space="preserve">T  + 387 (0)33 563 800  |   F  + 387 (0)33 552 330,    |    E   </w:t>
                          </w:r>
                          <w:r w:rsidRPr="00C61964"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registry.ba@undp.org</w:t>
                          </w: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,    |    W  www.undp.ba</w:t>
                          </w:r>
                        </w:p>
                        <w:p w14:paraId="42D4D3B4" w14:textId="77777777" w:rsidR="00392BF8" w:rsidRPr="00CC1EDB" w:rsidRDefault="00392BF8" w:rsidP="00706804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936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.55pt;margin-top:755.8pt;width:463.2pt;height: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" stroked="f">
              <v:textbox>
                <w:txbxContent>
                  <w:p w14:paraId="13C614FC" w14:textId="77777777" w:rsidR="00392BF8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United Nations Development Programme, Bosnia and Herzegovina, Maršala Tita 48, 71000 Sarajevo</w:t>
                    </w:r>
                  </w:p>
                  <w:p w14:paraId="311FC956" w14:textId="77777777" w:rsidR="00392BF8" w:rsidRPr="0050413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8"/>
                        <w:szCs w:val="8"/>
                      </w:rPr>
                    </w:pPr>
                  </w:p>
                  <w:p w14:paraId="2B7BAE27" w14:textId="77777777" w:rsidR="00392BF8" w:rsidRPr="0089189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 xml:space="preserve">T  + 387 (0)33 563 800  |   F  + 387 (0)33 552 330,    |    E   </w:t>
                    </w:r>
                    <w:r w:rsidRPr="00C61964"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registry.ba@undp.org</w:t>
                    </w: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,    |    W  www.undp.ba</w:t>
                    </w:r>
                  </w:p>
                  <w:p w14:paraId="42D4D3B4" w14:textId="77777777" w:rsidR="00392BF8" w:rsidRPr="00CC1EDB" w:rsidRDefault="00392BF8" w:rsidP="00706804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91478"/>
    <w:multiLevelType w:val="hybridMultilevel"/>
    <w:tmpl w:val="BF4A2FE4"/>
    <w:lvl w:ilvl="0" w:tplc="F832534A">
      <w:start w:val="7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7792C"/>
    <w:multiLevelType w:val="hybridMultilevel"/>
    <w:tmpl w:val="227EAB46"/>
    <w:lvl w:ilvl="0" w:tplc="AF9A4ED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F1145"/>
    <w:multiLevelType w:val="hybridMultilevel"/>
    <w:tmpl w:val="289E7AB4"/>
    <w:lvl w:ilvl="0" w:tplc="ABD0F7C6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Calibr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24697"/>
    <w:multiLevelType w:val="hybridMultilevel"/>
    <w:tmpl w:val="6390EB80"/>
    <w:lvl w:ilvl="0" w:tplc="F95603B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22FB4"/>
    <w:multiLevelType w:val="hybridMultilevel"/>
    <w:tmpl w:val="44F2622C"/>
    <w:lvl w:ilvl="0" w:tplc="53123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8E120C"/>
    <w:multiLevelType w:val="hybridMultilevel"/>
    <w:tmpl w:val="A43E7E7E"/>
    <w:lvl w:ilvl="0" w:tplc="38EAC23A">
      <w:start w:val="15"/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E6509"/>
    <w:multiLevelType w:val="hybridMultilevel"/>
    <w:tmpl w:val="B47C7C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B50D8"/>
    <w:multiLevelType w:val="hybridMultilevel"/>
    <w:tmpl w:val="AFB43A56"/>
    <w:lvl w:ilvl="0" w:tplc="295C28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84612"/>
    <w:multiLevelType w:val="hybridMultilevel"/>
    <w:tmpl w:val="70A01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131229"/>
    <w:multiLevelType w:val="hybridMultilevel"/>
    <w:tmpl w:val="00B45D96"/>
    <w:lvl w:ilvl="0" w:tplc="2E4A41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7137D0"/>
    <w:multiLevelType w:val="hybridMultilevel"/>
    <w:tmpl w:val="0EFE6DCC"/>
    <w:lvl w:ilvl="0" w:tplc="9E9427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14961"/>
    <w:multiLevelType w:val="hybridMultilevel"/>
    <w:tmpl w:val="D2C67E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131CB"/>
    <w:multiLevelType w:val="hybridMultilevel"/>
    <w:tmpl w:val="DC6EE0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9E4EBB"/>
    <w:multiLevelType w:val="hybridMultilevel"/>
    <w:tmpl w:val="41AE4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3"/>
  </w:num>
  <w:num w:numId="5">
    <w:abstractNumId w:val="10"/>
  </w:num>
  <w:num w:numId="6">
    <w:abstractNumId w:val="11"/>
  </w:num>
  <w:num w:numId="7">
    <w:abstractNumId w:val="3"/>
  </w:num>
  <w:num w:numId="8">
    <w:abstractNumId w:val="1"/>
  </w:num>
  <w:num w:numId="9">
    <w:abstractNumId w:val="4"/>
  </w:num>
  <w:num w:numId="10">
    <w:abstractNumId w:val="8"/>
  </w:num>
  <w:num w:numId="11">
    <w:abstractNumId w:val="9"/>
  </w:num>
  <w:num w:numId="12">
    <w:abstractNumId w:val="0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480"/>
    <w:rsid w:val="000076D8"/>
    <w:rsid w:val="0002258D"/>
    <w:rsid w:val="00044920"/>
    <w:rsid w:val="000463FD"/>
    <w:rsid w:val="00064679"/>
    <w:rsid w:val="00077ECD"/>
    <w:rsid w:val="00085630"/>
    <w:rsid w:val="000871B3"/>
    <w:rsid w:val="000A281A"/>
    <w:rsid w:val="000A294F"/>
    <w:rsid w:val="000A399B"/>
    <w:rsid w:val="000A6BC1"/>
    <w:rsid w:val="000B3D81"/>
    <w:rsid w:val="000B7441"/>
    <w:rsid w:val="000C56A5"/>
    <w:rsid w:val="000D1783"/>
    <w:rsid w:val="000E3160"/>
    <w:rsid w:val="000F1789"/>
    <w:rsid w:val="0010382F"/>
    <w:rsid w:val="001370A1"/>
    <w:rsid w:val="00143E4E"/>
    <w:rsid w:val="00146F6C"/>
    <w:rsid w:val="00154A5E"/>
    <w:rsid w:val="0016543E"/>
    <w:rsid w:val="00174DC5"/>
    <w:rsid w:val="00177AD5"/>
    <w:rsid w:val="00177CB8"/>
    <w:rsid w:val="001802A7"/>
    <w:rsid w:val="00187AD8"/>
    <w:rsid w:val="00195D65"/>
    <w:rsid w:val="00196425"/>
    <w:rsid w:val="001A2903"/>
    <w:rsid w:val="001A494D"/>
    <w:rsid w:val="0020665B"/>
    <w:rsid w:val="002124D7"/>
    <w:rsid w:val="00212966"/>
    <w:rsid w:val="002148BA"/>
    <w:rsid w:val="00217E75"/>
    <w:rsid w:val="00232483"/>
    <w:rsid w:val="00245CBF"/>
    <w:rsid w:val="00246276"/>
    <w:rsid w:val="00253C34"/>
    <w:rsid w:val="00263270"/>
    <w:rsid w:val="00263DB3"/>
    <w:rsid w:val="00267382"/>
    <w:rsid w:val="00272D3B"/>
    <w:rsid w:val="00275BAF"/>
    <w:rsid w:val="002961F4"/>
    <w:rsid w:val="002A2730"/>
    <w:rsid w:val="002A59E5"/>
    <w:rsid w:val="002A7071"/>
    <w:rsid w:val="002B6528"/>
    <w:rsid w:val="002C46CA"/>
    <w:rsid w:val="002D3390"/>
    <w:rsid w:val="002D5BD1"/>
    <w:rsid w:val="002E3CB6"/>
    <w:rsid w:val="002F7DD8"/>
    <w:rsid w:val="003032A5"/>
    <w:rsid w:val="00320C76"/>
    <w:rsid w:val="00333C3F"/>
    <w:rsid w:val="00362038"/>
    <w:rsid w:val="00387D9A"/>
    <w:rsid w:val="00392BF8"/>
    <w:rsid w:val="003A6B2D"/>
    <w:rsid w:val="003B2680"/>
    <w:rsid w:val="003C6F08"/>
    <w:rsid w:val="003C7E9E"/>
    <w:rsid w:val="003D145E"/>
    <w:rsid w:val="003D45D4"/>
    <w:rsid w:val="003F628E"/>
    <w:rsid w:val="00402795"/>
    <w:rsid w:val="004058A3"/>
    <w:rsid w:val="0042545A"/>
    <w:rsid w:val="00443603"/>
    <w:rsid w:val="00452BD0"/>
    <w:rsid w:val="00453969"/>
    <w:rsid w:val="004605E9"/>
    <w:rsid w:val="00466799"/>
    <w:rsid w:val="004727A1"/>
    <w:rsid w:val="00494282"/>
    <w:rsid w:val="004A1111"/>
    <w:rsid w:val="004B7E70"/>
    <w:rsid w:val="004C546F"/>
    <w:rsid w:val="004C5A57"/>
    <w:rsid w:val="004E3BFA"/>
    <w:rsid w:val="004F7F2D"/>
    <w:rsid w:val="00500309"/>
    <w:rsid w:val="00502A7A"/>
    <w:rsid w:val="00506F6F"/>
    <w:rsid w:val="00515CAD"/>
    <w:rsid w:val="00522338"/>
    <w:rsid w:val="005260A4"/>
    <w:rsid w:val="00540611"/>
    <w:rsid w:val="00541D45"/>
    <w:rsid w:val="005504BE"/>
    <w:rsid w:val="005557E0"/>
    <w:rsid w:val="00561C49"/>
    <w:rsid w:val="00565F6D"/>
    <w:rsid w:val="00570CD0"/>
    <w:rsid w:val="005750DA"/>
    <w:rsid w:val="00584C58"/>
    <w:rsid w:val="00596305"/>
    <w:rsid w:val="005B4B1B"/>
    <w:rsid w:val="00611F23"/>
    <w:rsid w:val="00613357"/>
    <w:rsid w:val="0062038A"/>
    <w:rsid w:val="006221F8"/>
    <w:rsid w:val="00633597"/>
    <w:rsid w:val="00642563"/>
    <w:rsid w:val="00642C8D"/>
    <w:rsid w:val="00651D61"/>
    <w:rsid w:val="00666F37"/>
    <w:rsid w:val="006B04D9"/>
    <w:rsid w:val="006B2221"/>
    <w:rsid w:val="006C1596"/>
    <w:rsid w:val="006C6E4F"/>
    <w:rsid w:val="006D16AA"/>
    <w:rsid w:val="006D2DE9"/>
    <w:rsid w:val="006E2594"/>
    <w:rsid w:val="006E3F7C"/>
    <w:rsid w:val="006F3371"/>
    <w:rsid w:val="006F45DB"/>
    <w:rsid w:val="006F72CC"/>
    <w:rsid w:val="00706804"/>
    <w:rsid w:val="007156E2"/>
    <w:rsid w:val="00720318"/>
    <w:rsid w:val="00752601"/>
    <w:rsid w:val="007567C2"/>
    <w:rsid w:val="00757902"/>
    <w:rsid w:val="0076187B"/>
    <w:rsid w:val="00772F56"/>
    <w:rsid w:val="0078290E"/>
    <w:rsid w:val="00783915"/>
    <w:rsid w:val="007844E8"/>
    <w:rsid w:val="007A0446"/>
    <w:rsid w:val="007B7C7E"/>
    <w:rsid w:val="007C6033"/>
    <w:rsid w:val="007D22DE"/>
    <w:rsid w:val="007D600B"/>
    <w:rsid w:val="008147BC"/>
    <w:rsid w:val="00817C70"/>
    <w:rsid w:val="008234FB"/>
    <w:rsid w:val="00834FBF"/>
    <w:rsid w:val="00836E10"/>
    <w:rsid w:val="008412CD"/>
    <w:rsid w:val="008519BA"/>
    <w:rsid w:val="008578AF"/>
    <w:rsid w:val="00874F74"/>
    <w:rsid w:val="008959C5"/>
    <w:rsid w:val="008B1CBB"/>
    <w:rsid w:val="008B5495"/>
    <w:rsid w:val="008B5F06"/>
    <w:rsid w:val="008C7A67"/>
    <w:rsid w:val="008D0B67"/>
    <w:rsid w:val="008D7AD1"/>
    <w:rsid w:val="008E5FC5"/>
    <w:rsid w:val="008E67E4"/>
    <w:rsid w:val="008F3A70"/>
    <w:rsid w:val="00901ED8"/>
    <w:rsid w:val="00917098"/>
    <w:rsid w:val="00927A78"/>
    <w:rsid w:val="00942952"/>
    <w:rsid w:val="009531CD"/>
    <w:rsid w:val="00956818"/>
    <w:rsid w:val="00956F2F"/>
    <w:rsid w:val="009673F9"/>
    <w:rsid w:val="00971AD0"/>
    <w:rsid w:val="00981CE3"/>
    <w:rsid w:val="00986C8E"/>
    <w:rsid w:val="009B20D5"/>
    <w:rsid w:val="009B7FF0"/>
    <w:rsid w:val="009C66A0"/>
    <w:rsid w:val="009D16A3"/>
    <w:rsid w:val="00A122D9"/>
    <w:rsid w:val="00A27694"/>
    <w:rsid w:val="00A34394"/>
    <w:rsid w:val="00A3707A"/>
    <w:rsid w:val="00A41416"/>
    <w:rsid w:val="00A43480"/>
    <w:rsid w:val="00A5123B"/>
    <w:rsid w:val="00A73465"/>
    <w:rsid w:val="00A74330"/>
    <w:rsid w:val="00A8060D"/>
    <w:rsid w:val="00A846D9"/>
    <w:rsid w:val="00AA0355"/>
    <w:rsid w:val="00AB2E66"/>
    <w:rsid w:val="00AC3E39"/>
    <w:rsid w:val="00AD44C9"/>
    <w:rsid w:val="00AE579D"/>
    <w:rsid w:val="00AE66A9"/>
    <w:rsid w:val="00AF31B9"/>
    <w:rsid w:val="00B114BB"/>
    <w:rsid w:val="00B1421F"/>
    <w:rsid w:val="00B16037"/>
    <w:rsid w:val="00B24A45"/>
    <w:rsid w:val="00B31101"/>
    <w:rsid w:val="00B76C4A"/>
    <w:rsid w:val="00B77BCD"/>
    <w:rsid w:val="00B86AA4"/>
    <w:rsid w:val="00B9406A"/>
    <w:rsid w:val="00B9511F"/>
    <w:rsid w:val="00BB4258"/>
    <w:rsid w:val="00BC77FF"/>
    <w:rsid w:val="00BE746E"/>
    <w:rsid w:val="00BF186F"/>
    <w:rsid w:val="00C1287C"/>
    <w:rsid w:val="00C15D55"/>
    <w:rsid w:val="00C160C0"/>
    <w:rsid w:val="00C352AC"/>
    <w:rsid w:val="00C444D2"/>
    <w:rsid w:val="00C45334"/>
    <w:rsid w:val="00C47932"/>
    <w:rsid w:val="00C748BE"/>
    <w:rsid w:val="00C7657F"/>
    <w:rsid w:val="00C82DBF"/>
    <w:rsid w:val="00CA30AD"/>
    <w:rsid w:val="00CC3DE8"/>
    <w:rsid w:val="00CD3710"/>
    <w:rsid w:val="00CD7391"/>
    <w:rsid w:val="00CF7E42"/>
    <w:rsid w:val="00D0245D"/>
    <w:rsid w:val="00D04FF9"/>
    <w:rsid w:val="00D1233E"/>
    <w:rsid w:val="00D1591A"/>
    <w:rsid w:val="00D2617B"/>
    <w:rsid w:val="00D2762A"/>
    <w:rsid w:val="00D40820"/>
    <w:rsid w:val="00D60D0F"/>
    <w:rsid w:val="00D63FA2"/>
    <w:rsid w:val="00D703A5"/>
    <w:rsid w:val="00D853C9"/>
    <w:rsid w:val="00D911A9"/>
    <w:rsid w:val="00D955CC"/>
    <w:rsid w:val="00DC3A1A"/>
    <w:rsid w:val="00DD4BF3"/>
    <w:rsid w:val="00DF05D4"/>
    <w:rsid w:val="00E43BB3"/>
    <w:rsid w:val="00E5150D"/>
    <w:rsid w:val="00E564ED"/>
    <w:rsid w:val="00E60684"/>
    <w:rsid w:val="00E92227"/>
    <w:rsid w:val="00E95238"/>
    <w:rsid w:val="00EB1B5A"/>
    <w:rsid w:val="00EB51F8"/>
    <w:rsid w:val="00EB7FA8"/>
    <w:rsid w:val="00EC38A1"/>
    <w:rsid w:val="00F01F06"/>
    <w:rsid w:val="00F118D7"/>
    <w:rsid w:val="00F1598C"/>
    <w:rsid w:val="00F22047"/>
    <w:rsid w:val="00F32DD4"/>
    <w:rsid w:val="00F43031"/>
    <w:rsid w:val="00F446AC"/>
    <w:rsid w:val="00F854BB"/>
    <w:rsid w:val="00F91E4A"/>
    <w:rsid w:val="00FB44BF"/>
    <w:rsid w:val="00FC02E6"/>
    <w:rsid w:val="00FD2271"/>
    <w:rsid w:val="00FD4C0E"/>
    <w:rsid w:val="00FD63BE"/>
    <w:rsid w:val="00FF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E73FC9"/>
  <w15:docId w15:val="{4FC3C7E8-F4B9-4080-BF50-8415BF36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480"/>
    <w:pPr>
      <w:spacing w:after="200" w:line="276" w:lineRule="auto"/>
    </w:pPr>
    <w:rPr>
      <w:sz w:val="22"/>
      <w:szCs w:val="22"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480"/>
    <w:rPr>
      <w:rFonts w:ascii="Calibri" w:eastAsia="Calibri" w:hAnsi="Calibri" w:cs="Times New Roman"/>
      <w:lang w:val="bs-Latn-BA"/>
    </w:rPr>
  </w:style>
  <w:style w:type="paragraph" w:styleId="Footer">
    <w:name w:val="footer"/>
    <w:basedOn w:val="Normal"/>
    <w:link w:val="Foot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480"/>
    <w:rPr>
      <w:rFonts w:ascii="Calibri" w:eastAsia="Calibri" w:hAnsi="Calibri" w:cs="Times New Roman"/>
      <w:lang w:val="bs-Latn-BA"/>
    </w:rPr>
  </w:style>
  <w:style w:type="paragraph" w:customStyle="1" w:styleId="BasicParagraph">
    <w:name w:val="[Basic Paragraph]"/>
    <w:basedOn w:val="Normal"/>
    <w:uiPriority w:val="99"/>
    <w:rsid w:val="00A4348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4348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43480"/>
    <w:pPr>
      <w:spacing w:after="0" w:line="240" w:lineRule="auto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43480"/>
    <w:rPr>
      <w:rFonts w:ascii="Consolas" w:eastAsia="Times New Roman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A43480"/>
    <w:pPr>
      <w:spacing w:after="0" w:line="240" w:lineRule="auto"/>
      <w:ind w:left="720"/>
    </w:pPr>
    <w:rPr>
      <w:rFonts w:ascii="Myriad Pro" w:eastAsia="Times New Roman" w:hAnsi="Myriad Pro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D3B"/>
    <w:rPr>
      <w:rFonts w:ascii="Tahoma" w:eastAsia="Calibri" w:hAnsi="Tahoma" w:cs="Tahoma"/>
      <w:sz w:val="16"/>
      <w:szCs w:val="16"/>
      <w:lang w:val="bs-Latn-BA"/>
    </w:rPr>
  </w:style>
  <w:style w:type="character" w:styleId="CommentReference">
    <w:name w:val="annotation reference"/>
    <w:basedOn w:val="DefaultParagraphFont"/>
    <w:uiPriority w:val="99"/>
    <w:semiHidden/>
    <w:unhideWhenUsed/>
    <w:rsid w:val="00272D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2D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2D3B"/>
    <w:rPr>
      <w:rFonts w:ascii="Calibri" w:eastAsia="Calibri" w:hAnsi="Calibri" w:cs="Times New Roman"/>
      <w:sz w:val="20"/>
      <w:szCs w:val="20"/>
      <w:lang w:val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D3B"/>
    <w:rPr>
      <w:rFonts w:ascii="Calibri" w:eastAsia="Calibri" w:hAnsi="Calibri" w:cs="Times New Roman"/>
      <w:b/>
      <w:bCs/>
      <w:sz w:val="20"/>
      <w:szCs w:val="20"/>
      <w:lang w:val="bs-Latn-BA"/>
    </w:rPr>
  </w:style>
  <w:style w:type="paragraph" w:styleId="NoSpacing">
    <w:name w:val="No Spacing"/>
    <w:uiPriority w:val="1"/>
    <w:qFormat/>
    <w:rsid w:val="0062038A"/>
    <w:rPr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7433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3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2C3807C2F384D86333F40AB7E6DC8" ma:contentTypeVersion="11" ma:contentTypeDescription="Create a new document." ma:contentTypeScope="" ma:versionID="4ad02409d466a7ce8539a44cc3c063be">
  <xsd:schema xmlns:xsd="http://www.w3.org/2001/XMLSchema" xmlns:xs="http://www.w3.org/2001/XMLSchema" xmlns:p="http://schemas.microsoft.com/office/2006/metadata/properties" xmlns:ns2="de777af5-75c5-4059-8842-b3ca2d118c77" xmlns:ns3="8473b686-699c-4c82-a6c9-aace401bacaf" targetNamespace="http://schemas.microsoft.com/office/2006/metadata/properties" ma:root="true" ma:fieldsID="18bfeb1ba4e8b9225b10a534e70b9cef" ns2:_="" ns3:_="">
    <xsd:import namespace="de777af5-75c5-4059-8842-b3ca2d118c77"/>
    <xsd:import namespace="8473b686-699c-4c82-a6c9-aace401baca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3b686-699c-4c82-a6c9-aace401ba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777af5-75c5-4059-8842-b3ca2d118c77">32JKWRRJAUXM-366569894-11539</_dlc_DocId>
    <_dlc_DocIdUrl xmlns="de777af5-75c5-4059-8842-b3ca2d118c77">
      <Url>https://undp.sharepoint.com/teams/BIH/GS/_layouts/15/DocIdRedir.aspx?ID=32JKWRRJAUXM-366569894-11539</Url>
      <Description>32JKWRRJAUXM-366569894-11539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74B1031-384C-4689-AEBD-A138A59401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7ACD03-BE33-4DA9-9AE3-7637B0F67E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E0B97A-7A81-4049-9346-7972E1F4C9E4}"/>
</file>

<file path=customXml/itemProps4.xml><?xml version="1.0" encoding="utf-8"?>
<ds:datastoreItem xmlns:ds="http://schemas.openxmlformats.org/officeDocument/2006/customXml" ds:itemID="{F2BD4889-0F42-4ACA-9EC2-10AA3B1FBBEE}">
  <ds:schemaRefs>
    <ds:schemaRef ds:uri="http://schemas.microsoft.com/office/2006/metadata/properties"/>
    <ds:schemaRef ds:uri="http://schemas.microsoft.com/office/infopath/2007/PartnerControls"/>
    <ds:schemaRef ds:uri="de777af5-75c5-4059-8842-b3ca2d118c77"/>
  </ds:schemaRefs>
</ds:datastoreItem>
</file>

<file path=customXml/itemProps5.xml><?xml version="1.0" encoding="utf-8"?>
<ds:datastoreItem xmlns:ds="http://schemas.openxmlformats.org/officeDocument/2006/customXml" ds:itemID="{A17FEA5F-6E13-4A3C-B5F6-3998C7D45BC0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zprokic</dc:creator>
  <cp:lastModifiedBy>Lejla Ramic-Mesihovic</cp:lastModifiedBy>
  <cp:revision>2</cp:revision>
  <cp:lastPrinted>2016-03-24T09:09:00Z</cp:lastPrinted>
  <dcterms:created xsi:type="dcterms:W3CDTF">2021-08-16T08:58:00Z</dcterms:created>
  <dcterms:modified xsi:type="dcterms:W3CDTF">2021-08-16T08:58:00Z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0x01010078C2C3807C2F384D86333F40AB7E6DC8</vt:lpwstr>
  </property>
  <property fmtid="{D5CDD505-2E9C-101B-9397-08002B2CF9AE}" pid="3" name="_dlc_DocIdItemGuid">
    <vt:lpwstr>44641796-c222-46cd-80e5-22933799b598</vt:lpwstr>
  </property>
</Properties>
</file>