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CE6CD" w14:textId="77777777" w:rsidR="00C85044" w:rsidRPr="00F44ACC" w:rsidRDefault="00C85044" w:rsidP="00C85044">
      <w:pPr>
        <w:jc w:val="right"/>
        <w:rPr>
          <w:rFonts w:asciiTheme="minorHAnsi" w:hAnsiTheme="minorHAnsi" w:cstheme="minorHAnsi"/>
          <w:b/>
          <w:sz w:val="22"/>
          <w:szCs w:val="22"/>
        </w:rPr>
      </w:pPr>
      <w:r w:rsidRPr="00F44ACC">
        <w:rPr>
          <w:rFonts w:asciiTheme="minorHAnsi" w:hAnsiTheme="minorHAnsi" w:cstheme="minorHAnsi"/>
          <w:b/>
          <w:sz w:val="22"/>
          <w:szCs w:val="22"/>
        </w:rPr>
        <w:t>Annex 2a</w:t>
      </w:r>
    </w:p>
    <w:p w14:paraId="688F1898" w14:textId="77777777" w:rsidR="00C85044" w:rsidRPr="00F44ACC" w:rsidRDefault="00C85044" w:rsidP="00C85044">
      <w:pPr>
        <w:jc w:val="right"/>
        <w:rPr>
          <w:rFonts w:asciiTheme="minorHAnsi" w:hAnsiTheme="minorHAnsi" w:cstheme="minorHAnsi"/>
          <w:sz w:val="22"/>
          <w:szCs w:val="22"/>
        </w:rPr>
      </w:pPr>
    </w:p>
    <w:p w14:paraId="54AF5C0E" w14:textId="77777777" w:rsidR="00C85044" w:rsidRPr="00F44ACC" w:rsidRDefault="00C85044" w:rsidP="00C85044">
      <w:pPr>
        <w:jc w:val="center"/>
        <w:rPr>
          <w:rFonts w:asciiTheme="minorHAnsi" w:hAnsiTheme="minorHAnsi" w:cstheme="minorHAnsi"/>
          <w:b/>
          <w:sz w:val="28"/>
          <w:szCs w:val="28"/>
        </w:rPr>
      </w:pPr>
      <w:r w:rsidRPr="00F44ACC">
        <w:rPr>
          <w:rFonts w:asciiTheme="minorHAnsi" w:hAnsiTheme="minorHAnsi" w:cstheme="minorHAnsi"/>
          <w:b/>
          <w:sz w:val="28"/>
          <w:szCs w:val="28"/>
        </w:rPr>
        <w:t xml:space="preserve">FORM FOR SUBMITTING SERVICE </w:t>
      </w:r>
      <w:proofErr w:type="gramStart"/>
      <w:r w:rsidRPr="00F44ACC">
        <w:rPr>
          <w:rFonts w:asciiTheme="minorHAnsi" w:hAnsiTheme="minorHAnsi" w:cstheme="minorHAnsi"/>
          <w:b/>
          <w:sz w:val="28"/>
          <w:szCs w:val="28"/>
        </w:rPr>
        <w:t>PROVIDER’S  PROPOSAL</w:t>
      </w:r>
      <w:proofErr w:type="gramEnd"/>
    </w:p>
    <w:p w14:paraId="666B60F2" w14:textId="77777777" w:rsidR="00C85044" w:rsidRPr="00F44ACC" w:rsidRDefault="00C85044" w:rsidP="00C85044">
      <w:pPr>
        <w:jc w:val="center"/>
        <w:rPr>
          <w:rFonts w:asciiTheme="minorHAnsi" w:hAnsiTheme="minorHAnsi" w:cstheme="minorHAnsi"/>
          <w:b/>
          <w:i/>
          <w:color w:val="FF0000"/>
          <w:sz w:val="22"/>
          <w:szCs w:val="22"/>
        </w:rPr>
      </w:pPr>
    </w:p>
    <w:p w14:paraId="40731847" w14:textId="77777777" w:rsidR="00C85044" w:rsidRPr="00F44ACC" w:rsidRDefault="00C85044" w:rsidP="00C85044">
      <w:pPr>
        <w:jc w:val="center"/>
        <w:rPr>
          <w:rFonts w:asciiTheme="minorHAnsi" w:hAnsiTheme="minorHAnsi" w:cstheme="minorHAnsi"/>
          <w:b/>
          <w:i/>
          <w:color w:val="FF0000"/>
          <w:sz w:val="22"/>
          <w:szCs w:val="22"/>
        </w:rPr>
      </w:pPr>
      <w:r w:rsidRPr="00F44ACC">
        <w:rPr>
          <w:rFonts w:asciiTheme="minorHAnsi" w:hAnsiTheme="minorHAnsi" w:cstheme="minorHAnsi"/>
          <w:b/>
          <w:i/>
          <w:color w:val="FF0000"/>
          <w:sz w:val="22"/>
          <w:szCs w:val="22"/>
        </w:rPr>
        <w:t>(This Form must be submitted only using the Service Provider’s Official Letterhead/Stationery</w:t>
      </w:r>
      <w:r w:rsidRPr="00F44ACC">
        <w:rPr>
          <w:rStyle w:val="FootnoteReference"/>
          <w:rFonts w:asciiTheme="minorHAnsi" w:hAnsiTheme="minorHAnsi" w:cstheme="minorHAnsi"/>
          <w:b/>
          <w:i/>
          <w:color w:val="FF0000"/>
          <w:sz w:val="22"/>
          <w:szCs w:val="22"/>
        </w:rPr>
        <w:footnoteReference w:id="1"/>
      </w:r>
      <w:r w:rsidRPr="00F44ACC">
        <w:rPr>
          <w:rFonts w:asciiTheme="minorHAnsi" w:hAnsiTheme="minorHAnsi" w:cstheme="minorHAnsi"/>
          <w:b/>
          <w:i/>
          <w:color w:val="FF0000"/>
          <w:sz w:val="22"/>
          <w:szCs w:val="22"/>
        </w:rPr>
        <w:t>)</w:t>
      </w:r>
    </w:p>
    <w:p w14:paraId="1A773902" w14:textId="77777777" w:rsidR="00C85044" w:rsidRPr="00F44ACC" w:rsidRDefault="00C85044" w:rsidP="00C85044">
      <w:pPr>
        <w:pBdr>
          <w:bottom w:val="single" w:sz="6" w:space="1" w:color="auto"/>
        </w:pBdr>
        <w:jc w:val="center"/>
        <w:rPr>
          <w:rFonts w:asciiTheme="minorHAnsi" w:hAnsiTheme="minorHAnsi" w:cstheme="minorHAnsi"/>
          <w:b/>
          <w:sz w:val="22"/>
          <w:szCs w:val="22"/>
        </w:rPr>
      </w:pPr>
    </w:p>
    <w:p w14:paraId="6AD2B3B4" w14:textId="77777777" w:rsidR="00C85044" w:rsidRPr="00F44ACC" w:rsidRDefault="00C85044" w:rsidP="00C85044">
      <w:pPr>
        <w:jc w:val="center"/>
        <w:rPr>
          <w:rFonts w:asciiTheme="minorHAnsi" w:hAnsiTheme="minorHAnsi" w:cstheme="minorHAnsi"/>
          <w:b/>
          <w:sz w:val="22"/>
          <w:szCs w:val="22"/>
        </w:rPr>
      </w:pPr>
    </w:p>
    <w:p w14:paraId="3044E026" w14:textId="77777777" w:rsidR="00C85044" w:rsidRPr="00F44ACC" w:rsidRDefault="00C85044" w:rsidP="00C85044">
      <w:pPr>
        <w:jc w:val="right"/>
        <w:rPr>
          <w:rFonts w:asciiTheme="minorHAnsi" w:hAnsiTheme="minorHAnsi" w:cstheme="minorHAnsi"/>
          <w:color w:val="FF0000"/>
          <w:sz w:val="22"/>
          <w:szCs w:val="22"/>
          <w:lang w:val="en-GB"/>
        </w:rPr>
      </w:pPr>
      <w:r w:rsidRPr="00F44ACC">
        <w:rPr>
          <w:rFonts w:asciiTheme="minorHAnsi" w:hAnsiTheme="minorHAnsi" w:cstheme="minorHAnsi"/>
          <w:color w:val="FF0000"/>
          <w:sz w:val="22"/>
          <w:szCs w:val="22"/>
          <w:lang w:val="en-GB"/>
        </w:rPr>
        <w:t xml:space="preserve"> </w:t>
      </w:r>
      <w:sdt>
        <w:sdtPr>
          <w:rPr>
            <w:rFonts w:asciiTheme="minorHAnsi" w:hAnsiTheme="minorHAnsi" w:cstheme="minorHAnsi"/>
            <w:color w:val="FF0000"/>
            <w:sz w:val="22"/>
            <w:szCs w:val="22"/>
            <w:lang w:val="en-GB"/>
          </w:rPr>
          <w:id w:val="1398245830"/>
          <w:showingPlcHdr/>
          <w:text/>
        </w:sdtPr>
        <w:sdtContent>
          <w:r w:rsidRPr="00F44ACC">
            <w:rPr>
              <w:rFonts w:asciiTheme="minorHAnsi" w:hAnsiTheme="minorHAnsi" w:cstheme="minorHAnsi"/>
              <w:color w:val="000000" w:themeColor="text1"/>
              <w:sz w:val="22"/>
              <w:szCs w:val="22"/>
              <w:lang w:val="en-GB"/>
            </w:rPr>
            <w:t xml:space="preserve">[insert: </w:t>
          </w:r>
          <w:r w:rsidRPr="00F44ACC">
            <w:rPr>
              <w:rFonts w:asciiTheme="minorHAnsi" w:hAnsiTheme="minorHAnsi" w:cstheme="minorHAnsi"/>
              <w:i/>
              <w:color w:val="000000" w:themeColor="text1"/>
              <w:sz w:val="22"/>
              <w:szCs w:val="22"/>
              <w:lang w:val="en-GB"/>
            </w:rPr>
            <w:t>Location]</w:t>
          </w:r>
          <w:r w:rsidRPr="00F44ACC">
            <w:rPr>
              <w:rStyle w:val="PlaceholderText"/>
              <w:rFonts w:asciiTheme="minorHAnsi" w:hAnsiTheme="minorHAnsi" w:cstheme="minorHAnsi"/>
            </w:rPr>
            <w:t>.</w:t>
          </w:r>
        </w:sdtContent>
      </w:sdt>
    </w:p>
    <w:sdt>
      <w:sdtPr>
        <w:rPr>
          <w:rFonts w:asciiTheme="minorHAnsi" w:hAnsiTheme="minorHAnsi" w:cstheme="minorHAnsi"/>
          <w:color w:val="FF0000"/>
          <w:sz w:val="22"/>
          <w:szCs w:val="22"/>
          <w:lang w:val="en-GB"/>
        </w:rPr>
        <w:id w:val="467483329"/>
        <w:showingPlcHdr/>
        <w:date>
          <w:dateFormat w:val="MMMM d, yyyy"/>
          <w:lid w:val="en-US"/>
          <w:storeMappedDataAs w:val="dateTime"/>
          <w:calendar w:val="gregorian"/>
        </w:date>
      </w:sdtPr>
      <w:sdtContent>
        <w:p w14:paraId="5D57F109" w14:textId="77777777" w:rsidR="00C85044" w:rsidRPr="00F44ACC" w:rsidRDefault="00C85044" w:rsidP="00C85044">
          <w:pPr>
            <w:jc w:val="right"/>
            <w:rPr>
              <w:rFonts w:asciiTheme="minorHAnsi" w:hAnsiTheme="minorHAnsi" w:cstheme="minorHAnsi"/>
              <w:color w:val="FF0000"/>
              <w:sz w:val="22"/>
              <w:szCs w:val="22"/>
              <w:lang w:val="en-GB"/>
            </w:rPr>
          </w:pPr>
          <w:r w:rsidRPr="00F44ACC">
            <w:rPr>
              <w:rFonts w:asciiTheme="minorHAnsi" w:hAnsiTheme="minorHAnsi" w:cstheme="minorHAnsi"/>
              <w:color w:val="000000" w:themeColor="text1"/>
              <w:sz w:val="22"/>
              <w:szCs w:val="22"/>
              <w:lang w:val="en-GB"/>
            </w:rPr>
            <w:t xml:space="preserve">[insert: </w:t>
          </w:r>
          <w:r w:rsidRPr="00F44ACC">
            <w:rPr>
              <w:rFonts w:asciiTheme="minorHAnsi" w:hAnsiTheme="minorHAnsi" w:cstheme="minorHAnsi"/>
              <w:i/>
              <w:color w:val="000000" w:themeColor="text1"/>
              <w:sz w:val="22"/>
              <w:szCs w:val="22"/>
              <w:lang w:val="en-GB"/>
            </w:rPr>
            <w:t>Date]</w:t>
          </w:r>
        </w:p>
      </w:sdtContent>
    </w:sdt>
    <w:p w14:paraId="11C6E14E" w14:textId="77777777" w:rsidR="00C85044" w:rsidRPr="00F44ACC" w:rsidRDefault="00C85044" w:rsidP="00C85044">
      <w:pPr>
        <w:pStyle w:val="Header"/>
        <w:tabs>
          <w:tab w:val="clear" w:pos="4320"/>
          <w:tab w:val="clear" w:pos="8640"/>
        </w:tabs>
        <w:rPr>
          <w:rFonts w:asciiTheme="minorHAnsi" w:hAnsiTheme="minorHAnsi" w:cstheme="minorHAnsi"/>
          <w:sz w:val="22"/>
          <w:szCs w:val="22"/>
          <w:lang w:val="en-GB" w:eastAsia="it-IT"/>
        </w:rPr>
      </w:pPr>
    </w:p>
    <w:p w14:paraId="15BE2A8E" w14:textId="77777777" w:rsidR="00C85044" w:rsidRPr="00F44ACC" w:rsidRDefault="00C85044" w:rsidP="00C85044">
      <w:pPr>
        <w:rPr>
          <w:rFonts w:asciiTheme="minorHAnsi" w:hAnsiTheme="minorHAnsi" w:cstheme="minorHAnsi"/>
          <w:sz w:val="22"/>
          <w:szCs w:val="22"/>
          <w:lang w:val="en-GB"/>
        </w:rPr>
      </w:pPr>
      <w:r w:rsidRPr="00F44ACC">
        <w:rPr>
          <w:rFonts w:asciiTheme="minorHAnsi" w:hAnsiTheme="minorHAnsi" w:cstheme="minorHAnsi"/>
          <w:sz w:val="22"/>
          <w:szCs w:val="22"/>
          <w:lang w:val="en-GB"/>
        </w:rPr>
        <w:t>To:</w:t>
      </w:r>
      <w:r w:rsidRPr="00F44ACC">
        <w:rPr>
          <w:rFonts w:asciiTheme="minorHAnsi" w:hAnsiTheme="minorHAnsi" w:cstheme="minorHAnsi"/>
          <w:sz w:val="22"/>
          <w:szCs w:val="22"/>
          <w:lang w:val="en-GB"/>
        </w:rPr>
        <w:tab/>
      </w:r>
      <w:sdt>
        <w:sdtPr>
          <w:rPr>
            <w:rFonts w:asciiTheme="minorHAnsi" w:hAnsiTheme="minorHAnsi" w:cstheme="minorHAnsi"/>
            <w:sz w:val="22"/>
            <w:szCs w:val="22"/>
            <w:lang w:val="en-GB"/>
          </w:rPr>
          <w:id w:val="2037852039"/>
          <w:text/>
        </w:sdtPr>
        <w:sdtContent>
          <w:r w:rsidRPr="00F44ACC">
            <w:rPr>
              <w:rFonts w:asciiTheme="minorHAnsi" w:hAnsiTheme="minorHAnsi" w:cstheme="minorHAnsi"/>
              <w:sz w:val="22"/>
              <w:szCs w:val="22"/>
              <w:lang w:val="en-GB"/>
            </w:rPr>
            <w:t>Zhanat Tileumuratova</w:t>
          </w:r>
        </w:sdtContent>
      </w:sdt>
    </w:p>
    <w:p w14:paraId="3B734C6C" w14:textId="77777777" w:rsidR="00C85044" w:rsidRPr="00F44ACC" w:rsidRDefault="00C85044" w:rsidP="00C85044">
      <w:pPr>
        <w:rPr>
          <w:rFonts w:asciiTheme="minorHAnsi" w:hAnsiTheme="minorHAnsi" w:cstheme="minorHAnsi"/>
          <w:sz w:val="22"/>
          <w:szCs w:val="22"/>
          <w:lang w:val="en-GB"/>
        </w:rPr>
      </w:pPr>
      <w:r w:rsidRPr="00F44ACC">
        <w:rPr>
          <w:rFonts w:asciiTheme="minorHAnsi" w:hAnsiTheme="minorHAnsi" w:cstheme="minorHAnsi"/>
          <w:sz w:val="22"/>
          <w:szCs w:val="22"/>
          <w:lang w:val="en-GB"/>
        </w:rPr>
        <w:tab/>
        <w:t>Procurement Associate</w:t>
      </w:r>
    </w:p>
    <w:p w14:paraId="5147A5F9" w14:textId="77777777" w:rsidR="00C85044" w:rsidRPr="00F44ACC" w:rsidRDefault="00C85044" w:rsidP="00C85044">
      <w:pPr>
        <w:rPr>
          <w:rFonts w:asciiTheme="minorHAnsi" w:hAnsiTheme="minorHAnsi" w:cstheme="minorHAnsi"/>
          <w:sz w:val="22"/>
          <w:szCs w:val="22"/>
          <w:lang w:val="en-GB"/>
        </w:rPr>
      </w:pPr>
    </w:p>
    <w:p w14:paraId="44B71A06" w14:textId="77777777" w:rsidR="00C85044" w:rsidRPr="00F44ACC" w:rsidRDefault="00C85044" w:rsidP="00C85044">
      <w:pPr>
        <w:rPr>
          <w:rFonts w:asciiTheme="minorHAnsi" w:hAnsiTheme="minorHAnsi" w:cstheme="minorHAnsi"/>
          <w:sz w:val="22"/>
          <w:szCs w:val="22"/>
          <w:lang w:val="en-GB"/>
        </w:rPr>
      </w:pPr>
      <w:r w:rsidRPr="00F44ACC">
        <w:rPr>
          <w:rFonts w:asciiTheme="minorHAnsi" w:hAnsiTheme="minorHAnsi" w:cstheme="minorHAnsi"/>
          <w:sz w:val="22"/>
          <w:szCs w:val="22"/>
          <w:lang w:val="en-GB"/>
        </w:rPr>
        <w:t>Dear Sir/Madam:</w:t>
      </w:r>
    </w:p>
    <w:p w14:paraId="3F6E267B" w14:textId="77777777" w:rsidR="00C85044" w:rsidRPr="00F44ACC" w:rsidRDefault="00C85044" w:rsidP="00C85044">
      <w:pPr>
        <w:spacing w:before="120"/>
        <w:ind w:right="630" w:firstLine="720"/>
        <w:jc w:val="both"/>
        <w:rPr>
          <w:rFonts w:asciiTheme="minorHAnsi" w:hAnsiTheme="minorHAnsi" w:cstheme="minorHAnsi"/>
          <w:snapToGrid w:val="0"/>
          <w:sz w:val="22"/>
          <w:szCs w:val="22"/>
        </w:rPr>
      </w:pPr>
      <w:r w:rsidRPr="00F44ACC">
        <w:rPr>
          <w:rFonts w:asciiTheme="minorHAnsi" w:hAnsiTheme="minorHAnsi" w:cstheme="minorHAnsi"/>
          <w:snapToGrid w:val="0"/>
          <w:sz w:val="22"/>
          <w:szCs w:val="22"/>
        </w:rPr>
        <w:t xml:space="preserve">We, the undersigned, hereby offer to render the following services to UNDP in conformity with the requirements defined in the </w:t>
      </w:r>
      <w:r w:rsidRPr="00F44ACC">
        <w:rPr>
          <w:rFonts w:asciiTheme="minorHAnsi" w:hAnsiTheme="minorHAnsi" w:cstheme="minorHAnsi"/>
          <w:b/>
          <w:bCs/>
          <w:snapToGrid w:val="0"/>
          <w:sz w:val="22"/>
          <w:szCs w:val="22"/>
        </w:rPr>
        <w:t>RFP-2021-044</w:t>
      </w:r>
      <w:r w:rsidRPr="00F44ACC">
        <w:rPr>
          <w:rFonts w:asciiTheme="minorHAnsi" w:hAnsiTheme="minorHAnsi" w:cstheme="minorHAnsi"/>
          <w:snapToGrid w:val="0"/>
          <w:sz w:val="22"/>
          <w:szCs w:val="22"/>
        </w:rPr>
        <w:t xml:space="preserve"> dated </w:t>
      </w:r>
      <w:sdt>
        <w:sdtPr>
          <w:rPr>
            <w:rFonts w:asciiTheme="minorHAnsi" w:hAnsiTheme="minorHAnsi" w:cstheme="minorHAnsi"/>
            <w:snapToGrid w:val="0"/>
            <w:sz w:val="22"/>
            <w:szCs w:val="22"/>
          </w:rPr>
          <w:id w:val="-855193029"/>
          <w:date w:fullDate="2021-09-02T00:00:00Z">
            <w:dateFormat w:val="M/d/yyyy"/>
            <w:lid w:val="en-US"/>
            <w:storeMappedDataAs w:val="dateTime"/>
            <w:calendar w:val="gregorian"/>
          </w:date>
        </w:sdtPr>
        <w:sdtContent>
          <w:r w:rsidRPr="004217DB">
            <w:rPr>
              <w:rFonts w:asciiTheme="minorHAnsi" w:hAnsiTheme="minorHAnsi" w:cstheme="minorHAnsi"/>
              <w:snapToGrid w:val="0"/>
              <w:sz w:val="22"/>
              <w:szCs w:val="22"/>
            </w:rPr>
            <w:t>9/2/2021</w:t>
          </w:r>
        </w:sdtContent>
      </w:sdt>
      <w:r w:rsidRPr="00F44ACC">
        <w:rPr>
          <w:rFonts w:asciiTheme="minorHAnsi" w:hAnsiTheme="minorHAnsi" w:cstheme="minorHAnsi"/>
          <w:snapToGrid w:val="0"/>
          <w:sz w:val="22"/>
          <w:szCs w:val="22"/>
        </w:rPr>
        <w:t xml:space="preserve"> </w:t>
      </w:r>
      <w:r w:rsidRPr="00F44ACC">
        <w:rPr>
          <w:rFonts w:asciiTheme="minorHAnsi" w:hAnsiTheme="minorHAnsi" w:cstheme="minorHAnsi"/>
          <w:snapToGrid w:val="0"/>
          <w:color w:val="000000" w:themeColor="text1"/>
          <w:sz w:val="22"/>
          <w:szCs w:val="22"/>
        </w:rPr>
        <w:t xml:space="preserve">, </w:t>
      </w:r>
      <w:r w:rsidRPr="00F44ACC">
        <w:rPr>
          <w:rFonts w:asciiTheme="minorHAnsi" w:hAnsiTheme="minorHAnsi" w:cstheme="minorHAnsi"/>
          <w:snapToGrid w:val="0"/>
          <w:sz w:val="22"/>
          <w:szCs w:val="22"/>
        </w:rPr>
        <w:t xml:space="preserve">and all of its attachments, as well as the provisions of the UNDP General Contract Terms and </w:t>
      </w:r>
      <w:proofErr w:type="gramStart"/>
      <w:r w:rsidRPr="00F44ACC">
        <w:rPr>
          <w:rFonts w:asciiTheme="minorHAnsi" w:hAnsiTheme="minorHAnsi" w:cstheme="minorHAnsi"/>
          <w:snapToGrid w:val="0"/>
          <w:sz w:val="22"/>
          <w:szCs w:val="22"/>
        </w:rPr>
        <w:t>Conditions :</w:t>
      </w:r>
      <w:proofErr w:type="gramEnd"/>
    </w:p>
    <w:p w14:paraId="7FC70F67" w14:textId="77777777" w:rsidR="00C85044" w:rsidRPr="00F44ACC" w:rsidRDefault="00C85044" w:rsidP="00C85044">
      <w:pPr>
        <w:spacing w:before="120"/>
        <w:ind w:right="630" w:firstLine="720"/>
        <w:jc w:val="both"/>
        <w:rPr>
          <w:rFonts w:asciiTheme="minorHAnsi" w:hAnsiTheme="minorHAnsi" w:cstheme="minorHAnsi"/>
          <w:snapToGrid w:val="0"/>
          <w:sz w:val="22"/>
          <w:szCs w:val="22"/>
        </w:rPr>
      </w:pPr>
    </w:p>
    <w:p w14:paraId="12A6D0A4" w14:textId="77777777" w:rsidR="00C85044" w:rsidRPr="00F44ACC" w:rsidRDefault="00C85044" w:rsidP="00C85044">
      <w:pPr>
        <w:pStyle w:val="ListParagraph"/>
        <w:numPr>
          <w:ilvl w:val="0"/>
          <w:numId w:val="1"/>
        </w:numPr>
        <w:spacing w:line="240" w:lineRule="auto"/>
        <w:ind w:left="540" w:hanging="540"/>
        <w:rPr>
          <w:rFonts w:asciiTheme="minorHAnsi" w:hAnsiTheme="minorHAnsi" w:cstheme="minorHAnsi"/>
          <w:b/>
          <w:snapToGrid w:val="0"/>
        </w:rPr>
      </w:pPr>
      <w:r w:rsidRPr="00F44ACC">
        <w:rPr>
          <w:rFonts w:asciiTheme="minorHAnsi" w:hAnsiTheme="minorHAnsi" w:cstheme="minorHAnsi"/>
          <w:b/>
          <w:snapToGrid w:val="0"/>
        </w:rPr>
        <w:t>Qualifications of the Service Provider</w:t>
      </w:r>
    </w:p>
    <w:p w14:paraId="249EDE8C" w14:textId="77777777" w:rsidR="00C85044" w:rsidRPr="00F44ACC" w:rsidRDefault="00C85044" w:rsidP="00C85044">
      <w:pPr>
        <w:rPr>
          <w:rFonts w:asciiTheme="minorHAnsi" w:hAnsiTheme="minorHAnsi" w:cstheme="minorHAnsi"/>
          <w:color w:val="000000"/>
          <w:sz w:val="22"/>
          <w:szCs w:val="22"/>
          <w:lang w:val="en-GB" w:eastAsia="en-GB"/>
        </w:rPr>
      </w:pPr>
      <w:r w:rsidRPr="00F44ACC">
        <w:rPr>
          <w:rFonts w:asciiTheme="minorHAnsi" w:hAnsiTheme="minorHAnsi" w:cstheme="minorHAnsi"/>
          <w:color w:val="000000"/>
          <w:sz w:val="22"/>
          <w:szCs w:val="22"/>
          <w:lang w:val="en-GB" w:eastAsia="en-GB"/>
        </w:rPr>
        <w:t xml:space="preserve">The Service Provider must describe and explain how and why they are the best entity that can deliver the requirements of UNDP by indicating the </w:t>
      </w:r>
      <w:proofErr w:type="gramStart"/>
      <w:r w:rsidRPr="00F44ACC">
        <w:rPr>
          <w:rFonts w:asciiTheme="minorHAnsi" w:hAnsiTheme="minorHAnsi" w:cstheme="minorHAnsi"/>
          <w:color w:val="000000"/>
          <w:sz w:val="22"/>
          <w:szCs w:val="22"/>
          <w:lang w:val="en-GB" w:eastAsia="en-GB"/>
        </w:rPr>
        <w:t>following :</w:t>
      </w:r>
      <w:proofErr w:type="gramEnd"/>
      <w:r w:rsidRPr="00F44ACC">
        <w:rPr>
          <w:rFonts w:asciiTheme="minorHAnsi" w:hAnsiTheme="minorHAnsi" w:cstheme="minorHAnsi"/>
          <w:color w:val="000000"/>
          <w:sz w:val="22"/>
          <w:szCs w:val="22"/>
          <w:lang w:val="en-GB" w:eastAsia="en-GB"/>
        </w:rPr>
        <w:t xml:space="preserve"> </w:t>
      </w:r>
      <w:r w:rsidRPr="00F44ACC">
        <w:rPr>
          <w:rFonts w:asciiTheme="minorHAnsi" w:hAnsiTheme="minorHAnsi" w:cstheme="minorHAnsi"/>
          <w:color w:val="000000"/>
          <w:sz w:val="22"/>
          <w:szCs w:val="22"/>
          <w:lang w:val="en-GB" w:eastAsia="en-GB"/>
        </w:rPr>
        <w:br/>
      </w:r>
      <w:r w:rsidRPr="00F44ACC">
        <w:rPr>
          <w:rFonts w:asciiTheme="minorHAnsi" w:hAnsiTheme="minorHAnsi" w:cstheme="minorHAnsi"/>
          <w:color w:val="000000"/>
          <w:sz w:val="22"/>
          <w:szCs w:val="22"/>
          <w:lang w:val="en-GB" w:eastAsia="en-GB"/>
        </w:rPr>
        <w:br/>
      </w:r>
    </w:p>
    <w:tbl>
      <w:tblPr>
        <w:tblStyle w:val="TableGrid"/>
        <w:tblW w:w="9540" w:type="dxa"/>
        <w:tblInd w:w="-5" w:type="dxa"/>
        <w:tblLook w:val="04A0" w:firstRow="1" w:lastRow="0" w:firstColumn="1" w:lastColumn="0" w:noHBand="0" w:noVBand="1"/>
      </w:tblPr>
      <w:tblGrid>
        <w:gridCol w:w="9540"/>
      </w:tblGrid>
      <w:tr w:rsidR="00C85044" w:rsidRPr="00F44ACC" w14:paraId="771565B2" w14:textId="77777777" w:rsidTr="00C73E6D">
        <w:tc>
          <w:tcPr>
            <w:tcW w:w="9540" w:type="dxa"/>
          </w:tcPr>
          <w:p w14:paraId="7DCC78D2" w14:textId="77777777" w:rsidR="00C85044" w:rsidRPr="00F44ACC" w:rsidRDefault="00C85044" w:rsidP="00C73E6D">
            <w:pPr>
              <w:pStyle w:val="ListParagraph"/>
              <w:spacing w:line="240" w:lineRule="auto"/>
              <w:ind w:left="0"/>
              <w:rPr>
                <w:rFonts w:asciiTheme="minorHAnsi" w:hAnsiTheme="minorHAnsi" w:cstheme="minorHAnsi"/>
                <w:i/>
                <w:iCs/>
                <w:color w:val="000000"/>
                <w:sz w:val="20"/>
                <w:szCs w:val="20"/>
                <w:lang w:eastAsia="en-GB"/>
              </w:rPr>
            </w:pPr>
            <w:r w:rsidRPr="00F44ACC">
              <w:rPr>
                <w:rFonts w:asciiTheme="minorHAnsi" w:hAnsiTheme="minorHAnsi" w:cstheme="minorHAnsi"/>
                <w:i/>
                <w:iCs/>
                <w:color w:val="000000"/>
                <w:sz w:val="20"/>
                <w:szCs w:val="20"/>
                <w:lang w:eastAsia="en-GB"/>
              </w:rPr>
              <w:t>The Service Provider must describe and explain how and why they are the best entity that can deliver the requirements of UNDP by indicating the following:</w:t>
            </w:r>
          </w:p>
          <w:p w14:paraId="284419EF" w14:textId="77777777" w:rsidR="00C85044" w:rsidRPr="00F44ACC" w:rsidRDefault="00C85044" w:rsidP="00C73E6D">
            <w:pPr>
              <w:pStyle w:val="ListParagraph"/>
              <w:spacing w:line="240" w:lineRule="auto"/>
              <w:ind w:left="0"/>
              <w:rPr>
                <w:rFonts w:asciiTheme="minorHAnsi" w:hAnsiTheme="minorHAnsi" w:cstheme="minorHAnsi"/>
                <w:i/>
                <w:iCs/>
                <w:color w:val="000000"/>
                <w:sz w:val="20"/>
                <w:szCs w:val="20"/>
                <w:lang w:val="en-GB" w:eastAsia="en-GB"/>
              </w:rPr>
            </w:pPr>
          </w:p>
          <w:p w14:paraId="57A3B339" w14:textId="77777777" w:rsidR="00C85044" w:rsidRPr="00F44ACC" w:rsidRDefault="00C85044" w:rsidP="00C73E6D">
            <w:pPr>
              <w:tabs>
                <w:tab w:val="left" w:pos="2265"/>
              </w:tabs>
              <w:jc w:val="both"/>
              <w:rPr>
                <w:rFonts w:asciiTheme="minorHAnsi" w:hAnsiTheme="minorHAnsi" w:cstheme="minorHAnsi"/>
                <w:lang w:val="en-GB"/>
              </w:rPr>
            </w:pPr>
            <w:r w:rsidRPr="00F44ACC">
              <w:rPr>
                <w:rFonts w:asciiTheme="minorHAnsi" w:hAnsiTheme="minorHAnsi" w:cstheme="minorHAnsi"/>
                <w:i/>
                <w:iCs/>
                <w:color w:val="000000"/>
                <w:lang w:val="en-GB" w:eastAsia="en-GB"/>
              </w:rPr>
              <w:t>a)</w:t>
            </w:r>
            <w:r w:rsidRPr="00F57560">
              <w:rPr>
                <w:rFonts w:asciiTheme="minorHAnsi" w:hAnsiTheme="minorHAnsi" w:cstheme="minorHAnsi"/>
                <w:i/>
                <w:iCs/>
                <w:color w:val="000000"/>
                <w:lang w:val="en-GB" w:eastAsia="en-GB"/>
              </w:rPr>
              <w:t xml:space="preserve"> </w:t>
            </w:r>
            <w:r w:rsidRPr="00F44ACC">
              <w:rPr>
                <w:rFonts w:asciiTheme="minorHAnsi" w:hAnsiTheme="minorHAnsi" w:cstheme="minorHAnsi"/>
                <w:color w:val="000000"/>
                <w:lang w:val="en-GB" w:eastAsia="en-GB"/>
              </w:rPr>
              <w:t>Provide brief description of the organization including its size and management structure;</w:t>
            </w:r>
            <w:r w:rsidRPr="00F44ACC">
              <w:rPr>
                <w:rFonts w:asciiTheme="minorHAnsi" w:hAnsiTheme="minorHAnsi" w:cstheme="minorHAnsi"/>
                <w:color w:val="000000"/>
                <w:lang w:val="en-GB" w:eastAsia="en-GB"/>
              </w:rPr>
              <w:br/>
              <w:t xml:space="preserve">b) </w:t>
            </w:r>
            <w:bookmarkStart w:id="0" w:name="_Hlk77896511"/>
            <w:r w:rsidRPr="00F44ACC">
              <w:rPr>
                <w:rFonts w:asciiTheme="minorHAnsi" w:hAnsiTheme="minorHAnsi" w:cstheme="minorHAnsi"/>
                <w:lang w:val="en-GB"/>
              </w:rPr>
              <w:t>Submit a copy of registration certificate</w:t>
            </w:r>
            <w:r>
              <w:rPr>
                <w:rFonts w:asciiTheme="minorHAnsi" w:hAnsiTheme="minorHAnsi" w:cstheme="minorHAnsi"/>
                <w:lang w:val="en-GB"/>
              </w:rPr>
              <w:t xml:space="preserve"> and </w:t>
            </w:r>
            <w:proofErr w:type="gramStart"/>
            <w:r>
              <w:rPr>
                <w:rFonts w:asciiTheme="minorHAnsi" w:hAnsiTheme="minorHAnsi" w:cstheme="minorHAnsi"/>
                <w:lang w:val="en-GB"/>
              </w:rPr>
              <w:t>charter</w:t>
            </w:r>
            <w:r w:rsidRPr="00F44ACC">
              <w:rPr>
                <w:rFonts w:asciiTheme="minorHAnsi" w:hAnsiTheme="minorHAnsi" w:cstheme="minorHAnsi"/>
                <w:lang w:val="en-GB"/>
              </w:rPr>
              <w:t>;</w:t>
            </w:r>
            <w:proofErr w:type="gramEnd"/>
          </w:p>
          <w:bookmarkEnd w:id="0"/>
          <w:p w14:paraId="3E1F83E6" w14:textId="77777777" w:rsidR="00C85044" w:rsidRPr="00F44ACC" w:rsidRDefault="00C85044" w:rsidP="00C73E6D">
            <w:pPr>
              <w:pStyle w:val="ListParagraph"/>
              <w:spacing w:line="240" w:lineRule="auto"/>
              <w:ind w:left="0"/>
              <w:rPr>
                <w:rFonts w:asciiTheme="minorHAnsi" w:hAnsiTheme="minorHAnsi" w:cstheme="minorHAnsi"/>
                <w:sz w:val="20"/>
                <w:szCs w:val="20"/>
                <w:shd w:val="clear" w:color="auto" w:fill="FAF9F8"/>
              </w:rPr>
            </w:pPr>
            <w:r w:rsidRPr="00F44ACC">
              <w:rPr>
                <w:rFonts w:asciiTheme="minorHAnsi" w:hAnsiTheme="minorHAnsi" w:cstheme="minorHAnsi"/>
                <w:color w:val="000000"/>
                <w:sz w:val="20"/>
                <w:szCs w:val="20"/>
                <w:lang w:val="en-GB" w:eastAsia="en-GB"/>
              </w:rPr>
              <w:t xml:space="preserve">c) </w:t>
            </w:r>
            <w:r w:rsidRPr="00F44ACC">
              <w:rPr>
                <w:rFonts w:asciiTheme="minorHAnsi" w:hAnsiTheme="minorHAnsi" w:cstheme="minorHAnsi"/>
                <w:sz w:val="20"/>
                <w:szCs w:val="20"/>
                <w:lang w:val="en-GB"/>
              </w:rPr>
              <w:t>Outline core activities of the organisation;</w:t>
            </w:r>
            <w:r w:rsidRPr="00F44ACC">
              <w:rPr>
                <w:rFonts w:asciiTheme="minorHAnsi" w:hAnsiTheme="minorHAnsi" w:cstheme="minorHAnsi"/>
                <w:color w:val="000000"/>
                <w:sz w:val="20"/>
                <w:szCs w:val="20"/>
                <w:lang w:val="en-GB" w:eastAsia="en-GB"/>
              </w:rPr>
              <w:br/>
              <w:t xml:space="preserve">d) </w:t>
            </w:r>
            <w:r w:rsidRPr="00F44ACC">
              <w:rPr>
                <w:rFonts w:asciiTheme="minorHAnsi" w:hAnsiTheme="minorHAnsi" w:cstheme="minorHAnsi"/>
                <w:sz w:val="20"/>
                <w:szCs w:val="20"/>
                <w:lang w:val="en-GB"/>
              </w:rPr>
              <w:t>Outline competitive advantages of the organisation and list awards, certificates (if applicable)</w:t>
            </w:r>
            <w:r w:rsidRPr="00F44ACC">
              <w:rPr>
                <w:rFonts w:asciiTheme="minorHAnsi" w:hAnsiTheme="minorHAnsi" w:cstheme="minorHAnsi"/>
                <w:color w:val="000000"/>
                <w:sz w:val="20"/>
                <w:szCs w:val="20"/>
                <w:lang w:val="en-GB" w:eastAsia="en-GB"/>
              </w:rPr>
              <w:t>;</w:t>
            </w:r>
            <w:r w:rsidRPr="00F44ACC">
              <w:rPr>
                <w:rFonts w:asciiTheme="minorHAnsi" w:hAnsiTheme="minorHAnsi" w:cstheme="minorHAnsi"/>
                <w:color w:val="000000"/>
                <w:sz w:val="20"/>
                <w:szCs w:val="20"/>
                <w:lang w:val="en-GB" w:eastAsia="en-GB"/>
              </w:rPr>
              <w:br/>
              <w:t xml:space="preserve">e) </w:t>
            </w:r>
            <w:r w:rsidRPr="00F44ACC">
              <w:rPr>
                <w:rFonts w:asciiTheme="minorHAnsi" w:hAnsiTheme="minorHAnsi" w:cstheme="minorHAnsi"/>
                <w:sz w:val="20"/>
                <w:szCs w:val="20"/>
                <w:shd w:val="clear" w:color="auto" w:fill="FAF9F8"/>
              </w:rPr>
              <w:t xml:space="preserve">Balance sheets for 2019-2020 to </w:t>
            </w:r>
            <w:proofErr w:type="gramStart"/>
            <w:r w:rsidRPr="00F44ACC">
              <w:rPr>
                <w:rFonts w:asciiTheme="minorHAnsi" w:hAnsiTheme="minorHAnsi" w:cstheme="minorHAnsi"/>
                <w:sz w:val="20"/>
                <w:szCs w:val="20"/>
                <w:shd w:val="clear" w:color="auto" w:fill="FAF9F8"/>
              </w:rPr>
              <w:t>indicate  its</w:t>
            </w:r>
            <w:proofErr w:type="gramEnd"/>
            <w:r w:rsidRPr="00F44ACC">
              <w:rPr>
                <w:rFonts w:asciiTheme="minorHAnsi" w:hAnsiTheme="minorHAnsi" w:cstheme="minorHAnsi"/>
                <w:sz w:val="20"/>
                <w:szCs w:val="20"/>
                <w:shd w:val="clear" w:color="auto" w:fill="FAF9F8"/>
              </w:rPr>
              <w:t xml:space="preserve">  financial  stability,  liquidity,  credit  standing  and market  reputation;  </w:t>
            </w:r>
          </w:p>
          <w:p w14:paraId="5A13E180" w14:textId="77777777" w:rsidR="00C85044" w:rsidRPr="00F44ACC" w:rsidRDefault="00C85044" w:rsidP="00C73E6D">
            <w:pPr>
              <w:pStyle w:val="ListParagraph"/>
              <w:spacing w:line="240" w:lineRule="auto"/>
              <w:ind w:left="0"/>
              <w:rPr>
                <w:rFonts w:asciiTheme="minorHAnsi" w:hAnsiTheme="minorHAnsi" w:cstheme="minorHAnsi"/>
                <w:sz w:val="20"/>
                <w:szCs w:val="20"/>
                <w:shd w:val="clear" w:color="auto" w:fill="FAF9F8"/>
              </w:rPr>
            </w:pPr>
            <w:r w:rsidRPr="00F44ACC">
              <w:rPr>
                <w:rFonts w:asciiTheme="minorHAnsi" w:hAnsiTheme="minorHAnsi" w:cstheme="minorHAnsi"/>
                <w:sz w:val="20"/>
                <w:szCs w:val="20"/>
                <w:shd w:val="clear" w:color="auto" w:fill="FAF9F8"/>
              </w:rPr>
              <w:t xml:space="preserve">f) </w:t>
            </w:r>
            <w:proofErr w:type="gramStart"/>
            <w:r>
              <w:rPr>
                <w:rFonts w:asciiTheme="minorHAnsi" w:hAnsiTheme="minorHAnsi" w:cstheme="minorHAnsi"/>
                <w:sz w:val="20"/>
                <w:szCs w:val="20"/>
                <w:shd w:val="clear" w:color="auto" w:fill="FAF9F8"/>
              </w:rPr>
              <w:t>C</w:t>
            </w:r>
            <w:r w:rsidRPr="00F44ACC">
              <w:rPr>
                <w:rFonts w:asciiTheme="minorHAnsi" w:hAnsiTheme="minorHAnsi" w:cstheme="minorHAnsi"/>
                <w:sz w:val="20"/>
                <w:szCs w:val="20"/>
                <w:shd w:val="clear" w:color="auto" w:fill="FAF9F8"/>
              </w:rPr>
              <w:t>ertificate  confirming</w:t>
            </w:r>
            <w:proofErr w:type="gramEnd"/>
            <w:r w:rsidRPr="00F44ACC">
              <w:rPr>
                <w:rFonts w:asciiTheme="minorHAnsi" w:hAnsiTheme="minorHAnsi" w:cstheme="minorHAnsi"/>
                <w:sz w:val="20"/>
                <w:szCs w:val="20"/>
                <w:shd w:val="clear" w:color="auto" w:fill="FAF9F8"/>
              </w:rPr>
              <w:t xml:space="preserve">  debt absence  in  tax authorities and banks. </w:t>
            </w:r>
          </w:p>
          <w:p w14:paraId="47BEC843" w14:textId="77777777" w:rsidR="00C85044" w:rsidRPr="00F44ACC" w:rsidRDefault="00C85044" w:rsidP="00C73E6D">
            <w:pPr>
              <w:rPr>
                <w:rFonts w:asciiTheme="minorHAnsi" w:hAnsiTheme="minorHAnsi" w:cstheme="minorHAnsi"/>
                <w:color w:val="000000"/>
                <w:lang w:val="en-GB" w:eastAsia="en-GB"/>
              </w:rPr>
            </w:pPr>
            <w:r w:rsidRPr="00F44ACC">
              <w:rPr>
                <w:rFonts w:asciiTheme="minorHAnsi" w:hAnsiTheme="minorHAnsi" w:cstheme="minorHAnsi"/>
                <w:shd w:val="clear" w:color="auto" w:fill="FAF9F8"/>
              </w:rPr>
              <w:t xml:space="preserve">g) </w:t>
            </w:r>
            <w:proofErr w:type="spellStart"/>
            <w:r w:rsidRPr="00F44ACC">
              <w:rPr>
                <w:rFonts w:asciiTheme="minorHAnsi" w:hAnsiTheme="minorHAnsi" w:cstheme="minorHAnsi"/>
                <w:shd w:val="clear" w:color="auto" w:fill="FAF9F8"/>
              </w:rPr>
              <w:t>С</w:t>
            </w:r>
            <w:proofErr w:type="gramStart"/>
            <w:r w:rsidRPr="00F44ACC">
              <w:rPr>
                <w:rFonts w:asciiTheme="minorHAnsi" w:hAnsiTheme="minorHAnsi" w:cstheme="minorHAnsi"/>
                <w:shd w:val="clear" w:color="auto" w:fill="FAF9F8"/>
              </w:rPr>
              <w:t>ertificate</w:t>
            </w:r>
            <w:proofErr w:type="spellEnd"/>
            <w:r w:rsidRPr="00F44ACC">
              <w:rPr>
                <w:rFonts w:asciiTheme="minorHAnsi" w:hAnsiTheme="minorHAnsi" w:cstheme="minorHAnsi"/>
                <w:shd w:val="clear" w:color="auto" w:fill="FAF9F8"/>
              </w:rPr>
              <w:t xml:space="preserve">  of</w:t>
            </w:r>
            <w:proofErr w:type="gramEnd"/>
            <w:r w:rsidRPr="00F44ACC">
              <w:rPr>
                <w:rFonts w:asciiTheme="minorHAnsi" w:hAnsiTheme="minorHAnsi" w:cstheme="minorHAnsi"/>
                <w:shd w:val="clear" w:color="auto" w:fill="FAF9F8"/>
              </w:rPr>
              <w:t xml:space="preserve">  VAT,  if  the  company  is  a  VAT  payer. Otherwise, written confirmation that the company is not a VAT payer</w:t>
            </w:r>
            <w:r w:rsidRPr="00F44ACC">
              <w:rPr>
                <w:rFonts w:asciiTheme="minorHAnsi" w:hAnsiTheme="minorHAnsi" w:cstheme="minorHAnsi"/>
                <w:color w:val="000000"/>
                <w:lang w:val="en-GB" w:eastAsia="en-GB"/>
              </w:rPr>
              <w:t>;</w:t>
            </w:r>
            <w:r w:rsidRPr="00F44ACC">
              <w:rPr>
                <w:rFonts w:asciiTheme="minorHAnsi" w:hAnsiTheme="minorHAnsi" w:cstheme="minorHAnsi"/>
                <w:color w:val="000000"/>
                <w:lang w:val="en-GB" w:eastAsia="en-GB"/>
              </w:rPr>
              <w:br/>
              <w:t xml:space="preserve">h) </w:t>
            </w:r>
            <w:r w:rsidRPr="00F44ACC">
              <w:rPr>
                <w:rFonts w:asciiTheme="minorHAnsi" w:hAnsiTheme="minorHAnsi" w:cstheme="minorHAnsi"/>
                <w:lang w:val="en-GB"/>
              </w:rPr>
              <w:t xml:space="preserve">Proven </w:t>
            </w:r>
            <w:proofErr w:type="gramStart"/>
            <w:r w:rsidRPr="00F44ACC">
              <w:rPr>
                <w:rFonts w:asciiTheme="minorHAnsi" w:hAnsiTheme="minorHAnsi" w:cstheme="minorHAnsi"/>
                <w:lang w:val="en-GB"/>
              </w:rPr>
              <w:t>experience  in</w:t>
            </w:r>
            <w:proofErr w:type="gramEnd"/>
            <w:r w:rsidRPr="00F44ACC">
              <w:rPr>
                <w:rFonts w:asciiTheme="minorHAnsi" w:hAnsiTheme="minorHAnsi" w:cstheme="minorHAnsi"/>
                <w:lang w:val="en-GB"/>
              </w:rPr>
              <w:t xml:space="preserve"> advocacy and capacity building engagement with civil society organisations on gender equality, human rights, empowerment of women, EVAW. Include a description of past and present experiences that have a direct relationship to the performance of the TOR</w:t>
            </w:r>
            <w:proofErr w:type="gramStart"/>
            <w:r w:rsidRPr="00F44ACC">
              <w:rPr>
                <w:rFonts w:asciiTheme="minorHAnsi" w:hAnsiTheme="minorHAnsi" w:cstheme="minorHAnsi"/>
                <w:lang w:val="en-GB"/>
              </w:rPr>
              <w:t>.;</w:t>
            </w:r>
            <w:proofErr w:type="gramEnd"/>
          </w:p>
          <w:p w14:paraId="7D15873B" w14:textId="77777777" w:rsidR="00C85044" w:rsidRPr="00F44ACC" w:rsidRDefault="00C85044" w:rsidP="00C73E6D">
            <w:pPr>
              <w:tabs>
                <w:tab w:val="left" w:pos="2265"/>
              </w:tabs>
              <w:jc w:val="both"/>
              <w:rPr>
                <w:rFonts w:asciiTheme="minorHAnsi" w:hAnsiTheme="minorHAnsi" w:cstheme="minorHAnsi"/>
                <w:lang w:val="en-GB"/>
              </w:rPr>
            </w:pPr>
            <w:proofErr w:type="spellStart"/>
            <w:r w:rsidRPr="00F44ACC">
              <w:rPr>
                <w:rFonts w:asciiTheme="minorHAnsi" w:hAnsiTheme="minorHAnsi" w:cstheme="minorHAnsi"/>
                <w:color w:val="000000"/>
                <w:lang w:val="en-GB" w:eastAsia="en-GB"/>
              </w:rPr>
              <w:t>i</w:t>
            </w:r>
            <w:proofErr w:type="spellEnd"/>
            <w:r w:rsidRPr="00F44ACC">
              <w:rPr>
                <w:rFonts w:asciiTheme="minorHAnsi" w:hAnsiTheme="minorHAnsi" w:cstheme="minorHAnsi"/>
                <w:color w:val="000000"/>
                <w:lang w:val="en-GB" w:eastAsia="en-GB"/>
              </w:rPr>
              <w:t xml:space="preserve">)   </w:t>
            </w:r>
            <w:r w:rsidRPr="00F44ACC">
              <w:rPr>
                <w:rFonts w:asciiTheme="minorHAnsi" w:hAnsiTheme="minorHAnsi" w:cstheme="minorHAnsi"/>
                <w:lang w:val="en-GB"/>
              </w:rPr>
              <w:t>Relevance of specialized knowledge and experience on similar engagements done in the region. Bidder shall demonstrate organizational ability to conduct (quantitative and qualitative) research covering several countries (very important).</w:t>
            </w:r>
          </w:p>
          <w:p w14:paraId="3DF1DAEB" w14:textId="77777777" w:rsidR="00C85044" w:rsidRPr="00F44ACC" w:rsidRDefault="00C85044" w:rsidP="00C73E6D">
            <w:pPr>
              <w:jc w:val="both"/>
              <w:rPr>
                <w:rFonts w:asciiTheme="minorHAnsi" w:hAnsiTheme="minorHAnsi" w:cstheme="minorHAnsi"/>
              </w:rPr>
            </w:pPr>
            <w:r w:rsidRPr="00F44ACC">
              <w:rPr>
                <w:rFonts w:asciiTheme="minorHAnsi" w:hAnsiTheme="minorHAnsi" w:cstheme="minorHAnsi"/>
              </w:rPr>
              <w:t>Including:</w:t>
            </w:r>
          </w:p>
          <w:p w14:paraId="02684636" w14:textId="77777777" w:rsidR="00C85044" w:rsidRPr="00F44ACC" w:rsidRDefault="00C85044" w:rsidP="00C73E6D">
            <w:pPr>
              <w:jc w:val="both"/>
              <w:rPr>
                <w:rFonts w:asciiTheme="minorHAnsi" w:hAnsiTheme="minorHAnsi" w:cstheme="minorHAnsi"/>
                <w:bCs/>
                <w:i/>
                <w:iCs/>
                <w:lang w:val="en-GB"/>
              </w:rPr>
            </w:pPr>
            <w:r w:rsidRPr="00F44ACC">
              <w:rPr>
                <w:rFonts w:asciiTheme="minorHAnsi" w:eastAsia="Calibri" w:hAnsiTheme="minorHAnsi" w:cstheme="minorHAnsi"/>
                <w:bCs/>
                <w:i/>
                <w:iCs/>
              </w:rPr>
              <w:t>–</w:t>
            </w:r>
            <w:r w:rsidRPr="00F44ACC">
              <w:rPr>
                <w:rFonts w:asciiTheme="minorHAnsi" w:hAnsiTheme="minorHAnsi" w:cstheme="minorHAnsi"/>
                <w:bCs/>
                <w:i/>
                <w:iCs/>
                <w:lang w:val="en-GB"/>
              </w:rPr>
              <w:t xml:space="preserve"> Proven experience in conducting research in social field, preferably related to gender and human right topics.</w:t>
            </w:r>
          </w:p>
          <w:p w14:paraId="755A3B1D" w14:textId="77777777" w:rsidR="00C85044" w:rsidRPr="00F44ACC" w:rsidRDefault="00C85044" w:rsidP="00C73E6D">
            <w:pPr>
              <w:jc w:val="both"/>
              <w:rPr>
                <w:rFonts w:asciiTheme="minorHAnsi" w:hAnsiTheme="minorHAnsi" w:cstheme="minorHAnsi"/>
                <w:bCs/>
                <w:i/>
                <w:iCs/>
                <w:lang w:val="en-GB"/>
              </w:rPr>
            </w:pPr>
            <w:r w:rsidRPr="00F44ACC">
              <w:rPr>
                <w:rFonts w:asciiTheme="minorHAnsi" w:eastAsia="Calibri" w:hAnsiTheme="minorHAnsi" w:cstheme="minorHAnsi"/>
                <w:bCs/>
                <w:i/>
                <w:iCs/>
              </w:rPr>
              <w:t>–</w:t>
            </w:r>
            <w:r w:rsidRPr="00F44ACC">
              <w:rPr>
                <w:rFonts w:asciiTheme="minorHAnsi" w:hAnsiTheme="minorHAnsi" w:cstheme="minorHAnsi"/>
                <w:bCs/>
                <w:i/>
                <w:iCs/>
                <w:lang w:val="en-GB"/>
              </w:rPr>
              <w:t xml:space="preserve"> Strong networks of the organization in Central Asia countries to ensure access to</w:t>
            </w:r>
            <w:r w:rsidRPr="00F44ACC">
              <w:rPr>
                <w:rFonts w:asciiTheme="minorHAnsi" w:hAnsiTheme="minorHAnsi" w:cstheme="minorHAnsi"/>
                <w:bCs/>
                <w:i/>
                <w:iCs/>
              </w:rPr>
              <w:t xml:space="preserve"> data, sources of information, institutions, and organizations</w:t>
            </w:r>
            <w:r w:rsidRPr="00F44ACC">
              <w:rPr>
                <w:rFonts w:asciiTheme="minorHAnsi" w:hAnsiTheme="minorHAnsi" w:cstheme="minorHAnsi"/>
                <w:bCs/>
                <w:i/>
                <w:iCs/>
                <w:lang w:val="en-GB"/>
              </w:rPr>
              <w:t>. The Bidder shall provide description how the bidder will ensure access to data and respondents.</w:t>
            </w:r>
          </w:p>
          <w:p w14:paraId="219ABBE7" w14:textId="77777777" w:rsidR="00C85044" w:rsidRPr="00F44ACC" w:rsidRDefault="00C85044" w:rsidP="00C73E6D">
            <w:pPr>
              <w:rPr>
                <w:rFonts w:asciiTheme="minorHAnsi" w:hAnsiTheme="minorHAnsi" w:cstheme="minorHAnsi"/>
                <w:bCs/>
                <w:i/>
                <w:iCs/>
                <w:lang w:val="en-GB"/>
              </w:rPr>
            </w:pPr>
            <w:r w:rsidRPr="00F44ACC">
              <w:rPr>
                <w:rFonts w:asciiTheme="minorHAnsi" w:eastAsia="Calibri" w:hAnsiTheme="minorHAnsi" w:cstheme="minorHAnsi"/>
                <w:bCs/>
                <w:i/>
                <w:iCs/>
              </w:rPr>
              <w:t xml:space="preserve">– </w:t>
            </w:r>
            <w:r w:rsidRPr="00F44ACC">
              <w:rPr>
                <w:rFonts w:asciiTheme="minorHAnsi" w:hAnsiTheme="minorHAnsi" w:cstheme="minorHAnsi"/>
                <w:bCs/>
                <w:i/>
                <w:iCs/>
                <w:lang w:val="en-GB"/>
              </w:rPr>
              <w:t xml:space="preserve">Record of cooperation with international organizations on development projects, including policy analysis, capacity development, training. </w:t>
            </w:r>
          </w:p>
          <w:p w14:paraId="48275AC5" w14:textId="77777777" w:rsidR="00C85044" w:rsidRPr="00F44ACC" w:rsidRDefault="00C85044" w:rsidP="00C73E6D">
            <w:pPr>
              <w:jc w:val="both"/>
              <w:rPr>
                <w:rFonts w:asciiTheme="minorHAnsi" w:hAnsiTheme="minorHAnsi" w:cstheme="minorHAnsi"/>
                <w:bCs/>
                <w:i/>
                <w:iCs/>
                <w:lang w:val="en-GB"/>
              </w:rPr>
            </w:pPr>
            <w:r w:rsidRPr="00F44ACC">
              <w:rPr>
                <w:rFonts w:asciiTheme="minorHAnsi" w:hAnsiTheme="minorHAnsi" w:cstheme="minorHAnsi"/>
                <w:bCs/>
                <w:i/>
                <w:iCs/>
                <w:lang w:val="en-GB"/>
              </w:rPr>
              <w:lastRenderedPageBreak/>
              <w:t>The Bidder shall provide at least 3 references with the following information: client, contract value, period of performance (from/to), role in relation to undertaking the goods/services/works; reference contact details (name, phone, e-mail)</w:t>
            </w:r>
          </w:p>
          <w:p w14:paraId="28D206D8" w14:textId="77777777" w:rsidR="00C85044" w:rsidRPr="00F44ACC" w:rsidRDefault="00C85044" w:rsidP="00C73E6D">
            <w:pPr>
              <w:tabs>
                <w:tab w:val="left" w:pos="2265"/>
              </w:tabs>
              <w:jc w:val="both"/>
              <w:rPr>
                <w:rFonts w:asciiTheme="minorHAnsi" w:hAnsiTheme="minorHAnsi" w:cstheme="minorHAnsi"/>
                <w:bCs/>
                <w:i/>
                <w:iCs/>
                <w:lang w:val="en-GB"/>
              </w:rPr>
            </w:pPr>
            <w:r w:rsidRPr="00F44ACC">
              <w:rPr>
                <w:rFonts w:asciiTheme="minorHAnsi" w:eastAsia="Calibri" w:hAnsiTheme="minorHAnsi" w:cstheme="minorHAnsi"/>
                <w:bCs/>
                <w:i/>
                <w:iCs/>
              </w:rPr>
              <w:t>–</w:t>
            </w:r>
            <w:r w:rsidRPr="00F44ACC">
              <w:rPr>
                <w:rFonts w:asciiTheme="minorHAnsi" w:hAnsiTheme="minorHAnsi" w:cstheme="minorHAnsi"/>
                <w:bCs/>
                <w:i/>
                <w:iCs/>
                <w:lang w:val="en-GB"/>
              </w:rPr>
              <w:t xml:space="preserve"> Experience in facilitating civil society organisations (CSO) networks on gender equality, women’s rights, empowerment of women, participatory decision-making, CSO </w:t>
            </w:r>
            <w:proofErr w:type="gramStart"/>
            <w:r w:rsidRPr="00F44ACC">
              <w:rPr>
                <w:rFonts w:asciiTheme="minorHAnsi" w:hAnsiTheme="minorHAnsi" w:cstheme="minorHAnsi"/>
                <w:bCs/>
                <w:i/>
                <w:iCs/>
                <w:lang w:val="en-GB"/>
              </w:rPr>
              <w:t>engagement .</w:t>
            </w:r>
            <w:proofErr w:type="gramEnd"/>
            <w:r w:rsidRPr="00F44ACC">
              <w:rPr>
                <w:rFonts w:asciiTheme="minorHAnsi" w:hAnsiTheme="minorHAnsi" w:cstheme="minorHAnsi"/>
                <w:bCs/>
                <w:i/>
                <w:iCs/>
                <w:lang w:val="en-GB"/>
              </w:rPr>
              <w:t xml:space="preserve">    </w:t>
            </w:r>
          </w:p>
          <w:p w14:paraId="1C5D46B1" w14:textId="77777777" w:rsidR="00C85044" w:rsidRPr="00F44ACC" w:rsidRDefault="00C85044" w:rsidP="00C73E6D">
            <w:pPr>
              <w:jc w:val="both"/>
              <w:rPr>
                <w:rFonts w:asciiTheme="minorHAnsi" w:hAnsiTheme="minorHAnsi" w:cstheme="minorHAnsi"/>
                <w:bCs/>
                <w:i/>
                <w:iCs/>
                <w:lang w:val="en-GB"/>
              </w:rPr>
            </w:pPr>
            <w:r w:rsidRPr="00F44ACC">
              <w:rPr>
                <w:rFonts w:asciiTheme="minorHAnsi" w:hAnsiTheme="minorHAnsi" w:cstheme="minorHAnsi"/>
                <w:bCs/>
                <w:i/>
                <w:iCs/>
                <w:lang w:val="en-GB"/>
              </w:rPr>
              <w:t>The Bidder shall provide the following information: name of the network, membership, objective, role of the Bidder in relation to the network</w:t>
            </w:r>
          </w:p>
          <w:p w14:paraId="416DACF2" w14:textId="77777777" w:rsidR="00C85044" w:rsidRPr="00F44ACC" w:rsidRDefault="00C85044" w:rsidP="00C73E6D">
            <w:pPr>
              <w:tabs>
                <w:tab w:val="left" w:pos="2265"/>
              </w:tabs>
              <w:jc w:val="both"/>
              <w:rPr>
                <w:rFonts w:asciiTheme="minorHAnsi" w:hAnsiTheme="minorHAnsi" w:cstheme="minorHAnsi"/>
                <w:bCs/>
                <w:i/>
                <w:iCs/>
                <w:lang w:val="en-GB"/>
              </w:rPr>
            </w:pPr>
            <w:r w:rsidRPr="00F44ACC">
              <w:rPr>
                <w:rFonts w:asciiTheme="minorHAnsi" w:hAnsiTheme="minorHAnsi" w:cstheme="minorHAnsi"/>
                <w:bCs/>
                <w:i/>
                <w:iCs/>
                <w:color w:val="000000"/>
                <w:lang w:val="en-GB" w:eastAsia="en-GB"/>
              </w:rPr>
              <w:t xml:space="preserve">j) </w:t>
            </w:r>
            <w:r w:rsidRPr="00F44ACC">
              <w:rPr>
                <w:rFonts w:asciiTheme="minorHAnsi" w:hAnsiTheme="minorHAnsi" w:cstheme="minorHAnsi"/>
                <w:bCs/>
                <w:i/>
                <w:iCs/>
                <w:lang w:val="en-GB"/>
              </w:rPr>
              <w:t>Quality assurance procedures, risk, and mitigation measures</w:t>
            </w:r>
          </w:p>
          <w:p w14:paraId="2790A60B" w14:textId="77777777" w:rsidR="00C85044" w:rsidRPr="00F44ACC" w:rsidRDefault="00C85044" w:rsidP="00C73E6D">
            <w:pPr>
              <w:tabs>
                <w:tab w:val="left" w:pos="2265"/>
              </w:tabs>
              <w:jc w:val="both"/>
              <w:rPr>
                <w:rFonts w:asciiTheme="minorHAnsi" w:hAnsiTheme="minorHAnsi" w:cstheme="minorHAnsi"/>
                <w:bCs/>
                <w:i/>
                <w:iCs/>
                <w:lang w:val="en-GB"/>
              </w:rPr>
            </w:pPr>
            <w:r w:rsidRPr="00F44ACC">
              <w:rPr>
                <w:rFonts w:asciiTheme="minorHAnsi" w:hAnsiTheme="minorHAnsi" w:cstheme="minorHAnsi"/>
                <w:bCs/>
                <w:i/>
                <w:iCs/>
                <w:lang w:val="en-GB"/>
              </w:rPr>
              <w:t xml:space="preserve">Bidder shall describe the potential specific risks for the performance of the TOR that may impact achievement and timely completion of expected results and define measures to mitigate these risks. </w:t>
            </w:r>
          </w:p>
          <w:p w14:paraId="733EBD93" w14:textId="77777777" w:rsidR="00C85044" w:rsidRPr="00F44ACC" w:rsidRDefault="00C85044" w:rsidP="00C73E6D">
            <w:pPr>
              <w:jc w:val="both"/>
              <w:rPr>
                <w:rFonts w:asciiTheme="minorHAnsi" w:hAnsiTheme="minorHAnsi" w:cstheme="minorHAnsi"/>
                <w:bCs/>
                <w:i/>
                <w:iCs/>
                <w:color w:val="000000"/>
                <w:lang w:val="en-GB" w:eastAsia="en-GB"/>
              </w:rPr>
            </w:pPr>
            <w:r w:rsidRPr="00F44ACC">
              <w:rPr>
                <w:rFonts w:asciiTheme="minorHAnsi" w:hAnsiTheme="minorHAnsi" w:cstheme="minorHAnsi"/>
                <w:bCs/>
                <w:i/>
                <w:iCs/>
                <w:color w:val="000000"/>
                <w:lang w:val="en-GB" w:eastAsia="en-GB"/>
              </w:rPr>
              <w:t>k) Written Self-Declaration that the company is not in the UN Security Council 1267/1989 List, UN Procurement Division List or Other UN Ineligibility List.</w:t>
            </w:r>
          </w:p>
          <w:p w14:paraId="48FB987A" w14:textId="77777777" w:rsidR="00C85044" w:rsidRPr="00F44ACC" w:rsidRDefault="00C85044" w:rsidP="00C73E6D">
            <w:pPr>
              <w:jc w:val="both"/>
              <w:rPr>
                <w:rFonts w:asciiTheme="minorHAnsi" w:hAnsiTheme="minorHAnsi" w:cstheme="minorHAnsi"/>
                <w:lang w:val="en-GB"/>
              </w:rPr>
            </w:pPr>
          </w:p>
        </w:tc>
      </w:tr>
    </w:tbl>
    <w:p w14:paraId="0AEB54A7" w14:textId="77777777" w:rsidR="00C85044" w:rsidRPr="00F44ACC" w:rsidRDefault="00C85044" w:rsidP="00C85044">
      <w:pPr>
        <w:tabs>
          <w:tab w:val="left" w:pos="990"/>
        </w:tabs>
        <w:rPr>
          <w:rFonts w:asciiTheme="minorHAnsi" w:hAnsiTheme="minorHAnsi" w:cstheme="minorHAnsi"/>
          <w:b/>
          <w:snapToGrid w:val="0"/>
        </w:rPr>
      </w:pPr>
    </w:p>
    <w:p w14:paraId="011B4F3B" w14:textId="77777777" w:rsidR="00C85044" w:rsidRPr="00F44ACC" w:rsidRDefault="00C85044" w:rsidP="00C85044">
      <w:pPr>
        <w:pStyle w:val="ListParagraph"/>
        <w:numPr>
          <w:ilvl w:val="0"/>
          <w:numId w:val="1"/>
        </w:numPr>
        <w:spacing w:line="240" w:lineRule="auto"/>
        <w:ind w:left="540" w:hanging="540"/>
        <w:rPr>
          <w:rFonts w:asciiTheme="minorHAnsi" w:hAnsiTheme="minorHAnsi" w:cstheme="minorHAnsi"/>
          <w:b/>
          <w:snapToGrid w:val="0"/>
          <w:szCs w:val="22"/>
        </w:rPr>
      </w:pPr>
      <w:r w:rsidRPr="00F44ACC">
        <w:rPr>
          <w:rFonts w:asciiTheme="minorHAnsi" w:hAnsiTheme="minorHAnsi" w:cstheme="minorHAnsi"/>
          <w:b/>
          <w:snapToGrid w:val="0"/>
          <w:szCs w:val="22"/>
        </w:rPr>
        <w:t>Proposed Methodology for the Completion of Services</w:t>
      </w:r>
    </w:p>
    <w:p w14:paraId="0FBB45A1" w14:textId="77777777" w:rsidR="00C85044" w:rsidRPr="00F44ACC" w:rsidRDefault="00C85044" w:rsidP="00C85044">
      <w:pPr>
        <w:spacing w:before="120"/>
        <w:ind w:right="630" w:firstLine="720"/>
        <w:jc w:val="both"/>
        <w:rPr>
          <w:rFonts w:asciiTheme="minorHAnsi" w:hAnsiTheme="minorHAnsi" w:cstheme="minorHAnsi"/>
          <w:snapToGrid w:val="0"/>
          <w:sz w:val="22"/>
          <w:szCs w:val="22"/>
        </w:rPr>
      </w:pPr>
    </w:p>
    <w:tbl>
      <w:tblPr>
        <w:tblW w:w="9563"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63"/>
      </w:tblGrid>
      <w:tr w:rsidR="00C85044" w:rsidRPr="00F44ACC" w14:paraId="07F0642A" w14:textId="77777777" w:rsidTr="00C73E6D">
        <w:tc>
          <w:tcPr>
            <w:tcW w:w="9563" w:type="dxa"/>
            <w:tcBorders>
              <w:top w:val="single" w:sz="4" w:space="0" w:color="auto"/>
              <w:bottom w:val="single" w:sz="4" w:space="0" w:color="auto"/>
            </w:tcBorders>
          </w:tcPr>
          <w:p w14:paraId="1E6AF800" w14:textId="77777777" w:rsidR="00C85044" w:rsidRPr="00F44ACC" w:rsidRDefault="00C85044" w:rsidP="00C73E6D">
            <w:pPr>
              <w:pStyle w:val="BodyText2"/>
              <w:spacing w:after="0" w:line="240" w:lineRule="auto"/>
              <w:jc w:val="both"/>
              <w:rPr>
                <w:rFonts w:asciiTheme="minorHAnsi" w:hAnsiTheme="minorHAnsi" w:cstheme="minorHAnsi"/>
                <w:i/>
                <w:iCs/>
                <w:sz w:val="20"/>
                <w:szCs w:val="20"/>
                <w:lang w:val="en-CA"/>
              </w:rPr>
            </w:pPr>
            <w:r w:rsidRPr="00F44ACC">
              <w:rPr>
                <w:rFonts w:asciiTheme="minorHAnsi" w:hAnsiTheme="minorHAnsi" w:cstheme="minorHAnsi"/>
                <w:i/>
                <w:iCs/>
                <w:sz w:val="20"/>
                <w:szCs w:val="20"/>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08B8D40F" w14:textId="77777777" w:rsidR="00C85044" w:rsidRPr="00F44ACC" w:rsidRDefault="00C85044" w:rsidP="00C85044">
            <w:pPr>
              <w:pStyle w:val="ListParagraph"/>
              <w:numPr>
                <w:ilvl w:val="0"/>
                <w:numId w:val="2"/>
              </w:numPr>
              <w:spacing w:line="240" w:lineRule="auto"/>
              <w:rPr>
                <w:rFonts w:asciiTheme="minorHAnsi" w:eastAsia="Calibri" w:hAnsiTheme="minorHAnsi" w:cstheme="minorHAnsi"/>
                <w:bCs/>
                <w:i/>
                <w:iCs/>
                <w:sz w:val="20"/>
                <w:szCs w:val="20"/>
                <w:lang w:val="en-GB"/>
              </w:rPr>
            </w:pPr>
            <w:r w:rsidRPr="00F44ACC">
              <w:rPr>
                <w:rFonts w:asciiTheme="minorHAnsi" w:eastAsia="Calibri" w:hAnsiTheme="minorHAnsi" w:cstheme="minorHAnsi"/>
                <w:bCs/>
                <w:i/>
                <w:iCs/>
                <w:sz w:val="20"/>
                <w:szCs w:val="20"/>
                <w:lang w:val="en-GB"/>
              </w:rPr>
              <w:t xml:space="preserve">Important aspects of the task have been addressed in sufficient </w:t>
            </w:r>
            <w:proofErr w:type="gramStart"/>
            <w:r w:rsidRPr="00F44ACC">
              <w:rPr>
                <w:rFonts w:asciiTheme="minorHAnsi" w:eastAsia="Calibri" w:hAnsiTheme="minorHAnsi" w:cstheme="minorHAnsi"/>
                <w:bCs/>
                <w:i/>
                <w:iCs/>
                <w:sz w:val="20"/>
                <w:szCs w:val="20"/>
                <w:lang w:val="en-GB"/>
              </w:rPr>
              <w:t>detail, and</w:t>
            </w:r>
            <w:proofErr w:type="gramEnd"/>
            <w:r w:rsidRPr="00F44ACC">
              <w:rPr>
                <w:rFonts w:asciiTheme="minorHAnsi" w:eastAsia="Calibri" w:hAnsiTheme="minorHAnsi" w:cstheme="minorHAnsi"/>
                <w:bCs/>
                <w:i/>
                <w:iCs/>
                <w:sz w:val="20"/>
                <w:szCs w:val="20"/>
                <w:lang w:val="en-GB"/>
              </w:rPr>
              <w:t xml:space="preserve"> correspond to the Terms of Reference</w:t>
            </w:r>
            <w:r w:rsidRPr="001075A9">
              <w:rPr>
                <w:rFonts w:asciiTheme="minorHAnsi" w:eastAsia="Calibri" w:hAnsiTheme="minorHAnsi" w:cstheme="minorHAnsi"/>
                <w:bCs/>
                <w:i/>
                <w:iCs/>
                <w:sz w:val="20"/>
                <w:szCs w:val="20"/>
                <w:lang w:val="en-GB"/>
              </w:rPr>
              <w:t xml:space="preserve"> (</w:t>
            </w:r>
            <w:r w:rsidRPr="001077A6">
              <w:rPr>
                <w:rFonts w:asciiTheme="minorHAnsi" w:eastAsia="Calibri" w:hAnsiTheme="minorHAnsi" w:cstheme="minorHAnsi"/>
                <w:bCs/>
                <w:i/>
                <w:iCs/>
                <w:sz w:val="20"/>
                <w:szCs w:val="20"/>
                <w:lang w:val="en-GB"/>
              </w:rPr>
              <w:t>Thoroughness of methodology and Logical framework</w:t>
            </w:r>
            <w:r w:rsidRPr="001075A9">
              <w:rPr>
                <w:rFonts w:asciiTheme="minorHAnsi" w:eastAsia="Calibri" w:hAnsiTheme="minorHAnsi" w:cstheme="minorHAnsi"/>
                <w:bCs/>
                <w:i/>
                <w:iCs/>
                <w:sz w:val="20"/>
                <w:szCs w:val="20"/>
                <w:lang w:val="en-GB"/>
              </w:rPr>
              <w:t>)</w:t>
            </w:r>
            <w:r>
              <w:rPr>
                <w:rFonts w:asciiTheme="minorHAnsi" w:eastAsia="Calibri" w:hAnsiTheme="minorHAnsi" w:cstheme="minorHAnsi"/>
                <w:bCs/>
                <w:i/>
                <w:iCs/>
                <w:sz w:val="20"/>
                <w:szCs w:val="20"/>
                <w:lang w:val="en-GB"/>
              </w:rPr>
              <w:t>.</w:t>
            </w:r>
          </w:p>
          <w:p w14:paraId="35ABFA2F" w14:textId="77777777" w:rsidR="00C85044" w:rsidRPr="00F44ACC" w:rsidRDefault="00C85044" w:rsidP="00C73E6D">
            <w:pPr>
              <w:pStyle w:val="BodyText2"/>
              <w:spacing w:after="0" w:line="240" w:lineRule="auto"/>
              <w:jc w:val="both"/>
              <w:rPr>
                <w:rFonts w:asciiTheme="minorHAnsi" w:eastAsia="Calibri" w:hAnsiTheme="minorHAnsi" w:cstheme="minorHAnsi"/>
                <w:bCs/>
                <w:i/>
                <w:iCs/>
                <w:sz w:val="20"/>
                <w:szCs w:val="20"/>
              </w:rPr>
            </w:pPr>
          </w:p>
          <w:p w14:paraId="21A9BE25" w14:textId="77777777" w:rsidR="00C85044" w:rsidRPr="009D6D9C" w:rsidRDefault="00C85044" w:rsidP="00C85044">
            <w:pPr>
              <w:pStyle w:val="ListParagraph"/>
              <w:numPr>
                <w:ilvl w:val="0"/>
                <w:numId w:val="2"/>
              </w:numPr>
              <w:spacing w:line="240" w:lineRule="auto"/>
              <w:rPr>
                <w:rFonts w:asciiTheme="minorHAnsi" w:eastAsia="Calibri" w:hAnsiTheme="minorHAnsi" w:cstheme="minorHAnsi"/>
                <w:bCs/>
                <w:i/>
                <w:iCs/>
                <w:sz w:val="20"/>
                <w:szCs w:val="20"/>
                <w:lang w:val="en-GB"/>
              </w:rPr>
            </w:pPr>
            <w:r w:rsidRPr="00F44ACC">
              <w:rPr>
                <w:rFonts w:asciiTheme="minorHAnsi" w:eastAsia="Calibri" w:hAnsiTheme="minorHAnsi" w:cstheme="minorHAnsi"/>
                <w:bCs/>
                <w:i/>
                <w:iCs/>
                <w:sz w:val="20"/>
                <w:szCs w:val="20"/>
                <w:lang w:val="en-GB"/>
              </w:rPr>
              <w:t>Proposed work plan is logical, timely and technically realistic</w:t>
            </w:r>
            <w:r>
              <w:rPr>
                <w:rFonts w:asciiTheme="minorHAnsi" w:eastAsia="Calibri" w:hAnsiTheme="minorHAnsi" w:cstheme="minorHAnsi"/>
                <w:bCs/>
                <w:i/>
                <w:iCs/>
                <w:sz w:val="20"/>
                <w:szCs w:val="20"/>
                <w:lang w:val="en-GB"/>
              </w:rPr>
              <w:t xml:space="preserve"> (</w:t>
            </w:r>
            <w:r w:rsidRPr="009D6D9C">
              <w:rPr>
                <w:rFonts w:asciiTheme="minorHAnsi" w:eastAsia="Calibri" w:hAnsiTheme="minorHAnsi" w:cstheme="minorHAnsi"/>
                <w:bCs/>
                <w:i/>
                <w:iCs/>
                <w:sz w:val="20"/>
                <w:szCs w:val="20"/>
                <w:lang w:val="en-GB"/>
              </w:rPr>
              <w:t>Depth of planning and Planning for contingencies</w:t>
            </w:r>
            <w:r>
              <w:rPr>
                <w:rFonts w:asciiTheme="minorHAnsi" w:eastAsia="Calibri" w:hAnsiTheme="minorHAnsi" w:cstheme="minorHAnsi"/>
                <w:bCs/>
                <w:i/>
                <w:iCs/>
                <w:sz w:val="20"/>
                <w:szCs w:val="20"/>
                <w:lang w:val="en-GB"/>
              </w:rPr>
              <w:t>)</w:t>
            </w:r>
            <w:r w:rsidRPr="001075A9">
              <w:rPr>
                <w:rFonts w:asciiTheme="minorHAnsi" w:eastAsia="Calibri" w:hAnsiTheme="minorHAnsi" w:cstheme="minorHAnsi"/>
                <w:bCs/>
                <w:i/>
                <w:iCs/>
                <w:sz w:val="20"/>
                <w:szCs w:val="20"/>
                <w:lang w:val="en-GB"/>
              </w:rPr>
              <w:t>.</w:t>
            </w:r>
          </w:p>
        </w:tc>
      </w:tr>
    </w:tbl>
    <w:p w14:paraId="2C3F671E" w14:textId="77777777" w:rsidR="00C85044" w:rsidRPr="00F44ACC" w:rsidRDefault="00C85044" w:rsidP="00C85044">
      <w:pPr>
        <w:rPr>
          <w:rFonts w:asciiTheme="minorHAnsi" w:hAnsiTheme="minorHAnsi" w:cstheme="minorHAnsi"/>
          <w:b/>
          <w:lang w:val="en-CA"/>
        </w:rPr>
      </w:pPr>
    </w:p>
    <w:p w14:paraId="1763A4CB" w14:textId="77777777" w:rsidR="00C85044" w:rsidRPr="00F44ACC" w:rsidRDefault="00C85044" w:rsidP="00C85044">
      <w:pPr>
        <w:pStyle w:val="BodyText2"/>
        <w:numPr>
          <w:ilvl w:val="0"/>
          <w:numId w:val="1"/>
        </w:numPr>
        <w:spacing w:after="0" w:line="240" w:lineRule="auto"/>
        <w:ind w:left="540" w:hanging="540"/>
        <w:rPr>
          <w:rFonts w:asciiTheme="minorHAnsi" w:hAnsiTheme="minorHAnsi" w:cstheme="minorHAnsi"/>
          <w:b/>
          <w:sz w:val="22"/>
          <w:szCs w:val="22"/>
          <w:lang w:val="en-CA"/>
        </w:rPr>
      </w:pPr>
      <w:r w:rsidRPr="00F44ACC">
        <w:rPr>
          <w:rFonts w:asciiTheme="minorHAnsi" w:hAnsiTheme="minorHAnsi" w:cstheme="minorHAnsi"/>
          <w:b/>
          <w:sz w:val="22"/>
          <w:szCs w:val="22"/>
          <w:lang w:val="en-CA"/>
        </w:rPr>
        <w:t xml:space="preserve">Qualifications of Key Personnel </w:t>
      </w:r>
    </w:p>
    <w:p w14:paraId="64B5D0BE" w14:textId="77777777" w:rsidR="00C85044" w:rsidRPr="00F44ACC" w:rsidRDefault="00C85044" w:rsidP="00C85044">
      <w:pPr>
        <w:pStyle w:val="BodyText2"/>
        <w:spacing w:after="0" w:line="240" w:lineRule="auto"/>
        <w:ind w:left="540"/>
        <w:rPr>
          <w:rFonts w:asciiTheme="minorHAnsi" w:hAnsiTheme="minorHAnsi" w:cstheme="minorHAnsi"/>
          <w:b/>
          <w:sz w:val="20"/>
          <w:lang w:val="en-CA"/>
        </w:rPr>
      </w:pPr>
    </w:p>
    <w:tbl>
      <w:tblPr>
        <w:tblStyle w:val="TableGrid"/>
        <w:tblW w:w="9540" w:type="dxa"/>
        <w:tblInd w:w="-5" w:type="dxa"/>
        <w:tblLook w:val="04A0" w:firstRow="1" w:lastRow="0" w:firstColumn="1" w:lastColumn="0" w:noHBand="0" w:noVBand="1"/>
      </w:tblPr>
      <w:tblGrid>
        <w:gridCol w:w="9540"/>
      </w:tblGrid>
      <w:tr w:rsidR="00C85044" w:rsidRPr="00F44ACC" w14:paraId="72C6B2C9" w14:textId="77777777" w:rsidTr="00C73E6D">
        <w:tc>
          <w:tcPr>
            <w:tcW w:w="9540" w:type="dxa"/>
          </w:tcPr>
          <w:p w14:paraId="2E15F06D" w14:textId="77777777" w:rsidR="00C85044" w:rsidRPr="00F44ACC" w:rsidRDefault="00C85044" w:rsidP="00C73E6D">
            <w:pPr>
              <w:pStyle w:val="BodyText2"/>
              <w:spacing w:after="0" w:line="240" w:lineRule="auto"/>
              <w:rPr>
                <w:rFonts w:asciiTheme="minorHAnsi" w:hAnsiTheme="minorHAnsi" w:cstheme="minorHAnsi"/>
                <w:bCs/>
                <w:i/>
                <w:iCs/>
                <w:sz w:val="20"/>
              </w:rPr>
            </w:pPr>
            <w:r w:rsidRPr="00F44ACC">
              <w:rPr>
                <w:rFonts w:asciiTheme="minorHAnsi" w:hAnsiTheme="minorHAnsi" w:cstheme="minorHAnsi"/>
                <w:bCs/>
                <w:i/>
                <w:iCs/>
                <w:sz w:val="20"/>
              </w:rPr>
              <w:t xml:space="preserve">The </w:t>
            </w:r>
            <w:r>
              <w:rPr>
                <w:rFonts w:asciiTheme="minorHAnsi" w:hAnsiTheme="minorHAnsi" w:cstheme="minorHAnsi"/>
                <w:bCs/>
                <w:i/>
                <w:iCs/>
                <w:sz w:val="20"/>
              </w:rPr>
              <w:t>Bidder</w:t>
            </w:r>
            <w:r w:rsidRPr="00F44ACC">
              <w:rPr>
                <w:rFonts w:asciiTheme="minorHAnsi" w:hAnsiTheme="minorHAnsi" w:cstheme="minorHAnsi"/>
                <w:bCs/>
                <w:i/>
                <w:iCs/>
                <w:sz w:val="20"/>
              </w:rPr>
              <w:t xml:space="preserve"> must </w:t>
            </w:r>
            <w:proofErr w:type="gramStart"/>
            <w:r w:rsidRPr="00F44ACC">
              <w:rPr>
                <w:rFonts w:asciiTheme="minorHAnsi" w:hAnsiTheme="minorHAnsi" w:cstheme="minorHAnsi"/>
                <w:bCs/>
                <w:i/>
                <w:iCs/>
                <w:sz w:val="20"/>
              </w:rPr>
              <w:t>provide :</w:t>
            </w:r>
            <w:proofErr w:type="gramEnd"/>
          </w:p>
          <w:p w14:paraId="1AB5528D" w14:textId="77777777" w:rsidR="00C85044" w:rsidRPr="00F44ACC" w:rsidRDefault="00C85044" w:rsidP="00C73E6D">
            <w:pPr>
              <w:pStyle w:val="BodyText2"/>
              <w:spacing w:after="0" w:line="240" w:lineRule="auto"/>
              <w:rPr>
                <w:rFonts w:asciiTheme="minorHAnsi" w:hAnsiTheme="minorHAnsi" w:cstheme="minorHAnsi"/>
                <w:bCs/>
                <w:i/>
                <w:iCs/>
                <w:sz w:val="20"/>
              </w:rPr>
            </w:pPr>
          </w:p>
          <w:p w14:paraId="392CB39B" w14:textId="77777777" w:rsidR="00C85044" w:rsidRPr="00F44ACC" w:rsidRDefault="00C85044" w:rsidP="00C73E6D">
            <w:pPr>
              <w:pStyle w:val="BodyText2"/>
              <w:spacing w:after="0" w:line="240" w:lineRule="auto"/>
              <w:rPr>
                <w:rFonts w:asciiTheme="minorHAnsi" w:hAnsiTheme="minorHAnsi" w:cstheme="minorHAnsi"/>
                <w:bCs/>
                <w:i/>
                <w:iCs/>
                <w:sz w:val="20"/>
              </w:rPr>
            </w:pPr>
            <w:r w:rsidRPr="00F44ACC">
              <w:rPr>
                <w:rFonts w:asciiTheme="minorHAnsi" w:hAnsiTheme="minorHAnsi" w:cstheme="minorHAnsi"/>
                <w:bCs/>
                <w:i/>
                <w:iCs/>
                <w:sz w:val="20"/>
              </w:rPr>
              <w:t xml:space="preserve">a) </w:t>
            </w:r>
            <w:r w:rsidRPr="00340A7A">
              <w:rPr>
                <w:rFonts w:asciiTheme="minorHAnsi" w:hAnsiTheme="minorHAnsi" w:cstheme="minorHAnsi"/>
                <w:bCs/>
                <w:i/>
                <w:iCs/>
                <w:sz w:val="20"/>
              </w:rPr>
              <w:t>Structure of the proposed team/personnel, an organigram of proposed team/personnel illustrating reporting lines and the scope of work for each team member (including Team leader</w:t>
            </w:r>
            <w:proofErr w:type="gramStart"/>
            <w:r w:rsidRPr="00340A7A">
              <w:rPr>
                <w:rFonts w:asciiTheme="minorHAnsi" w:hAnsiTheme="minorHAnsi" w:cstheme="minorHAnsi"/>
                <w:bCs/>
                <w:i/>
                <w:iCs/>
                <w:sz w:val="20"/>
              </w:rPr>
              <w:t>)</w:t>
            </w:r>
            <w:r w:rsidRPr="00F44ACC">
              <w:rPr>
                <w:rFonts w:asciiTheme="minorHAnsi" w:hAnsiTheme="minorHAnsi" w:cstheme="minorHAnsi"/>
                <w:bCs/>
                <w:i/>
                <w:iCs/>
                <w:sz w:val="20"/>
              </w:rPr>
              <w:t>;</w:t>
            </w:r>
            <w:proofErr w:type="gramEnd"/>
          </w:p>
          <w:p w14:paraId="02F3069F" w14:textId="77777777" w:rsidR="00C85044" w:rsidRPr="00236263" w:rsidRDefault="00C85044" w:rsidP="00C73E6D">
            <w:pPr>
              <w:pStyle w:val="BodyText2"/>
              <w:spacing w:after="0" w:line="240" w:lineRule="auto"/>
              <w:rPr>
                <w:rFonts w:asciiTheme="minorHAnsi" w:hAnsiTheme="minorHAnsi" w:cstheme="minorHAnsi"/>
                <w:bCs/>
                <w:i/>
                <w:iCs/>
                <w:sz w:val="20"/>
              </w:rPr>
            </w:pPr>
            <w:r>
              <w:rPr>
                <w:rFonts w:asciiTheme="minorHAnsi" w:hAnsiTheme="minorHAnsi" w:cstheme="minorHAnsi"/>
                <w:bCs/>
                <w:i/>
                <w:iCs/>
                <w:sz w:val="20"/>
              </w:rPr>
              <w:t xml:space="preserve">b) </w:t>
            </w:r>
            <w:r w:rsidRPr="00236263">
              <w:rPr>
                <w:rFonts w:asciiTheme="minorHAnsi" w:hAnsiTheme="minorHAnsi" w:cstheme="minorHAnsi"/>
                <w:bCs/>
                <w:i/>
                <w:iCs/>
                <w:sz w:val="20"/>
              </w:rPr>
              <w:t xml:space="preserve">Names and qualifications of the key personnel to perform the services indicating the Team Leader, </w:t>
            </w:r>
            <w:proofErr w:type="spellStart"/>
            <w:r w:rsidRPr="00236263">
              <w:rPr>
                <w:rFonts w:asciiTheme="minorHAnsi" w:hAnsiTheme="minorHAnsi" w:cstheme="minorHAnsi"/>
                <w:bCs/>
                <w:i/>
                <w:iCs/>
                <w:sz w:val="20"/>
              </w:rPr>
              <w:t>programme</w:t>
            </w:r>
            <w:proofErr w:type="spellEnd"/>
            <w:r w:rsidRPr="00236263">
              <w:rPr>
                <w:rFonts w:asciiTheme="minorHAnsi" w:hAnsiTheme="minorHAnsi" w:cstheme="minorHAnsi"/>
                <w:bCs/>
                <w:i/>
                <w:iCs/>
                <w:sz w:val="20"/>
              </w:rPr>
              <w:t xml:space="preserve"> and support positions, </w:t>
            </w:r>
            <w:proofErr w:type="spellStart"/>
            <w:proofErr w:type="gramStart"/>
            <w:r w:rsidRPr="00236263">
              <w:rPr>
                <w:rFonts w:asciiTheme="minorHAnsi" w:hAnsiTheme="minorHAnsi" w:cstheme="minorHAnsi"/>
                <w:bCs/>
                <w:i/>
                <w:iCs/>
                <w:sz w:val="20"/>
              </w:rPr>
              <w:t>etc</w:t>
            </w:r>
            <w:proofErr w:type="spellEnd"/>
            <w:r>
              <w:rPr>
                <w:rFonts w:asciiTheme="minorHAnsi" w:hAnsiTheme="minorHAnsi" w:cstheme="minorHAnsi"/>
                <w:bCs/>
                <w:i/>
                <w:iCs/>
                <w:sz w:val="20"/>
              </w:rPr>
              <w:t>;</w:t>
            </w:r>
            <w:proofErr w:type="gramEnd"/>
          </w:p>
          <w:p w14:paraId="4051B5EA" w14:textId="77777777" w:rsidR="00C85044" w:rsidRDefault="00C85044" w:rsidP="00C73E6D">
            <w:pPr>
              <w:pStyle w:val="BodyText2"/>
              <w:spacing w:after="0" w:line="240" w:lineRule="auto"/>
              <w:rPr>
                <w:rFonts w:asciiTheme="minorHAnsi" w:hAnsiTheme="minorHAnsi" w:cstheme="minorHAnsi"/>
                <w:bCs/>
                <w:i/>
                <w:iCs/>
                <w:sz w:val="20"/>
              </w:rPr>
            </w:pPr>
            <w:r>
              <w:rPr>
                <w:rFonts w:eastAsia="Calibri" w:cstheme="minorHAnsi"/>
                <w:bCs/>
                <w:i/>
                <w:iCs/>
                <w:sz w:val="20"/>
                <w:szCs w:val="20"/>
              </w:rPr>
              <w:t xml:space="preserve">c) </w:t>
            </w:r>
            <w:r w:rsidRPr="00236263">
              <w:rPr>
                <w:rFonts w:asciiTheme="minorHAnsi" w:hAnsiTheme="minorHAnsi" w:cstheme="minorHAnsi"/>
                <w:bCs/>
                <w:i/>
                <w:iCs/>
                <w:sz w:val="20"/>
              </w:rPr>
              <w:t xml:space="preserve">CVs and confirmation of qualifications for the team </w:t>
            </w:r>
            <w:proofErr w:type="gramStart"/>
            <w:r w:rsidRPr="00236263">
              <w:rPr>
                <w:rFonts w:asciiTheme="minorHAnsi" w:hAnsiTheme="minorHAnsi" w:cstheme="minorHAnsi"/>
                <w:bCs/>
                <w:i/>
                <w:iCs/>
                <w:sz w:val="20"/>
              </w:rPr>
              <w:t>members</w:t>
            </w:r>
            <w:r>
              <w:rPr>
                <w:rFonts w:asciiTheme="minorHAnsi" w:hAnsiTheme="minorHAnsi" w:cstheme="minorHAnsi"/>
                <w:bCs/>
                <w:i/>
                <w:iCs/>
                <w:sz w:val="20"/>
              </w:rPr>
              <w:t>;</w:t>
            </w:r>
            <w:proofErr w:type="gramEnd"/>
            <w:r w:rsidRPr="00F44ACC">
              <w:rPr>
                <w:rFonts w:asciiTheme="minorHAnsi" w:hAnsiTheme="minorHAnsi" w:cstheme="minorHAnsi"/>
                <w:bCs/>
                <w:i/>
                <w:iCs/>
                <w:sz w:val="20"/>
              </w:rPr>
              <w:t xml:space="preserve"> </w:t>
            </w:r>
          </w:p>
          <w:p w14:paraId="19BC95AC" w14:textId="77777777" w:rsidR="00C85044" w:rsidRPr="00F44ACC" w:rsidRDefault="00C85044" w:rsidP="00C73E6D">
            <w:pPr>
              <w:pStyle w:val="BodyText2"/>
              <w:spacing w:after="0" w:line="240" w:lineRule="auto"/>
              <w:rPr>
                <w:rFonts w:asciiTheme="minorHAnsi" w:hAnsiTheme="minorHAnsi" w:cstheme="minorHAnsi"/>
                <w:b/>
                <w:sz w:val="20"/>
              </w:rPr>
            </w:pPr>
            <w:r>
              <w:rPr>
                <w:rFonts w:asciiTheme="minorHAnsi" w:hAnsiTheme="minorHAnsi" w:cstheme="minorHAnsi"/>
                <w:bCs/>
                <w:i/>
                <w:iCs/>
                <w:sz w:val="20"/>
              </w:rPr>
              <w:t xml:space="preserve">d) </w:t>
            </w:r>
            <w:r w:rsidRPr="00383582">
              <w:rPr>
                <w:rFonts w:asciiTheme="minorHAnsi" w:hAnsiTheme="minorHAnsi" w:cstheme="minorHAnsi"/>
                <w:bCs/>
                <w:i/>
                <w:iCs/>
                <w:sz w:val="20"/>
              </w:rPr>
              <w:t>Proposal must contain the provisions if any work would be subcontracted, rationale for subcontracting, to whom, percentage of work, and the roles of the proposed sub-contractors.</w:t>
            </w:r>
          </w:p>
        </w:tc>
      </w:tr>
    </w:tbl>
    <w:p w14:paraId="4BC5B7EA" w14:textId="77777777" w:rsidR="00C85044" w:rsidRDefault="00C85044" w:rsidP="00C85044">
      <w:pPr>
        <w:jc w:val="right"/>
        <w:rPr>
          <w:rFonts w:asciiTheme="minorHAnsi" w:hAnsiTheme="minorHAnsi" w:cstheme="minorHAnsi"/>
          <w:b/>
          <w:bCs/>
          <w:sz w:val="22"/>
          <w:szCs w:val="22"/>
        </w:rPr>
      </w:pPr>
    </w:p>
    <w:p w14:paraId="7B2D5F40" w14:textId="77777777" w:rsidR="00C85044" w:rsidRDefault="00C85044" w:rsidP="00C85044">
      <w:pPr>
        <w:jc w:val="right"/>
        <w:rPr>
          <w:rFonts w:asciiTheme="minorHAnsi" w:hAnsiTheme="minorHAnsi" w:cstheme="minorHAnsi"/>
          <w:b/>
          <w:bCs/>
          <w:sz w:val="22"/>
          <w:szCs w:val="22"/>
        </w:rPr>
      </w:pPr>
    </w:p>
    <w:p w14:paraId="16AC12E3" w14:textId="77777777" w:rsidR="00C85044" w:rsidRDefault="00C85044" w:rsidP="00C85044">
      <w:pPr>
        <w:jc w:val="right"/>
        <w:rPr>
          <w:rFonts w:asciiTheme="minorHAnsi" w:hAnsiTheme="minorHAnsi" w:cstheme="minorHAnsi"/>
          <w:b/>
          <w:bCs/>
          <w:sz w:val="22"/>
          <w:szCs w:val="22"/>
        </w:rPr>
      </w:pPr>
    </w:p>
    <w:p w14:paraId="625D5306" w14:textId="77777777" w:rsidR="00C85044" w:rsidRDefault="00C85044" w:rsidP="00C85044">
      <w:pPr>
        <w:jc w:val="right"/>
        <w:rPr>
          <w:rFonts w:asciiTheme="minorHAnsi" w:hAnsiTheme="minorHAnsi" w:cstheme="minorHAnsi"/>
          <w:b/>
          <w:bCs/>
          <w:sz w:val="22"/>
          <w:szCs w:val="22"/>
        </w:rPr>
      </w:pPr>
    </w:p>
    <w:p w14:paraId="3146EEBD" w14:textId="77777777" w:rsidR="00C85044" w:rsidRDefault="00C85044" w:rsidP="00C85044">
      <w:pPr>
        <w:jc w:val="right"/>
        <w:rPr>
          <w:rFonts w:asciiTheme="minorHAnsi" w:hAnsiTheme="minorHAnsi" w:cstheme="minorHAnsi"/>
          <w:b/>
          <w:bCs/>
          <w:sz w:val="22"/>
          <w:szCs w:val="22"/>
        </w:rPr>
      </w:pPr>
    </w:p>
    <w:p w14:paraId="09418F2C" w14:textId="77777777" w:rsidR="00C85044" w:rsidRDefault="00C85044" w:rsidP="00C85044">
      <w:pPr>
        <w:jc w:val="right"/>
        <w:rPr>
          <w:rFonts w:asciiTheme="minorHAnsi" w:hAnsiTheme="minorHAnsi" w:cstheme="minorHAnsi"/>
          <w:b/>
          <w:bCs/>
          <w:sz w:val="22"/>
          <w:szCs w:val="22"/>
        </w:rPr>
      </w:pPr>
    </w:p>
    <w:p w14:paraId="331E3B8A" w14:textId="77777777" w:rsidR="00C85044" w:rsidRDefault="00C85044" w:rsidP="00C85044">
      <w:pPr>
        <w:jc w:val="right"/>
        <w:rPr>
          <w:rFonts w:asciiTheme="minorHAnsi" w:hAnsiTheme="minorHAnsi" w:cstheme="minorHAnsi"/>
          <w:b/>
          <w:bCs/>
          <w:sz w:val="22"/>
          <w:szCs w:val="22"/>
        </w:rPr>
      </w:pPr>
    </w:p>
    <w:p w14:paraId="29DEEB96" w14:textId="77777777" w:rsidR="00C85044" w:rsidRDefault="00C85044" w:rsidP="00C85044">
      <w:pPr>
        <w:jc w:val="right"/>
        <w:rPr>
          <w:rFonts w:asciiTheme="minorHAnsi" w:hAnsiTheme="minorHAnsi" w:cstheme="minorHAnsi"/>
          <w:b/>
          <w:bCs/>
          <w:sz w:val="22"/>
          <w:szCs w:val="22"/>
        </w:rPr>
      </w:pPr>
    </w:p>
    <w:p w14:paraId="680093C9" w14:textId="77777777" w:rsidR="00926530" w:rsidRDefault="00926530"/>
    <w:sectPr w:rsidR="009265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DE16" w14:textId="77777777" w:rsidR="00F63855" w:rsidRDefault="00F63855" w:rsidP="00C85044">
      <w:r>
        <w:separator/>
      </w:r>
    </w:p>
  </w:endnote>
  <w:endnote w:type="continuationSeparator" w:id="0">
    <w:p w14:paraId="2DE31EE6" w14:textId="77777777" w:rsidR="00F63855" w:rsidRDefault="00F63855" w:rsidP="00C8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6129" w14:textId="77777777" w:rsidR="00F63855" w:rsidRDefault="00F63855" w:rsidP="00C85044">
      <w:r>
        <w:separator/>
      </w:r>
    </w:p>
  </w:footnote>
  <w:footnote w:type="continuationSeparator" w:id="0">
    <w:p w14:paraId="0722B37F" w14:textId="77777777" w:rsidR="00F63855" w:rsidRDefault="00F63855" w:rsidP="00C85044">
      <w:r>
        <w:continuationSeparator/>
      </w:r>
    </w:p>
  </w:footnote>
  <w:footnote w:id="1">
    <w:p w14:paraId="6700626D" w14:textId="77777777" w:rsidR="00C85044" w:rsidRPr="007E6019" w:rsidRDefault="00C85044" w:rsidP="00C85044">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62B30"/>
    <w:multiLevelType w:val="hybridMultilevel"/>
    <w:tmpl w:val="52A02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44"/>
    <w:rsid w:val="00926530"/>
    <w:rsid w:val="00C85044"/>
    <w:rsid w:val="00F63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84C8"/>
  <w15:chartTrackingRefBased/>
  <w15:docId w15:val="{7F264C42-48AF-4CE1-AC3F-2DC1C336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04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5044"/>
    <w:pPr>
      <w:tabs>
        <w:tab w:val="center" w:pos="4320"/>
        <w:tab w:val="right" w:pos="8640"/>
      </w:tabs>
    </w:pPr>
  </w:style>
  <w:style w:type="character" w:customStyle="1" w:styleId="HeaderChar">
    <w:name w:val="Header Char"/>
    <w:basedOn w:val="DefaultParagraphFont"/>
    <w:link w:val="Header"/>
    <w:rsid w:val="00C85044"/>
    <w:rPr>
      <w:rFonts w:ascii="Times New Roman" w:eastAsia="Times New Roman" w:hAnsi="Times New Roman" w:cs="Times New Roman"/>
      <w:sz w:val="20"/>
      <w:szCs w:val="20"/>
      <w:lang w:val="en-US"/>
    </w:rPr>
  </w:style>
  <w:style w:type="character" w:styleId="FootnoteReference">
    <w:name w:val="footnote reference"/>
    <w:semiHidden/>
    <w:rsid w:val="00C85044"/>
    <w:rPr>
      <w:vertAlign w:val="superscript"/>
    </w:rPr>
  </w:style>
  <w:style w:type="paragraph" w:styleId="FootnoteText">
    <w:name w:val="footnote text"/>
    <w:basedOn w:val="Normal"/>
    <w:link w:val="FootnoteTextChar"/>
    <w:uiPriority w:val="99"/>
    <w:semiHidden/>
    <w:unhideWhenUsed/>
    <w:rsid w:val="00C85044"/>
  </w:style>
  <w:style w:type="character" w:customStyle="1" w:styleId="FootnoteTextChar">
    <w:name w:val="Footnote Text Char"/>
    <w:basedOn w:val="DefaultParagraphFont"/>
    <w:link w:val="FootnoteText"/>
    <w:uiPriority w:val="99"/>
    <w:semiHidden/>
    <w:rsid w:val="00C85044"/>
    <w:rPr>
      <w:rFonts w:ascii="Times New Roman" w:eastAsia="Times New Roman" w:hAnsi="Times New Roman" w:cs="Times New Roman"/>
      <w:sz w:val="20"/>
      <w:szCs w:val="20"/>
      <w:lang w:val="en-US"/>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
    <w:basedOn w:val="Normal"/>
    <w:link w:val="ListParagraphChar"/>
    <w:uiPriority w:val="34"/>
    <w:qFormat/>
    <w:rsid w:val="00C85044"/>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C8504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85044"/>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C85044"/>
    <w:rPr>
      <w:rFonts w:ascii="Times New Roman" w:eastAsia="Times New Roman" w:hAnsi="Times New Roman" w:cs="Times New Roman"/>
      <w:kern w:val="28"/>
      <w:sz w:val="24"/>
      <w:szCs w:val="24"/>
      <w:lang w:val="en-US"/>
    </w:rPr>
  </w:style>
  <w:style w:type="character" w:styleId="PlaceholderText">
    <w:name w:val="Placeholder Text"/>
    <w:basedOn w:val="DefaultParagraphFont"/>
    <w:uiPriority w:val="99"/>
    <w:semiHidden/>
    <w:rsid w:val="00C85044"/>
    <w:rPr>
      <w:color w:val="808080"/>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34"/>
    <w:qFormat/>
    <w:locked/>
    <w:rsid w:val="00C85044"/>
    <w:rPr>
      <w:rFonts w:ascii="Times New Roman" w:eastAsia="Times New Roman" w:hAnsi="Times New Roman" w:cs="Times New Roman"/>
      <w:kern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3" ma:contentTypeDescription="Create a new document." ma:contentTypeScope="" ma:versionID="4ae85fe59c96ea0615decb93140198fd">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d0ab46c2700bc8cffa6d290d167878b6"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BAABC6-5271-4C55-BF37-F18FC9067D96}"/>
</file>

<file path=customXml/itemProps2.xml><?xml version="1.0" encoding="utf-8"?>
<ds:datastoreItem xmlns:ds="http://schemas.openxmlformats.org/officeDocument/2006/customXml" ds:itemID="{F45E3E38-A89B-4F90-A895-F8477B818A3B}"/>
</file>

<file path=customXml/itemProps3.xml><?xml version="1.0" encoding="utf-8"?>
<ds:datastoreItem xmlns:ds="http://schemas.openxmlformats.org/officeDocument/2006/customXml" ds:itemID="{24597B1C-760C-4D1F-A15E-75D1BCEDF137}"/>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Nurlan Tleubayev</dc:creator>
  <cp:keywords/>
  <dc:description/>
  <cp:lastModifiedBy>Nurlan Tleubayev</cp:lastModifiedBy>
  <cp:revision>1</cp:revision>
  <dcterms:created xsi:type="dcterms:W3CDTF">2021-09-02T05:17:00Z</dcterms:created>
  <dcterms:modified xsi:type="dcterms:W3CDTF">2021-09-02T05:18:00Z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ies>
</file>