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EF14" w14:textId="115CC6C6" w:rsidR="00D548F9" w:rsidRPr="00F62202" w:rsidRDefault="00D548F9" w:rsidP="00F62202">
      <w:pPr>
        <w:pStyle w:val="Heading2"/>
        <w:rPr>
          <w:rFonts w:ascii="Segoe UI" w:hAnsi="Segoe UI" w:cs="Segoe UI"/>
          <w:sz w:val="28"/>
          <w:szCs w:val="28"/>
        </w:rPr>
      </w:pPr>
      <w:bookmarkStart w:id="0" w:name="_Form_A:_Proposal/No"/>
      <w:bookmarkStart w:id="1" w:name="_Form_B:_Proposal"/>
      <w:bookmarkStart w:id="2" w:name="_Toc80286272"/>
      <w:bookmarkEnd w:id="0"/>
      <w:bookmarkEnd w:id="1"/>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19" w14:textId="77777777" w:rsidTr="00D548F9">
        <w:tc>
          <w:tcPr>
            <w:tcW w:w="1979" w:type="dxa"/>
            <w:shd w:val="clear" w:color="auto" w:fill="9BDEFF"/>
          </w:tcPr>
          <w:p w14:paraId="01A9EF1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1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1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18" w14:textId="77777777" w:rsidR="00D548F9" w:rsidRPr="00B94ACA" w:rsidRDefault="000C1C5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1C" w14:textId="77777777" w:rsidTr="00D548F9">
        <w:trPr>
          <w:cantSplit/>
          <w:trHeight w:val="341"/>
        </w:trPr>
        <w:tc>
          <w:tcPr>
            <w:tcW w:w="1979" w:type="dxa"/>
            <w:shd w:val="clear" w:color="auto" w:fill="9BDEFF"/>
          </w:tcPr>
          <w:p w14:paraId="01A9EF1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1B" w14:textId="1A3D3BF2" w:rsidR="00D548F9" w:rsidRPr="00B94ACA" w:rsidRDefault="00832134" w:rsidP="00D548F9">
            <w:pPr>
              <w:spacing w:before="120" w:after="120"/>
              <w:rPr>
                <w:rFonts w:ascii="Segoe UI" w:hAnsi="Segoe UI" w:cs="Segoe UI"/>
                <w:sz w:val="20"/>
              </w:rPr>
            </w:pPr>
            <w:r>
              <w:rPr>
                <w:rFonts w:ascii="Segoe UI" w:hAnsi="Segoe UI" w:cs="Segoe UI"/>
                <w:bCs/>
                <w:sz w:val="20"/>
              </w:rPr>
              <w:t xml:space="preserve">RFP-2021-047 </w:t>
            </w:r>
            <w:r w:rsidRPr="00832134">
              <w:rPr>
                <w:rFonts w:ascii="Segoe UI" w:hAnsi="Segoe UI" w:cs="Segoe UI"/>
                <w:bCs/>
                <w:sz w:val="20"/>
              </w:rPr>
              <w:t xml:space="preserve">Development of a standard model of </w:t>
            </w:r>
            <w:proofErr w:type="spellStart"/>
            <w:r w:rsidRPr="00832134">
              <w:rPr>
                <w:rFonts w:ascii="Segoe UI" w:hAnsi="Segoe UI" w:cs="Segoe UI"/>
                <w:bCs/>
                <w:sz w:val="20"/>
              </w:rPr>
              <w:t>Isker</w:t>
            </w:r>
            <w:proofErr w:type="spellEnd"/>
            <w:r w:rsidRPr="00832134">
              <w:rPr>
                <w:rFonts w:ascii="Segoe UI" w:hAnsi="Segoe UI" w:cs="Segoe UI"/>
                <w:bCs/>
                <w:sz w:val="20"/>
              </w:rPr>
              <w:t xml:space="preserve"> Ana Center for support of families from socially vulnerable categories</w:t>
            </w:r>
          </w:p>
        </w:tc>
      </w:tr>
    </w:tbl>
    <w:p w14:paraId="01A9EF1E" w14:textId="46EB82BA"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832134" w:rsidRPr="00832134">
        <w:rPr>
          <w:rFonts w:ascii="Segoe UI" w:hAnsi="Segoe UI" w:cs="Segoe UI"/>
          <w:sz w:val="20"/>
        </w:rPr>
        <w:t xml:space="preserve">Development of a standard model of </w:t>
      </w:r>
      <w:proofErr w:type="spellStart"/>
      <w:r w:rsidR="00832134" w:rsidRPr="00832134">
        <w:rPr>
          <w:rFonts w:ascii="Segoe UI" w:hAnsi="Segoe UI" w:cs="Segoe UI"/>
          <w:sz w:val="20"/>
        </w:rPr>
        <w:t>Isker</w:t>
      </w:r>
      <w:proofErr w:type="spellEnd"/>
      <w:r w:rsidR="00832134" w:rsidRPr="00832134">
        <w:rPr>
          <w:rFonts w:ascii="Segoe UI" w:hAnsi="Segoe UI" w:cs="Segoe UI"/>
          <w:sz w:val="20"/>
        </w:rPr>
        <w:t xml:space="preserve"> Ana Center for support of families from socially vulnerable categories</w:t>
      </w:r>
      <w:r w:rsidR="00832134">
        <w:rPr>
          <w:rFonts w:ascii="Segoe UI" w:hAnsi="Segoe UI" w:cs="Segoe UI"/>
          <w:sz w:val="20"/>
        </w:rPr>
        <w:t xml:space="preserve"> </w:t>
      </w:r>
      <w:r w:rsidRPr="00364492">
        <w:rPr>
          <w:rFonts w:ascii="Segoe UI" w:hAnsi="Segoe UI" w:cs="Segoe UI"/>
          <w:sz w:val="20"/>
        </w:rPr>
        <w:t>in accordance with your Request for Proposal No.</w:t>
      </w:r>
      <w:r w:rsidR="00832134">
        <w:rPr>
          <w:rFonts w:ascii="Segoe UI" w:hAnsi="Segoe UI" w:cs="Segoe UI"/>
          <w:bCs/>
          <w:sz w:val="20"/>
        </w:rPr>
        <w:t xml:space="preserve">2021-047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EF1F"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364492" w:rsidRDefault="00D548F9" w:rsidP="0083002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01A9EF21" w14:textId="77777777" w:rsidR="00D548F9" w:rsidRPr="00364492" w:rsidRDefault="00D548F9" w:rsidP="0083002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01A9EF22" w14:textId="77777777" w:rsidR="00D548F9" w:rsidRPr="00364492" w:rsidRDefault="00D548F9" w:rsidP="0083002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01A9EF23" w14:textId="77777777" w:rsidR="00D548F9" w:rsidRPr="00364492" w:rsidRDefault="00D548F9" w:rsidP="0083002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roofErr w:type="gramStart"/>
      <w:r w:rsidRPr="00364492">
        <w:rPr>
          <w:rFonts w:ascii="Segoe UI" w:hAnsi="Segoe UI" w:cs="Segoe UI"/>
          <w:sz w:val="20"/>
          <w:lang w:val="en-GB"/>
        </w:rPr>
        <w:t>);</w:t>
      </w:r>
      <w:proofErr w:type="gramEnd"/>
    </w:p>
    <w:p w14:paraId="01A9EF24" w14:textId="77777777" w:rsidR="00D548F9" w:rsidRPr="00364492" w:rsidRDefault="00D548F9" w:rsidP="0083002C">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01A9EF25" w14:textId="77777777" w:rsidR="00D548F9" w:rsidRPr="000530A3" w:rsidRDefault="00D548F9" w:rsidP="0083002C">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w:t>
      </w:r>
      <w:proofErr w:type="gramStart"/>
      <w:r w:rsidRPr="000530A3">
        <w:rPr>
          <w:rFonts w:ascii="Segoe UI" w:hAnsi="Segoe UI" w:cs="Segoe UI"/>
          <w:sz w:val="20"/>
          <w:lang w:val="en-GB"/>
        </w:rPr>
        <w:t>UN</w:t>
      </w:r>
      <w:proofErr w:type="gramEnd"/>
      <w:r w:rsidRPr="000530A3">
        <w:rPr>
          <w:rFonts w:ascii="Segoe UI" w:hAnsi="Segoe UI" w:cs="Segoe UI"/>
          <w:sz w:val="20"/>
          <w:lang w:val="en-GB"/>
        </w:rPr>
        <w:t xml:space="preserve">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07807E98"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w:t>
      </w:r>
      <w:r w:rsidR="00C70927">
        <w:rPr>
          <w:rStyle w:val="Emphasis"/>
          <w:rFonts w:ascii="Segoe UI" w:hAnsi="Segoe UI" w:cs="Segoe UI"/>
          <w:i w:val="0"/>
          <w:sz w:val="20"/>
        </w:rPr>
        <w:t xml:space="preserve"> (120 calendar days).</w:t>
      </w:r>
      <w:r w:rsidRPr="000530A3">
        <w:rPr>
          <w:rStyle w:val="Emphasis"/>
          <w:rFonts w:ascii="Segoe UI" w:hAnsi="Segoe UI" w:cs="Segoe UI"/>
          <w:i w:val="0"/>
          <w:sz w:val="20"/>
        </w:rPr>
        <w:t xml:space="preserve"> </w:t>
      </w:r>
    </w:p>
    <w:p w14:paraId="01A9EF29"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1A9EF2A"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1A9EF2B"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E"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EF2F"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lastRenderedPageBreak/>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1A9EF30" w14:textId="77777777" w:rsidR="00D548F9" w:rsidRPr="005F57D5" w:rsidRDefault="00D548F9" w:rsidP="00D548F9">
      <w:pPr>
        <w:pStyle w:val="Heading2"/>
        <w:rPr>
          <w:rFonts w:ascii="Segoe UI" w:hAnsi="Segoe UI" w:cs="Segoe UI"/>
          <w:b/>
          <w:sz w:val="28"/>
          <w:szCs w:val="28"/>
        </w:rPr>
      </w:pPr>
      <w:bookmarkStart w:id="3" w:name="_Toc80286273"/>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3"/>
    </w:p>
    <w:p w14:paraId="01A9EF32"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1A9EF35" w14:textId="77777777" w:rsidTr="00D548F9">
        <w:tc>
          <w:tcPr>
            <w:tcW w:w="3600" w:type="dxa"/>
            <w:shd w:val="clear" w:color="auto" w:fill="9BDEFF"/>
          </w:tcPr>
          <w:p w14:paraId="01A9EF33"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1A9EF3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8" w14:textId="77777777" w:rsidTr="00D548F9">
        <w:tc>
          <w:tcPr>
            <w:tcW w:w="3600" w:type="dxa"/>
            <w:shd w:val="clear" w:color="auto" w:fill="9BDEFF"/>
          </w:tcPr>
          <w:p w14:paraId="01A9EF3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1A9EF3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3B" w14:textId="77777777" w:rsidTr="00D548F9">
        <w:tc>
          <w:tcPr>
            <w:tcW w:w="3600" w:type="dxa"/>
            <w:shd w:val="clear" w:color="auto" w:fill="9BDEFF"/>
          </w:tcPr>
          <w:p w14:paraId="01A9EF3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1A9EF3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0" w14:textId="77777777" w:rsidTr="00D548F9">
        <w:tc>
          <w:tcPr>
            <w:tcW w:w="3600" w:type="dxa"/>
            <w:shd w:val="clear" w:color="auto" w:fill="9BDEFF"/>
          </w:tcPr>
          <w:p w14:paraId="01A9EF3C"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9EF3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1A9EF3E"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1A9EF3F"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3" w14:textId="77777777" w:rsidTr="00D548F9">
        <w:tc>
          <w:tcPr>
            <w:tcW w:w="3600" w:type="dxa"/>
            <w:shd w:val="clear" w:color="auto" w:fill="9BDEFF"/>
          </w:tcPr>
          <w:p w14:paraId="01A9EF4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1A9EF42" w14:textId="77777777" w:rsidR="00D548F9" w:rsidRPr="00B903DA" w:rsidRDefault="000C1C5E"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6" w14:textId="77777777" w:rsidTr="00D548F9">
        <w:tc>
          <w:tcPr>
            <w:tcW w:w="3600" w:type="dxa"/>
            <w:shd w:val="clear" w:color="auto" w:fill="9BDEFF"/>
            <w:vAlign w:val="center"/>
          </w:tcPr>
          <w:p w14:paraId="01A9EF44"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1A9EF45" w14:textId="77777777" w:rsidR="00D548F9" w:rsidRPr="00B903DA" w:rsidRDefault="000C1C5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1A9EF49" w14:textId="77777777" w:rsidTr="00D548F9">
        <w:tc>
          <w:tcPr>
            <w:tcW w:w="3600" w:type="dxa"/>
            <w:shd w:val="clear" w:color="auto" w:fill="9BDEFF"/>
          </w:tcPr>
          <w:p w14:paraId="01A9EF47"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1A9EF4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C" w14:textId="77777777" w:rsidTr="00D548F9">
        <w:tc>
          <w:tcPr>
            <w:tcW w:w="3600" w:type="dxa"/>
            <w:shd w:val="clear" w:color="auto" w:fill="9BDEFF"/>
          </w:tcPr>
          <w:p w14:paraId="01A9EF4A"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1A9EF4B"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4F" w14:textId="77777777" w:rsidTr="00D548F9">
        <w:trPr>
          <w:trHeight w:val="814"/>
        </w:trPr>
        <w:tc>
          <w:tcPr>
            <w:tcW w:w="3600" w:type="dxa"/>
            <w:shd w:val="clear" w:color="auto" w:fill="9BDEFF"/>
          </w:tcPr>
          <w:p w14:paraId="01A9EF4D"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1A9EF4E"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2" w14:textId="77777777" w:rsidTr="00D548F9">
        <w:trPr>
          <w:trHeight w:val="1147"/>
        </w:trPr>
        <w:tc>
          <w:tcPr>
            <w:tcW w:w="3600" w:type="dxa"/>
            <w:shd w:val="clear" w:color="auto" w:fill="9BDEFF"/>
          </w:tcPr>
          <w:p w14:paraId="01A9EF50"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1A9EF5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5" w14:textId="77777777" w:rsidTr="00D548F9">
        <w:tc>
          <w:tcPr>
            <w:tcW w:w="3600" w:type="dxa"/>
            <w:shd w:val="clear" w:color="auto" w:fill="9BDEFF"/>
          </w:tcPr>
          <w:p w14:paraId="01A9EF53"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1A9EF54"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A9EF5A" w14:textId="77777777" w:rsidTr="00D548F9">
        <w:tc>
          <w:tcPr>
            <w:tcW w:w="3600" w:type="dxa"/>
            <w:shd w:val="clear" w:color="auto" w:fill="9BDEFF"/>
          </w:tcPr>
          <w:p w14:paraId="01A9EF56"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A9EF57"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8"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1A9EF59"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01A9EF63" w14:textId="77777777" w:rsidTr="00D548F9">
        <w:tc>
          <w:tcPr>
            <w:tcW w:w="3600" w:type="dxa"/>
            <w:shd w:val="clear" w:color="auto" w:fill="9BDEFF"/>
          </w:tcPr>
          <w:p w14:paraId="01A9EF5B"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24A5CEF" w14:textId="032FC208" w:rsidR="00D548F9" w:rsidRPr="00650BF0" w:rsidRDefault="00650BF0" w:rsidP="00650BF0">
            <w:pPr>
              <w:jc w:val="both"/>
              <w:rPr>
                <w:rFonts w:ascii="Segoe UI" w:hAnsi="Segoe UI" w:cs="Segoe UI"/>
                <w:color w:val="000000" w:themeColor="text1"/>
                <w:sz w:val="20"/>
              </w:rPr>
            </w:pPr>
            <w:r w:rsidRPr="00650BF0">
              <w:rPr>
                <w:rFonts w:ascii="Segoe UI" w:hAnsi="Segoe UI" w:cs="Segoe UI"/>
                <w:color w:val="000000" w:themeColor="text1"/>
                <w:sz w:val="20"/>
              </w:rPr>
              <w:t>1)</w:t>
            </w:r>
            <w:r>
              <w:rPr>
                <w:rFonts w:ascii="Segoe UI" w:hAnsi="Segoe UI" w:cs="Segoe UI"/>
                <w:color w:val="000000" w:themeColor="text1"/>
                <w:sz w:val="20"/>
              </w:rPr>
              <w:t xml:space="preserve"> </w:t>
            </w:r>
            <w:r w:rsidR="00F9401F" w:rsidRPr="00650BF0">
              <w:rPr>
                <w:rFonts w:ascii="Segoe UI" w:hAnsi="Segoe UI" w:cs="Segoe UI"/>
                <w:color w:val="000000" w:themeColor="text1"/>
                <w:sz w:val="20"/>
              </w:rPr>
              <w:t xml:space="preserve">Registration/re-registration certificate, founding </w:t>
            </w:r>
            <w:proofErr w:type="gramStart"/>
            <w:r w:rsidR="00F9401F" w:rsidRPr="00650BF0">
              <w:rPr>
                <w:rFonts w:ascii="Segoe UI" w:hAnsi="Segoe UI" w:cs="Segoe UI"/>
                <w:color w:val="000000" w:themeColor="text1"/>
                <w:sz w:val="20"/>
              </w:rPr>
              <w:t>documents;</w:t>
            </w:r>
            <w:proofErr w:type="gramEnd"/>
          </w:p>
          <w:p w14:paraId="068E601C" w14:textId="78642D46" w:rsidR="00F9401F" w:rsidRDefault="00650BF0" w:rsidP="00756BB4">
            <w:pPr>
              <w:jc w:val="both"/>
              <w:rPr>
                <w:rFonts w:ascii="Segoe UI" w:hAnsi="Segoe UI" w:cs="Segoe UI"/>
                <w:color w:val="000000" w:themeColor="text1"/>
                <w:sz w:val="20"/>
              </w:rPr>
            </w:pPr>
            <w:r>
              <w:rPr>
                <w:rFonts w:ascii="Segoe UI" w:hAnsi="Segoe UI" w:cs="Segoe UI"/>
                <w:color w:val="000000" w:themeColor="text1"/>
                <w:sz w:val="20"/>
              </w:rPr>
              <w:t xml:space="preserve">2) </w:t>
            </w:r>
            <w:r w:rsidR="00F9401F">
              <w:rPr>
                <w:rFonts w:ascii="Segoe UI" w:hAnsi="Segoe UI" w:cs="Segoe UI"/>
                <w:color w:val="000000" w:themeColor="text1"/>
                <w:sz w:val="20"/>
              </w:rPr>
              <w:t>C</w:t>
            </w:r>
            <w:r w:rsidR="00F9401F" w:rsidRPr="00F9401F">
              <w:rPr>
                <w:rFonts w:ascii="Segoe UI" w:hAnsi="Segoe UI" w:cs="Segoe UI"/>
                <w:color w:val="000000" w:themeColor="text1"/>
                <w:sz w:val="20"/>
              </w:rPr>
              <w:t xml:space="preserve">ertificates confirming the absence of debts in the banks and tax authorities </w:t>
            </w:r>
            <w:proofErr w:type="gramStart"/>
            <w:r w:rsidR="00F9401F" w:rsidRPr="00F9401F">
              <w:rPr>
                <w:rFonts w:ascii="Segoe UI" w:hAnsi="Segoe UI" w:cs="Segoe UI"/>
                <w:color w:val="000000" w:themeColor="text1"/>
                <w:sz w:val="20"/>
              </w:rPr>
              <w:t>served</w:t>
            </w:r>
            <w:r w:rsidR="00F9401F">
              <w:rPr>
                <w:rFonts w:ascii="Segoe UI" w:hAnsi="Segoe UI" w:cs="Segoe UI"/>
                <w:color w:val="000000" w:themeColor="text1"/>
                <w:sz w:val="20"/>
              </w:rPr>
              <w:t>;</w:t>
            </w:r>
            <w:proofErr w:type="gramEnd"/>
          </w:p>
          <w:p w14:paraId="01A9EF62" w14:textId="4E0A0034" w:rsidR="00F9401F" w:rsidRPr="00756BB4" w:rsidRDefault="00650BF0" w:rsidP="00756BB4">
            <w:pPr>
              <w:jc w:val="both"/>
              <w:rPr>
                <w:rFonts w:ascii="Segoe UI" w:hAnsi="Segoe UI" w:cs="Segoe UI"/>
                <w:color w:val="000000" w:themeColor="text1"/>
                <w:sz w:val="20"/>
              </w:rPr>
            </w:pPr>
            <w:r>
              <w:rPr>
                <w:rFonts w:ascii="Segoe UI" w:hAnsi="Segoe UI" w:cs="Segoe UI"/>
                <w:color w:val="000000" w:themeColor="text1"/>
                <w:sz w:val="20"/>
              </w:rPr>
              <w:t xml:space="preserve">3) </w:t>
            </w:r>
            <w:r w:rsidR="00A43F24">
              <w:rPr>
                <w:rFonts w:ascii="Segoe UI" w:hAnsi="Segoe UI" w:cs="Segoe UI"/>
                <w:color w:val="000000" w:themeColor="text1"/>
                <w:sz w:val="20"/>
              </w:rPr>
              <w:t>B</w:t>
            </w:r>
            <w:r w:rsidR="00A43F24" w:rsidRPr="00A43F24">
              <w:rPr>
                <w:rFonts w:ascii="Segoe UI" w:hAnsi="Segoe UI" w:cs="Segoe UI"/>
                <w:color w:val="000000" w:themeColor="text1"/>
                <w:sz w:val="20"/>
              </w:rPr>
              <w:t>alance sheets for 2019-2020</w:t>
            </w:r>
          </w:p>
        </w:tc>
      </w:tr>
    </w:tbl>
    <w:p w14:paraId="6B39A9E2" w14:textId="77777777" w:rsidR="0001190C" w:rsidRDefault="0001190C" w:rsidP="00D548F9">
      <w:pPr>
        <w:pStyle w:val="Heading2"/>
        <w:rPr>
          <w:rFonts w:ascii="Segoe UI" w:hAnsi="Segoe UI" w:cs="Segoe UI"/>
          <w:b/>
          <w:sz w:val="28"/>
          <w:szCs w:val="28"/>
        </w:rPr>
      </w:pPr>
    </w:p>
    <w:p w14:paraId="4860219E" w14:textId="2847F009" w:rsidR="0001190C" w:rsidRDefault="0001190C" w:rsidP="00D548F9">
      <w:pPr>
        <w:pStyle w:val="Heading2"/>
        <w:rPr>
          <w:rFonts w:ascii="Segoe UI" w:hAnsi="Segoe UI" w:cs="Segoe UI"/>
          <w:b/>
          <w:sz w:val="28"/>
          <w:szCs w:val="28"/>
        </w:rPr>
      </w:pPr>
    </w:p>
    <w:p w14:paraId="6AD056BE" w14:textId="559CB02E" w:rsidR="0001190C" w:rsidRDefault="0001190C" w:rsidP="0001190C"/>
    <w:p w14:paraId="771FC9F8" w14:textId="19943990" w:rsidR="0001190C" w:rsidRDefault="0001190C" w:rsidP="0001190C"/>
    <w:p w14:paraId="66711690" w14:textId="1B7B7692" w:rsidR="0001190C" w:rsidRDefault="0001190C" w:rsidP="0001190C"/>
    <w:p w14:paraId="6A8073DC" w14:textId="77777777" w:rsidR="0001190C" w:rsidRPr="00C41968" w:rsidRDefault="0001190C" w:rsidP="0001190C">
      <w:pPr>
        <w:rPr>
          <w:lang w:val="ru-RU"/>
        </w:rPr>
      </w:pPr>
    </w:p>
    <w:p w14:paraId="01A9EF64" w14:textId="361B6D3A" w:rsidR="00D548F9" w:rsidRPr="0001190C" w:rsidRDefault="00D548F9" w:rsidP="00D548F9">
      <w:pPr>
        <w:pStyle w:val="Heading2"/>
        <w:rPr>
          <w:rFonts w:ascii="Segoe UI" w:hAnsi="Segoe UI" w:cs="Segoe UI"/>
          <w:b/>
          <w:sz w:val="28"/>
          <w:szCs w:val="28"/>
        </w:rPr>
      </w:pPr>
      <w:bookmarkStart w:id="4" w:name="_Toc80286274"/>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4"/>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EF6A" w14:textId="77777777" w:rsidTr="00D548F9">
        <w:tc>
          <w:tcPr>
            <w:tcW w:w="1979" w:type="dxa"/>
            <w:shd w:val="clear" w:color="auto" w:fill="9BDEFF"/>
          </w:tcPr>
          <w:p w14:paraId="01A9EF66"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EF67"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EF68"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EF69" w14:textId="77777777" w:rsidR="00D548F9" w:rsidRPr="00B94ACA" w:rsidRDefault="000C1C5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EF6D" w14:textId="77777777" w:rsidTr="00D548F9">
        <w:trPr>
          <w:cantSplit/>
          <w:trHeight w:val="341"/>
        </w:trPr>
        <w:tc>
          <w:tcPr>
            <w:tcW w:w="1979" w:type="dxa"/>
            <w:shd w:val="clear" w:color="auto" w:fill="9BDEFF"/>
          </w:tcPr>
          <w:p w14:paraId="01A9EF6B"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EF6C" w14:textId="646FB305" w:rsidR="00D548F9" w:rsidRPr="00B94ACA" w:rsidRDefault="00F62202" w:rsidP="00D548F9">
            <w:pPr>
              <w:spacing w:before="120" w:after="120"/>
              <w:rPr>
                <w:rFonts w:ascii="Segoe UI" w:hAnsi="Segoe UI" w:cs="Segoe UI"/>
                <w:sz w:val="20"/>
              </w:rPr>
            </w:pPr>
            <w:r w:rsidRPr="00F62202">
              <w:rPr>
                <w:rFonts w:ascii="Segoe UI" w:hAnsi="Segoe UI" w:cs="Segoe UI"/>
                <w:bCs/>
                <w:sz w:val="20"/>
              </w:rPr>
              <w:t xml:space="preserve">RFP-2021-047 Development of a standard model of </w:t>
            </w:r>
            <w:proofErr w:type="spellStart"/>
            <w:r w:rsidRPr="00F62202">
              <w:rPr>
                <w:rFonts w:ascii="Segoe UI" w:hAnsi="Segoe UI" w:cs="Segoe UI"/>
                <w:bCs/>
                <w:sz w:val="20"/>
              </w:rPr>
              <w:t>Isker</w:t>
            </w:r>
            <w:proofErr w:type="spellEnd"/>
            <w:r w:rsidRPr="00F62202">
              <w:rPr>
                <w:rFonts w:ascii="Segoe UI" w:hAnsi="Segoe UI" w:cs="Segoe UI"/>
                <w:bCs/>
                <w:sz w:val="20"/>
              </w:rPr>
              <w:t xml:space="preserve"> Ana Center for support of families from socially vulnerable categories</w:t>
            </w:r>
          </w:p>
        </w:tc>
      </w:tr>
    </w:tbl>
    <w:p w14:paraId="01A9EF6E" w14:textId="77777777" w:rsidR="00D548F9" w:rsidRPr="005F57D5" w:rsidRDefault="00D548F9" w:rsidP="00D548F9">
      <w:pPr>
        <w:rPr>
          <w:rFonts w:ascii="Segoe UI" w:hAnsi="Segoe UI" w:cs="Segoe UI"/>
          <w:sz w:val="20"/>
          <w:lang w:val="en-AU"/>
        </w:rPr>
      </w:pPr>
    </w:p>
    <w:p w14:paraId="01A9EF70" w14:textId="317BF77C" w:rsidR="00D548F9" w:rsidRPr="00C41968" w:rsidRDefault="00D548F9" w:rsidP="00C41968">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1A9EF74" w14:textId="77777777" w:rsidTr="000530A3">
        <w:trPr>
          <w:trHeight w:val="432"/>
        </w:trPr>
        <w:tc>
          <w:tcPr>
            <w:tcW w:w="566" w:type="dxa"/>
            <w:shd w:val="clear" w:color="auto" w:fill="9BDEFF"/>
            <w:hideMark/>
          </w:tcPr>
          <w:p w14:paraId="01A9EF7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1A9EF72"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1A9EF73"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1A9EF78" w14:textId="77777777" w:rsidTr="00D548F9">
        <w:tc>
          <w:tcPr>
            <w:tcW w:w="566" w:type="dxa"/>
            <w:hideMark/>
          </w:tcPr>
          <w:p w14:paraId="01A9EF7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1A9EF76"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7C" w14:textId="77777777" w:rsidTr="00D548F9">
        <w:tc>
          <w:tcPr>
            <w:tcW w:w="566" w:type="dxa"/>
            <w:hideMark/>
          </w:tcPr>
          <w:p w14:paraId="01A9EF7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1A9EF7A"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01A9EF80" w14:textId="77777777" w:rsidTr="00D548F9">
        <w:tc>
          <w:tcPr>
            <w:tcW w:w="566" w:type="dxa"/>
            <w:hideMark/>
          </w:tcPr>
          <w:p w14:paraId="01A9EF7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1A9EF7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1A9EF7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1"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1A9EF85" w14:textId="77777777" w:rsidTr="00D548F9">
        <w:trPr>
          <w:cantSplit/>
          <w:trHeight w:val="1259"/>
        </w:trPr>
        <w:tc>
          <w:tcPr>
            <w:tcW w:w="3716" w:type="dxa"/>
            <w:shd w:val="clear" w:color="auto" w:fill="9BDEFF"/>
            <w:vAlign w:val="center"/>
            <w:hideMark/>
          </w:tcPr>
          <w:p w14:paraId="01A9EF82"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1A9EF83"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1A9EF86" w14:textId="77777777" w:rsidR="00D548F9" w:rsidRDefault="00D548F9" w:rsidP="00D548F9">
      <w:pPr>
        <w:spacing w:line="240" w:lineRule="exact"/>
        <w:jc w:val="both"/>
        <w:rPr>
          <w:rFonts w:ascii="Segoe UI" w:hAnsi="Segoe UI" w:cs="Segoe UI"/>
          <w:sz w:val="20"/>
        </w:rPr>
      </w:pPr>
    </w:p>
    <w:p w14:paraId="01A9EF87"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1A9EF88" w14:textId="77777777" w:rsidR="00D548F9" w:rsidRDefault="000C1C5E"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1A9EF89" w14:textId="77777777" w:rsidR="00D548F9" w:rsidRPr="005F57D5" w:rsidRDefault="00D548F9" w:rsidP="00D548F9">
      <w:pPr>
        <w:spacing w:line="240" w:lineRule="exact"/>
        <w:jc w:val="both"/>
        <w:rPr>
          <w:rFonts w:ascii="Segoe UI" w:hAnsi="Segoe UI" w:cs="Segoe UI"/>
          <w:sz w:val="20"/>
        </w:rPr>
      </w:pPr>
    </w:p>
    <w:p w14:paraId="01A9EF8A"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01A9EF8D" w14:textId="77777777" w:rsidTr="00D548F9">
        <w:trPr>
          <w:trHeight w:val="494"/>
        </w:trPr>
        <w:tc>
          <w:tcPr>
            <w:tcW w:w="4765" w:type="dxa"/>
            <w:vAlign w:val="bottom"/>
          </w:tcPr>
          <w:p w14:paraId="01A9EF8B"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1A9EF8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0" w14:textId="77777777" w:rsidTr="00D548F9">
        <w:trPr>
          <w:trHeight w:val="494"/>
        </w:trPr>
        <w:tc>
          <w:tcPr>
            <w:tcW w:w="4765" w:type="dxa"/>
            <w:vAlign w:val="bottom"/>
          </w:tcPr>
          <w:p w14:paraId="01A9EF8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8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3" w14:textId="77777777" w:rsidTr="00D548F9">
        <w:trPr>
          <w:trHeight w:val="494"/>
        </w:trPr>
        <w:tc>
          <w:tcPr>
            <w:tcW w:w="4765" w:type="dxa"/>
            <w:vAlign w:val="bottom"/>
          </w:tcPr>
          <w:p w14:paraId="01A9EF9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1A9EF92"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1A9EF96" w14:textId="77777777" w:rsidTr="00D548F9">
        <w:trPr>
          <w:trHeight w:val="494"/>
        </w:trPr>
        <w:tc>
          <w:tcPr>
            <w:tcW w:w="4765" w:type="dxa"/>
            <w:vAlign w:val="bottom"/>
          </w:tcPr>
          <w:p w14:paraId="01A9EF94" w14:textId="77777777" w:rsidR="00D548F9" w:rsidRPr="0037490B" w:rsidRDefault="00D548F9" w:rsidP="00D548F9">
            <w:pPr>
              <w:spacing w:line="240" w:lineRule="exact"/>
              <w:rPr>
                <w:rFonts w:ascii="Segoe UI" w:hAnsi="Segoe UI" w:cs="Segoe UI"/>
                <w:sz w:val="20"/>
              </w:rPr>
            </w:pPr>
          </w:p>
        </w:tc>
        <w:tc>
          <w:tcPr>
            <w:tcW w:w="4747" w:type="dxa"/>
            <w:vAlign w:val="bottom"/>
          </w:tcPr>
          <w:p w14:paraId="01A9EF95" w14:textId="77777777" w:rsidR="00D548F9" w:rsidRPr="0037490B" w:rsidRDefault="00D548F9" w:rsidP="00D548F9">
            <w:pPr>
              <w:spacing w:line="240" w:lineRule="exact"/>
              <w:rPr>
                <w:rFonts w:ascii="Segoe UI" w:hAnsi="Segoe UI" w:cs="Segoe UI"/>
                <w:sz w:val="20"/>
              </w:rPr>
            </w:pPr>
          </w:p>
        </w:tc>
      </w:tr>
      <w:tr w:rsidR="00D548F9" w:rsidRPr="0037490B" w14:paraId="01A9EF99" w14:textId="77777777" w:rsidTr="00D548F9">
        <w:trPr>
          <w:trHeight w:val="494"/>
        </w:trPr>
        <w:tc>
          <w:tcPr>
            <w:tcW w:w="4765" w:type="dxa"/>
            <w:vAlign w:val="bottom"/>
          </w:tcPr>
          <w:p w14:paraId="01A9EF9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1A9EF98"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1A9EF9C" w14:textId="77777777" w:rsidTr="00D548F9">
        <w:trPr>
          <w:trHeight w:val="494"/>
        </w:trPr>
        <w:tc>
          <w:tcPr>
            <w:tcW w:w="4765" w:type="dxa"/>
            <w:vAlign w:val="bottom"/>
          </w:tcPr>
          <w:p w14:paraId="01A9EF9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1A9EF9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1A9EF9F" w14:textId="77777777" w:rsidTr="00D548F9">
        <w:trPr>
          <w:trHeight w:val="494"/>
        </w:trPr>
        <w:tc>
          <w:tcPr>
            <w:tcW w:w="4765" w:type="dxa"/>
            <w:vAlign w:val="bottom"/>
          </w:tcPr>
          <w:p w14:paraId="01A9EF9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1A9EF9E"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8E597E7" w14:textId="77777777" w:rsidR="00C41968" w:rsidRDefault="00C41968" w:rsidP="00D548F9">
      <w:pPr>
        <w:pStyle w:val="Heading2"/>
        <w:rPr>
          <w:rFonts w:ascii="Segoe UI" w:hAnsi="Segoe UI" w:cs="Segoe UI"/>
          <w:b/>
          <w:sz w:val="28"/>
          <w:szCs w:val="28"/>
        </w:rPr>
      </w:pPr>
    </w:p>
    <w:p w14:paraId="01A9EFA0" w14:textId="7BD22BC1" w:rsidR="00D548F9" w:rsidRDefault="00D548F9" w:rsidP="00D548F9">
      <w:pPr>
        <w:pStyle w:val="Heading2"/>
        <w:rPr>
          <w:rFonts w:ascii="Segoe UI" w:hAnsi="Segoe UI" w:cs="Segoe UI"/>
          <w:b/>
          <w:sz w:val="28"/>
          <w:szCs w:val="28"/>
        </w:rPr>
      </w:pPr>
      <w:bookmarkStart w:id="5" w:name="_Toc8028627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5"/>
    </w:p>
    <w:p w14:paraId="01A9EFA1"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EFA6" w14:textId="77777777" w:rsidTr="00D548F9">
        <w:tc>
          <w:tcPr>
            <w:tcW w:w="1979" w:type="dxa"/>
            <w:shd w:val="clear" w:color="auto" w:fill="9BDEFF"/>
          </w:tcPr>
          <w:p w14:paraId="01A9EFA2"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EFA3"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EFA4"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EFA5" w14:textId="77777777" w:rsidR="00D548F9" w:rsidRPr="00BD32D0" w:rsidRDefault="000C1C5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EFA9" w14:textId="77777777" w:rsidTr="00D548F9">
        <w:trPr>
          <w:cantSplit/>
          <w:trHeight w:val="341"/>
        </w:trPr>
        <w:tc>
          <w:tcPr>
            <w:tcW w:w="1979" w:type="dxa"/>
            <w:shd w:val="clear" w:color="auto" w:fill="9BDEFF"/>
          </w:tcPr>
          <w:p w14:paraId="01A9EFA7"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EFA8" w14:textId="53DC4EBC" w:rsidR="00D548F9" w:rsidRPr="00BD32D0" w:rsidRDefault="00F62202" w:rsidP="00D548F9">
            <w:pPr>
              <w:spacing w:before="120" w:after="120"/>
              <w:rPr>
                <w:rFonts w:ascii="Segoe UI" w:hAnsi="Segoe UI" w:cs="Segoe UI"/>
                <w:sz w:val="20"/>
              </w:rPr>
            </w:pPr>
            <w:r w:rsidRPr="00F62202">
              <w:rPr>
                <w:rFonts w:ascii="Segoe UI" w:hAnsi="Segoe UI" w:cs="Segoe UI"/>
                <w:bCs/>
                <w:sz w:val="20"/>
              </w:rPr>
              <w:t xml:space="preserve">RFP-2021-047 Development of a standard model of </w:t>
            </w:r>
            <w:proofErr w:type="spellStart"/>
            <w:r w:rsidRPr="00F62202">
              <w:rPr>
                <w:rFonts w:ascii="Segoe UI" w:hAnsi="Segoe UI" w:cs="Segoe UI"/>
                <w:bCs/>
                <w:sz w:val="20"/>
              </w:rPr>
              <w:t>Isker</w:t>
            </w:r>
            <w:proofErr w:type="spellEnd"/>
            <w:r w:rsidRPr="00F62202">
              <w:rPr>
                <w:rFonts w:ascii="Segoe UI" w:hAnsi="Segoe UI" w:cs="Segoe UI"/>
                <w:bCs/>
                <w:sz w:val="20"/>
              </w:rPr>
              <w:t xml:space="preserve"> Ana Center for support of families from socially vulnerable categories</w:t>
            </w:r>
          </w:p>
        </w:tc>
      </w:tr>
    </w:tbl>
    <w:p w14:paraId="01A9EFAA" w14:textId="77777777" w:rsidR="00D548F9" w:rsidRDefault="00D548F9" w:rsidP="00D548F9">
      <w:pPr>
        <w:autoSpaceDE w:val="0"/>
        <w:autoSpaceDN w:val="0"/>
        <w:adjustRightInd w:val="0"/>
        <w:jc w:val="both"/>
        <w:rPr>
          <w:rFonts w:ascii="Segoe UI" w:hAnsi="Segoe UI" w:cs="Segoe UI"/>
          <w:color w:val="000000"/>
          <w:sz w:val="20"/>
        </w:rPr>
      </w:pPr>
    </w:p>
    <w:p w14:paraId="01A9EFAC" w14:textId="41572AFE" w:rsidR="00D548F9" w:rsidRPr="00F62202" w:rsidRDefault="00D548F9" w:rsidP="00F62202">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1A9EFAD"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1A9EFAF" w14:textId="77777777" w:rsidTr="00D548F9">
        <w:trPr>
          <w:trHeight w:val="325"/>
        </w:trPr>
        <w:tc>
          <w:tcPr>
            <w:tcW w:w="9542" w:type="dxa"/>
            <w:gridSpan w:val="4"/>
          </w:tcPr>
          <w:p w14:paraId="01A9EFAE" w14:textId="77777777" w:rsidR="00D548F9" w:rsidRPr="00FE185E" w:rsidRDefault="000C1C5E"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1A9EFB1" w14:textId="77777777" w:rsidTr="00D548F9">
        <w:trPr>
          <w:trHeight w:val="310"/>
        </w:trPr>
        <w:tc>
          <w:tcPr>
            <w:tcW w:w="9542" w:type="dxa"/>
            <w:gridSpan w:val="4"/>
          </w:tcPr>
          <w:p w14:paraId="01A9EFB0" w14:textId="77777777" w:rsidR="00D548F9" w:rsidRDefault="000C1C5E"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1A9EFB6" w14:textId="77777777" w:rsidTr="00D548F9">
        <w:tc>
          <w:tcPr>
            <w:tcW w:w="1082" w:type="dxa"/>
            <w:shd w:val="clear" w:color="auto" w:fill="9BDEFF"/>
          </w:tcPr>
          <w:p w14:paraId="01A9EFB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1A9EFB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B5"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1A9EFC0" w14:textId="77777777" w:rsidTr="00D548F9">
        <w:trPr>
          <w:trHeight w:val="701"/>
        </w:trPr>
        <w:tc>
          <w:tcPr>
            <w:tcW w:w="1082" w:type="dxa"/>
          </w:tcPr>
          <w:p w14:paraId="01A9EFB7"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1A9EFB8" w14:textId="77777777" w:rsidR="00D548F9" w:rsidRDefault="00D548F9" w:rsidP="00D548F9">
            <w:pPr>
              <w:rPr>
                <w:rFonts w:ascii="Segoe UI" w:hAnsi="Segoe UI" w:cs="Segoe UI"/>
                <w:color w:val="000000"/>
                <w:sz w:val="20"/>
              </w:rPr>
            </w:pPr>
          </w:p>
          <w:p w14:paraId="01A9EFB9"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1A9EFB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1A9EFBC"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1A9EFB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Default="00D548F9" w:rsidP="00D548F9">
            <w:pPr>
              <w:rPr>
                <w:rFonts w:ascii="Segoe UI" w:hAnsi="Segoe UI" w:cs="Segoe UI"/>
                <w:color w:val="000000"/>
                <w:sz w:val="20"/>
              </w:rPr>
            </w:pPr>
          </w:p>
          <w:p w14:paraId="01A9EFBF" w14:textId="77777777" w:rsidR="00D548F9" w:rsidRPr="00FE185E" w:rsidRDefault="00D548F9" w:rsidP="00D548F9">
            <w:pPr>
              <w:autoSpaceDE w:val="0"/>
              <w:autoSpaceDN w:val="0"/>
              <w:adjustRightInd w:val="0"/>
              <w:rPr>
                <w:rFonts w:ascii="Segoe UI" w:hAnsi="Segoe UI" w:cs="Segoe UI"/>
                <w:color w:val="000000"/>
                <w:sz w:val="20"/>
              </w:rPr>
            </w:pPr>
          </w:p>
        </w:tc>
      </w:tr>
    </w:tbl>
    <w:p w14:paraId="01A9EFC1"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8242"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2C47F"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1A9EFC4" w14:textId="77777777" w:rsidTr="00D548F9">
        <w:trPr>
          <w:trHeight w:val="256"/>
        </w:trPr>
        <w:tc>
          <w:tcPr>
            <w:tcW w:w="9542" w:type="dxa"/>
            <w:gridSpan w:val="4"/>
          </w:tcPr>
          <w:p w14:paraId="01A9EFC3" w14:textId="77777777" w:rsidR="00D548F9" w:rsidRPr="00FE185E" w:rsidRDefault="000C1C5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1A9EFC6" w14:textId="77777777" w:rsidTr="00D548F9">
        <w:trPr>
          <w:trHeight w:val="255"/>
        </w:trPr>
        <w:tc>
          <w:tcPr>
            <w:tcW w:w="9542" w:type="dxa"/>
            <w:gridSpan w:val="4"/>
          </w:tcPr>
          <w:p w14:paraId="01A9EFC5" w14:textId="77777777" w:rsidR="00D548F9" w:rsidRPr="00FE185E" w:rsidRDefault="000C1C5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1A9EFCB" w14:textId="77777777" w:rsidTr="00D548F9">
        <w:tc>
          <w:tcPr>
            <w:tcW w:w="1081" w:type="dxa"/>
            <w:shd w:val="clear" w:color="auto" w:fill="9BDEFF"/>
          </w:tcPr>
          <w:p w14:paraId="01A9EFC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1A9EFC8"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1A9EFC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1A9EFCA"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1A9EFD5" w14:textId="77777777" w:rsidTr="00D548F9">
        <w:trPr>
          <w:trHeight w:val="883"/>
        </w:trPr>
        <w:tc>
          <w:tcPr>
            <w:tcW w:w="1081" w:type="dxa"/>
          </w:tcPr>
          <w:p w14:paraId="01A9EFCC"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1A9EFCD"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C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1A9EFD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1A9EFD1"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1A9EFD2"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1A9EFD3"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1A9EFD4"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58243"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9C5F0"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Default="000530A3" w:rsidP="00D548F9">
      <w:pPr>
        <w:shd w:val="clear" w:color="auto" w:fill="FFFFFF"/>
        <w:rPr>
          <w:rFonts w:ascii="Segoe UI" w:hAnsi="Segoe UI" w:cs="Segoe UI"/>
          <w:b/>
          <w:sz w:val="28"/>
          <w:szCs w:val="28"/>
        </w:rPr>
      </w:pPr>
    </w:p>
    <w:p w14:paraId="01A9EFD8"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1A9EFD9"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1A9EFDA"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01A9EFDB"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1A9EFE1" w14:textId="77777777" w:rsidTr="00D548F9">
        <w:tc>
          <w:tcPr>
            <w:tcW w:w="1907" w:type="dxa"/>
            <w:shd w:val="clear" w:color="auto" w:fill="9BDEFF"/>
          </w:tcPr>
          <w:p w14:paraId="01A9EFDC"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A9EFD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1A9EFD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1A9EFD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1A9EFE0"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1A9EFE7" w14:textId="77777777" w:rsidTr="00D548F9">
        <w:tc>
          <w:tcPr>
            <w:tcW w:w="1907" w:type="dxa"/>
          </w:tcPr>
          <w:p w14:paraId="01A9EFE2" w14:textId="77777777" w:rsidR="00D548F9" w:rsidRPr="006D6EC1" w:rsidRDefault="00D548F9" w:rsidP="00D548F9">
            <w:pPr>
              <w:jc w:val="both"/>
              <w:rPr>
                <w:rFonts w:ascii="Segoe UI" w:hAnsi="Segoe UI" w:cs="Segoe UI"/>
                <w:sz w:val="20"/>
                <w:lang w:val="en-CA"/>
              </w:rPr>
            </w:pPr>
          </w:p>
        </w:tc>
        <w:tc>
          <w:tcPr>
            <w:tcW w:w="2140" w:type="dxa"/>
          </w:tcPr>
          <w:p w14:paraId="01A9EFE3" w14:textId="77777777" w:rsidR="00D548F9" w:rsidRPr="006D6EC1" w:rsidRDefault="00D548F9" w:rsidP="00D548F9">
            <w:pPr>
              <w:jc w:val="both"/>
              <w:rPr>
                <w:rFonts w:ascii="Segoe UI" w:hAnsi="Segoe UI" w:cs="Segoe UI"/>
                <w:sz w:val="20"/>
                <w:lang w:val="en-CA"/>
              </w:rPr>
            </w:pPr>
          </w:p>
        </w:tc>
        <w:tc>
          <w:tcPr>
            <w:tcW w:w="1530" w:type="dxa"/>
          </w:tcPr>
          <w:p w14:paraId="01A9EFE4" w14:textId="77777777" w:rsidR="00D548F9" w:rsidRPr="006D6EC1" w:rsidRDefault="00D548F9" w:rsidP="00D548F9">
            <w:pPr>
              <w:jc w:val="both"/>
              <w:rPr>
                <w:rFonts w:ascii="Segoe UI" w:hAnsi="Segoe UI" w:cs="Segoe UI"/>
                <w:sz w:val="20"/>
                <w:lang w:val="en-CA"/>
              </w:rPr>
            </w:pPr>
          </w:p>
        </w:tc>
        <w:tc>
          <w:tcPr>
            <w:tcW w:w="1530" w:type="dxa"/>
          </w:tcPr>
          <w:p w14:paraId="01A9EFE5" w14:textId="77777777" w:rsidR="00D548F9" w:rsidRPr="006D6EC1" w:rsidRDefault="00D548F9" w:rsidP="00D548F9">
            <w:pPr>
              <w:jc w:val="both"/>
              <w:rPr>
                <w:rFonts w:ascii="Segoe UI" w:hAnsi="Segoe UI" w:cs="Segoe UI"/>
                <w:sz w:val="20"/>
                <w:lang w:val="en-CA"/>
              </w:rPr>
            </w:pPr>
          </w:p>
        </w:tc>
        <w:tc>
          <w:tcPr>
            <w:tcW w:w="2430" w:type="dxa"/>
          </w:tcPr>
          <w:p w14:paraId="01A9EFE6" w14:textId="77777777" w:rsidR="00D548F9" w:rsidRPr="006D6EC1" w:rsidRDefault="00D548F9" w:rsidP="00D548F9">
            <w:pPr>
              <w:jc w:val="both"/>
              <w:rPr>
                <w:rFonts w:ascii="Segoe UI" w:hAnsi="Segoe UI" w:cs="Segoe UI"/>
                <w:sz w:val="20"/>
                <w:lang w:val="en-CA"/>
              </w:rPr>
            </w:pPr>
          </w:p>
        </w:tc>
      </w:tr>
      <w:tr w:rsidR="00D548F9" w:rsidRPr="006D6EC1" w14:paraId="01A9EFED" w14:textId="77777777" w:rsidTr="00D548F9">
        <w:tc>
          <w:tcPr>
            <w:tcW w:w="1907" w:type="dxa"/>
          </w:tcPr>
          <w:p w14:paraId="01A9EFE8" w14:textId="77777777" w:rsidR="00D548F9" w:rsidRDefault="00D548F9" w:rsidP="00D548F9">
            <w:pPr>
              <w:jc w:val="both"/>
              <w:rPr>
                <w:rFonts w:ascii="Segoe UI" w:hAnsi="Segoe UI" w:cs="Segoe UI"/>
                <w:sz w:val="20"/>
                <w:lang w:val="en-CA"/>
              </w:rPr>
            </w:pPr>
          </w:p>
        </w:tc>
        <w:tc>
          <w:tcPr>
            <w:tcW w:w="2140" w:type="dxa"/>
          </w:tcPr>
          <w:p w14:paraId="01A9EFE9" w14:textId="77777777" w:rsidR="00D548F9" w:rsidRPr="006D6EC1" w:rsidRDefault="00D548F9" w:rsidP="00D548F9">
            <w:pPr>
              <w:jc w:val="both"/>
              <w:rPr>
                <w:rFonts w:ascii="Segoe UI" w:hAnsi="Segoe UI" w:cs="Segoe UI"/>
                <w:sz w:val="20"/>
                <w:lang w:val="en-CA"/>
              </w:rPr>
            </w:pPr>
          </w:p>
        </w:tc>
        <w:tc>
          <w:tcPr>
            <w:tcW w:w="1530" w:type="dxa"/>
          </w:tcPr>
          <w:p w14:paraId="01A9EFEA" w14:textId="77777777" w:rsidR="00D548F9" w:rsidRPr="006D6EC1" w:rsidRDefault="00D548F9" w:rsidP="00D548F9">
            <w:pPr>
              <w:jc w:val="both"/>
              <w:rPr>
                <w:rFonts w:ascii="Segoe UI" w:hAnsi="Segoe UI" w:cs="Segoe UI"/>
                <w:sz w:val="20"/>
                <w:lang w:val="en-CA"/>
              </w:rPr>
            </w:pPr>
          </w:p>
        </w:tc>
        <w:tc>
          <w:tcPr>
            <w:tcW w:w="1530" w:type="dxa"/>
          </w:tcPr>
          <w:p w14:paraId="01A9EFEB" w14:textId="77777777" w:rsidR="00D548F9" w:rsidRPr="006D6EC1" w:rsidRDefault="00D548F9" w:rsidP="00D548F9">
            <w:pPr>
              <w:jc w:val="both"/>
              <w:rPr>
                <w:rFonts w:ascii="Segoe UI" w:hAnsi="Segoe UI" w:cs="Segoe UI"/>
                <w:sz w:val="20"/>
                <w:lang w:val="en-CA"/>
              </w:rPr>
            </w:pPr>
          </w:p>
        </w:tc>
        <w:tc>
          <w:tcPr>
            <w:tcW w:w="2430" w:type="dxa"/>
          </w:tcPr>
          <w:p w14:paraId="01A9EFEC" w14:textId="77777777" w:rsidR="00D548F9" w:rsidRPr="006D6EC1" w:rsidRDefault="00D548F9" w:rsidP="00D548F9">
            <w:pPr>
              <w:jc w:val="both"/>
              <w:rPr>
                <w:rFonts w:ascii="Segoe UI" w:hAnsi="Segoe UI" w:cs="Segoe UI"/>
                <w:sz w:val="20"/>
                <w:lang w:val="en-CA"/>
              </w:rPr>
            </w:pPr>
          </w:p>
        </w:tc>
      </w:tr>
      <w:tr w:rsidR="00D548F9" w:rsidRPr="006D6EC1" w14:paraId="01A9EFF3" w14:textId="77777777" w:rsidTr="00D548F9">
        <w:tc>
          <w:tcPr>
            <w:tcW w:w="1907" w:type="dxa"/>
          </w:tcPr>
          <w:p w14:paraId="01A9EFEE" w14:textId="77777777" w:rsidR="00D548F9" w:rsidRPr="006D6EC1" w:rsidRDefault="00D548F9" w:rsidP="00D548F9">
            <w:pPr>
              <w:jc w:val="both"/>
              <w:rPr>
                <w:rFonts w:ascii="Segoe UI" w:hAnsi="Segoe UI" w:cs="Segoe UI"/>
                <w:sz w:val="20"/>
                <w:lang w:val="en-CA"/>
              </w:rPr>
            </w:pPr>
          </w:p>
        </w:tc>
        <w:tc>
          <w:tcPr>
            <w:tcW w:w="2140" w:type="dxa"/>
          </w:tcPr>
          <w:p w14:paraId="01A9EFEF" w14:textId="77777777" w:rsidR="00D548F9" w:rsidRPr="006D6EC1" w:rsidRDefault="00D548F9" w:rsidP="00D548F9">
            <w:pPr>
              <w:jc w:val="both"/>
              <w:rPr>
                <w:rFonts w:ascii="Segoe UI" w:hAnsi="Segoe UI" w:cs="Segoe UI"/>
                <w:sz w:val="20"/>
                <w:lang w:val="en-CA"/>
              </w:rPr>
            </w:pPr>
          </w:p>
        </w:tc>
        <w:tc>
          <w:tcPr>
            <w:tcW w:w="1530" w:type="dxa"/>
          </w:tcPr>
          <w:p w14:paraId="01A9EFF0" w14:textId="77777777" w:rsidR="00D548F9" w:rsidRPr="006D6EC1" w:rsidRDefault="00D548F9" w:rsidP="00D548F9">
            <w:pPr>
              <w:jc w:val="both"/>
              <w:rPr>
                <w:rFonts w:ascii="Segoe UI" w:hAnsi="Segoe UI" w:cs="Segoe UI"/>
                <w:sz w:val="20"/>
                <w:lang w:val="en-CA"/>
              </w:rPr>
            </w:pPr>
          </w:p>
        </w:tc>
        <w:tc>
          <w:tcPr>
            <w:tcW w:w="1530" w:type="dxa"/>
          </w:tcPr>
          <w:p w14:paraId="01A9EFF1" w14:textId="77777777" w:rsidR="00D548F9" w:rsidRPr="006D6EC1" w:rsidRDefault="00D548F9" w:rsidP="00D548F9">
            <w:pPr>
              <w:jc w:val="both"/>
              <w:rPr>
                <w:rFonts w:ascii="Segoe UI" w:hAnsi="Segoe UI" w:cs="Segoe UI"/>
                <w:sz w:val="20"/>
                <w:lang w:val="en-CA"/>
              </w:rPr>
            </w:pPr>
          </w:p>
        </w:tc>
        <w:tc>
          <w:tcPr>
            <w:tcW w:w="2430" w:type="dxa"/>
          </w:tcPr>
          <w:p w14:paraId="01A9EFF2" w14:textId="77777777" w:rsidR="00D548F9" w:rsidRPr="006D6EC1" w:rsidRDefault="00D548F9" w:rsidP="00D548F9">
            <w:pPr>
              <w:jc w:val="both"/>
              <w:rPr>
                <w:rFonts w:ascii="Segoe UI" w:hAnsi="Segoe UI" w:cs="Segoe UI"/>
                <w:sz w:val="20"/>
                <w:lang w:val="en-CA"/>
              </w:rPr>
            </w:pPr>
          </w:p>
        </w:tc>
      </w:tr>
    </w:tbl>
    <w:p w14:paraId="01A9EFF4"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1A9EFF5" w14:textId="77777777" w:rsidR="00D548F9" w:rsidRDefault="000C1C5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1A9EFF6"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8241"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C970C"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F002" w14:textId="1E9BBF82" w:rsidR="00D548F9" w:rsidRPr="007E1AE4" w:rsidRDefault="00D548F9" w:rsidP="007E1AE4">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3527"/>
        <w:gridCol w:w="3158"/>
      </w:tblGrid>
      <w:tr w:rsidR="00D548F9" w14:paraId="01A9F006" w14:textId="77777777" w:rsidTr="00D548F9">
        <w:tc>
          <w:tcPr>
            <w:tcW w:w="2860" w:type="dxa"/>
            <w:shd w:val="clear" w:color="auto" w:fill="9BDEFF"/>
            <w:vAlign w:val="center"/>
          </w:tcPr>
          <w:p w14:paraId="01A9F004" w14:textId="6A396256" w:rsidR="00D548F9" w:rsidRPr="00EC6BC5" w:rsidRDefault="00D548F9" w:rsidP="00EC6BC5">
            <w:pPr>
              <w:jc w:val="center"/>
              <w:rPr>
                <w:rFonts w:ascii="Segoe UI" w:hAnsi="Segoe UI" w:cs="Segoe UI"/>
                <w:b/>
                <w:bCs/>
                <w:color w:val="000000"/>
                <w:sz w:val="20"/>
              </w:rPr>
            </w:pPr>
            <w:r w:rsidRPr="00847F9C">
              <w:rPr>
                <w:rFonts w:ascii="Segoe UI" w:hAnsi="Segoe UI" w:cs="Segoe UI"/>
                <w:b/>
                <w:bCs/>
                <w:color w:val="000000"/>
                <w:sz w:val="20"/>
              </w:rPr>
              <w:t>Financial information</w:t>
            </w:r>
          </w:p>
        </w:tc>
        <w:tc>
          <w:tcPr>
            <w:tcW w:w="6685" w:type="dxa"/>
            <w:gridSpan w:val="2"/>
            <w:shd w:val="clear" w:color="auto" w:fill="9BDEFF"/>
            <w:vAlign w:val="center"/>
          </w:tcPr>
          <w:p w14:paraId="01A9F005" w14:textId="16E8C5B2"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w:t>
            </w:r>
            <w:r w:rsidR="00EC6BC5" w:rsidRPr="00EC6BC5">
              <w:rPr>
                <w:rFonts w:ascii="Segoe UI" w:hAnsi="Segoe UI" w:cs="Segoe UI"/>
                <w:b/>
                <w:bCs/>
                <w:color w:val="000000"/>
                <w:sz w:val="20"/>
                <w:lang w:val="en-GB"/>
              </w:rPr>
              <w:t>2</w:t>
            </w:r>
            <w:r>
              <w:rPr>
                <w:rFonts w:ascii="Segoe UI" w:hAnsi="Segoe UI" w:cs="Segoe UI"/>
                <w:b/>
                <w:bCs/>
                <w:color w:val="000000"/>
                <w:sz w:val="20"/>
              </w:rPr>
              <w:t xml:space="preserve"> </w:t>
            </w:r>
            <w:r w:rsidRPr="00847F9C">
              <w:rPr>
                <w:rFonts w:ascii="Segoe UI" w:hAnsi="Segoe UI" w:cs="Segoe UI"/>
                <w:b/>
                <w:bCs/>
                <w:color w:val="000000"/>
                <w:sz w:val="20"/>
              </w:rPr>
              <w:t>years</w:t>
            </w:r>
          </w:p>
        </w:tc>
      </w:tr>
      <w:tr w:rsidR="00A46130" w14:paraId="01A9F00B" w14:textId="77777777" w:rsidTr="00A46130">
        <w:tc>
          <w:tcPr>
            <w:tcW w:w="2860" w:type="dxa"/>
            <w:vAlign w:val="center"/>
          </w:tcPr>
          <w:p w14:paraId="01A9F007" w14:textId="77777777" w:rsidR="00A46130" w:rsidRDefault="00A46130" w:rsidP="00D548F9">
            <w:pPr>
              <w:rPr>
                <w:rFonts w:ascii="Segoe UI" w:hAnsi="Segoe UI" w:cs="Segoe UI"/>
                <w:color w:val="000000"/>
                <w:sz w:val="20"/>
              </w:rPr>
            </w:pPr>
          </w:p>
        </w:tc>
        <w:tc>
          <w:tcPr>
            <w:tcW w:w="3527" w:type="dxa"/>
            <w:vAlign w:val="center"/>
          </w:tcPr>
          <w:p w14:paraId="01A9F008" w14:textId="21095DB5" w:rsidR="00A46130" w:rsidRPr="00A46130" w:rsidRDefault="00A46130" w:rsidP="00D548F9">
            <w:pPr>
              <w:jc w:val="center"/>
              <w:rPr>
                <w:rFonts w:ascii="Segoe UI" w:hAnsi="Segoe UI" w:cs="Segoe UI"/>
                <w:color w:val="000000"/>
                <w:sz w:val="20"/>
                <w:lang w:val="ru-RU"/>
              </w:rPr>
            </w:pPr>
            <w:r>
              <w:rPr>
                <w:rFonts w:ascii="Segoe UI" w:hAnsi="Segoe UI" w:cs="Segoe UI"/>
                <w:color w:val="000000"/>
                <w:sz w:val="20"/>
                <w:lang w:val="ru-RU"/>
              </w:rPr>
              <w:t>2019</w:t>
            </w:r>
          </w:p>
        </w:tc>
        <w:tc>
          <w:tcPr>
            <w:tcW w:w="3158" w:type="dxa"/>
            <w:vAlign w:val="center"/>
          </w:tcPr>
          <w:p w14:paraId="01A9F00A" w14:textId="76968FEF" w:rsidR="00A46130" w:rsidRPr="00A46130" w:rsidRDefault="00A46130" w:rsidP="00D548F9">
            <w:pPr>
              <w:jc w:val="center"/>
              <w:rPr>
                <w:rFonts w:ascii="Segoe UI" w:hAnsi="Segoe UI" w:cs="Segoe UI"/>
                <w:color w:val="000000"/>
                <w:sz w:val="20"/>
                <w:lang w:val="ru-RU"/>
              </w:rPr>
            </w:pPr>
            <w:r>
              <w:rPr>
                <w:rFonts w:ascii="Segoe UI" w:hAnsi="Segoe UI" w:cs="Segoe UI"/>
                <w:color w:val="000000"/>
                <w:sz w:val="20"/>
                <w:lang w:val="ru-RU"/>
              </w:rPr>
              <w:t>2020</w:t>
            </w:r>
          </w:p>
        </w:tc>
      </w:tr>
      <w:tr w:rsidR="00D548F9" w14:paraId="01A9F00E" w14:textId="77777777" w:rsidTr="00D548F9">
        <w:trPr>
          <w:trHeight w:val="400"/>
        </w:trPr>
        <w:tc>
          <w:tcPr>
            <w:tcW w:w="2860" w:type="dxa"/>
            <w:vAlign w:val="center"/>
          </w:tcPr>
          <w:p w14:paraId="01A9F00C" w14:textId="77777777" w:rsidR="00D548F9" w:rsidRDefault="00D548F9" w:rsidP="00D548F9">
            <w:pPr>
              <w:rPr>
                <w:rFonts w:ascii="Segoe UI" w:hAnsi="Segoe UI" w:cs="Segoe UI"/>
                <w:color w:val="000000"/>
                <w:sz w:val="20"/>
              </w:rPr>
            </w:pPr>
          </w:p>
        </w:tc>
        <w:tc>
          <w:tcPr>
            <w:tcW w:w="6685" w:type="dxa"/>
            <w:gridSpan w:val="2"/>
            <w:vAlign w:val="center"/>
          </w:tcPr>
          <w:p w14:paraId="01A9F00D"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A46130" w14:paraId="01A9F013" w14:textId="77777777" w:rsidTr="00A46130">
        <w:tc>
          <w:tcPr>
            <w:tcW w:w="2860" w:type="dxa"/>
            <w:vAlign w:val="center"/>
          </w:tcPr>
          <w:p w14:paraId="01A9F00F" w14:textId="77777777" w:rsidR="00A46130" w:rsidRDefault="00A46130"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3527" w:type="dxa"/>
            <w:vAlign w:val="center"/>
          </w:tcPr>
          <w:p w14:paraId="01A9F010" w14:textId="77777777" w:rsidR="00A46130" w:rsidRDefault="00A46130" w:rsidP="00D548F9">
            <w:pPr>
              <w:rPr>
                <w:rFonts w:ascii="Segoe UI" w:hAnsi="Segoe UI" w:cs="Segoe UI"/>
                <w:color w:val="000000"/>
                <w:sz w:val="20"/>
              </w:rPr>
            </w:pPr>
          </w:p>
        </w:tc>
        <w:tc>
          <w:tcPr>
            <w:tcW w:w="3158" w:type="dxa"/>
            <w:vAlign w:val="center"/>
          </w:tcPr>
          <w:p w14:paraId="01A9F012" w14:textId="77777777" w:rsidR="00A46130" w:rsidRDefault="00A46130" w:rsidP="00D548F9">
            <w:pPr>
              <w:rPr>
                <w:rFonts w:ascii="Segoe UI" w:hAnsi="Segoe UI" w:cs="Segoe UI"/>
                <w:color w:val="000000"/>
                <w:sz w:val="20"/>
              </w:rPr>
            </w:pPr>
          </w:p>
        </w:tc>
      </w:tr>
      <w:tr w:rsidR="00A46130" w14:paraId="01A9F018" w14:textId="77777777" w:rsidTr="00A46130">
        <w:tc>
          <w:tcPr>
            <w:tcW w:w="2860" w:type="dxa"/>
            <w:vAlign w:val="center"/>
          </w:tcPr>
          <w:p w14:paraId="01A9F014" w14:textId="77777777" w:rsidR="00A46130" w:rsidRDefault="00A46130" w:rsidP="00D548F9">
            <w:pPr>
              <w:rPr>
                <w:rFonts w:ascii="Segoe UI" w:hAnsi="Segoe UI" w:cs="Segoe UI"/>
                <w:color w:val="000000"/>
                <w:sz w:val="20"/>
              </w:rPr>
            </w:pPr>
            <w:r w:rsidRPr="00847F9C">
              <w:rPr>
                <w:rFonts w:ascii="Segoe UI" w:hAnsi="Segoe UI" w:cs="Segoe UI"/>
                <w:color w:val="000000"/>
                <w:sz w:val="20"/>
              </w:rPr>
              <w:t>Total Liabilities (TL)</w:t>
            </w:r>
          </w:p>
        </w:tc>
        <w:tc>
          <w:tcPr>
            <w:tcW w:w="3527" w:type="dxa"/>
            <w:vAlign w:val="center"/>
          </w:tcPr>
          <w:p w14:paraId="01A9F015" w14:textId="77777777" w:rsidR="00A46130" w:rsidRDefault="00A46130" w:rsidP="00D548F9">
            <w:pPr>
              <w:rPr>
                <w:rFonts w:ascii="Segoe UI" w:hAnsi="Segoe UI" w:cs="Segoe UI"/>
                <w:color w:val="000000"/>
                <w:sz w:val="20"/>
              </w:rPr>
            </w:pPr>
          </w:p>
        </w:tc>
        <w:tc>
          <w:tcPr>
            <w:tcW w:w="3158" w:type="dxa"/>
            <w:vAlign w:val="center"/>
          </w:tcPr>
          <w:p w14:paraId="01A9F017" w14:textId="77777777" w:rsidR="00A46130" w:rsidRDefault="00A46130" w:rsidP="00D548F9">
            <w:pPr>
              <w:rPr>
                <w:rFonts w:ascii="Segoe UI" w:hAnsi="Segoe UI" w:cs="Segoe UI"/>
                <w:color w:val="000000"/>
                <w:sz w:val="20"/>
              </w:rPr>
            </w:pPr>
          </w:p>
        </w:tc>
      </w:tr>
      <w:tr w:rsidR="00A46130" w14:paraId="01A9F01D" w14:textId="77777777" w:rsidTr="00A46130">
        <w:tc>
          <w:tcPr>
            <w:tcW w:w="2860" w:type="dxa"/>
            <w:vAlign w:val="center"/>
          </w:tcPr>
          <w:p w14:paraId="01A9F019" w14:textId="77777777" w:rsidR="00A46130" w:rsidRDefault="00A46130"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3527" w:type="dxa"/>
            <w:vAlign w:val="center"/>
          </w:tcPr>
          <w:p w14:paraId="01A9F01A" w14:textId="77777777" w:rsidR="00A46130" w:rsidRDefault="00A46130" w:rsidP="00D548F9">
            <w:pPr>
              <w:rPr>
                <w:rFonts w:ascii="Segoe UI" w:hAnsi="Segoe UI" w:cs="Segoe UI"/>
                <w:color w:val="000000"/>
                <w:sz w:val="20"/>
              </w:rPr>
            </w:pPr>
          </w:p>
        </w:tc>
        <w:tc>
          <w:tcPr>
            <w:tcW w:w="3158" w:type="dxa"/>
            <w:vAlign w:val="center"/>
          </w:tcPr>
          <w:p w14:paraId="01A9F01C" w14:textId="77777777" w:rsidR="00A46130" w:rsidRDefault="00A46130" w:rsidP="00D548F9">
            <w:pPr>
              <w:rPr>
                <w:rFonts w:ascii="Segoe UI" w:hAnsi="Segoe UI" w:cs="Segoe UI"/>
                <w:color w:val="000000"/>
                <w:sz w:val="20"/>
              </w:rPr>
            </w:pPr>
          </w:p>
        </w:tc>
      </w:tr>
      <w:tr w:rsidR="00A46130" w14:paraId="01A9F022" w14:textId="77777777" w:rsidTr="00A46130">
        <w:tc>
          <w:tcPr>
            <w:tcW w:w="2860" w:type="dxa"/>
            <w:vAlign w:val="center"/>
          </w:tcPr>
          <w:p w14:paraId="01A9F01E" w14:textId="77777777" w:rsidR="00A46130" w:rsidRPr="00847F9C" w:rsidRDefault="00A46130"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3527" w:type="dxa"/>
            <w:vAlign w:val="center"/>
          </w:tcPr>
          <w:p w14:paraId="01A9F01F" w14:textId="77777777" w:rsidR="00A46130" w:rsidRDefault="00A46130" w:rsidP="00D548F9">
            <w:pPr>
              <w:rPr>
                <w:rFonts w:ascii="Segoe UI" w:hAnsi="Segoe UI" w:cs="Segoe UI"/>
                <w:color w:val="000000"/>
                <w:sz w:val="20"/>
              </w:rPr>
            </w:pPr>
          </w:p>
        </w:tc>
        <w:tc>
          <w:tcPr>
            <w:tcW w:w="3158" w:type="dxa"/>
            <w:vAlign w:val="center"/>
          </w:tcPr>
          <w:p w14:paraId="01A9F021" w14:textId="77777777" w:rsidR="00A46130" w:rsidRDefault="00A46130" w:rsidP="00D548F9">
            <w:pPr>
              <w:rPr>
                <w:rFonts w:ascii="Segoe UI" w:hAnsi="Segoe UI" w:cs="Segoe UI"/>
                <w:color w:val="000000"/>
                <w:sz w:val="20"/>
              </w:rPr>
            </w:pPr>
          </w:p>
        </w:tc>
      </w:tr>
      <w:tr w:rsidR="00D548F9" w14:paraId="01A9F025" w14:textId="77777777" w:rsidTr="00D548F9">
        <w:trPr>
          <w:trHeight w:val="355"/>
        </w:trPr>
        <w:tc>
          <w:tcPr>
            <w:tcW w:w="2860" w:type="dxa"/>
            <w:vAlign w:val="center"/>
          </w:tcPr>
          <w:p w14:paraId="01A9F023" w14:textId="77777777" w:rsidR="00D548F9" w:rsidRPr="00847F9C" w:rsidRDefault="00D548F9" w:rsidP="00D548F9">
            <w:pPr>
              <w:rPr>
                <w:rFonts w:ascii="Segoe UI" w:hAnsi="Segoe UI" w:cs="Segoe UI"/>
                <w:color w:val="000000"/>
                <w:sz w:val="20"/>
                <w:lang w:val="fr-FR"/>
              </w:rPr>
            </w:pPr>
          </w:p>
        </w:tc>
        <w:tc>
          <w:tcPr>
            <w:tcW w:w="6685" w:type="dxa"/>
            <w:gridSpan w:val="2"/>
            <w:vAlign w:val="center"/>
          </w:tcPr>
          <w:p w14:paraId="01A9F02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A46130" w14:paraId="01A9F02A" w14:textId="77777777" w:rsidTr="00A46130">
        <w:tc>
          <w:tcPr>
            <w:tcW w:w="2860" w:type="dxa"/>
            <w:vAlign w:val="center"/>
          </w:tcPr>
          <w:p w14:paraId="01A9F026" w14:textId="77777777" w:rsidR="00A46130" w:rsidRPr="00847F9C" w:rsidRDefault="00A46130"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3527" w:type="dxa"/>
            <w:vAlign w:val="center"/>
          </w:tcPr>
          <w:p w14:paraId="01A9F027" w14:textId="77777777" w:rsidR="00A46130" w:rsidRDefault="00A46130" w:rsidP="00D548F9">
            <w:pPr>
              <w:rPr>
                <w:rFonts w:ascii="Segoe UI" w:hAnsi="Segoe UI" w:cs="Segoe UI"/>
                <w:color w:val="000000"/>
                <w:sz w:val="20"/>
              </w:rPr>
            </w:pPr>
          </w:p>
        </w:tc>
        <w:tc>
          <w:tcPr>
            <w:tcW w:w="3158" w:type="dxa"/>
            <w:vAlign w:val="center"/>
          </w:tcPr>
          <w:p w14:paraId="01A9F029" w14:textId="77777777" w:rsidR="00A46130" w:rsidRDefault="00A46130" w:rsidP="00D548F9">
            <w:pPr>
              <w:rPr>
                <w:rFonts w:ascii="Segoe UI" w:hAnsi="Segoe UI" w:cs="Segoe UI"/>
                <w:color w:val="000000"/>
                <w:sz w:val="20"/>
              </w:rPr>
            </w:pPr>
          </w:p>
        </w:tc>
      </w:tr>
      <w:tr w:rsidR="00A46130" w14:paraId="01A9F02F" w14:textId="77777777" w:rsidTr="00A46130">
        <w:tc>
          <w:tcPr>
            <w:tcW w:w="2860" w:type="dxa"/>
            <w:vAlign w:val="center"/>
          </w:tcPr>
          <w:p w14:paraId="01A9F02B" w14:textId="77777777" w:rsidR="00A46130" w:rsidRDefault="00A46130"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3527" w:type="dxa"/>
            <w:vAlign w:val="center"/>
          </w:tcPr>
          <w:p w14:paraId="01A9F02C" w14:textId="77777777" w:rsidR="00A46130" w:rsidRDefault="00A46130" w:rsidP="00D548F9">
            <w:pPr>
              <w:rPr>
                <w:rFonts w:ascii="Segoe UI" w:hAnsi="Segoe UI" w:cs="Segoe UI"/>
                <w:color w:val="000000"/>
                <w:sz w:val="20"/>
              </w:rPr>
            </w:pPr>
          </w:p>
        </w:tc>
        <w:tc>
          <w:tcPr>
            <w:tcW w:w="3158" w:type="dxa"/>
            <w:vAlign w:val="center"/>
          </w:tcPr>
          <w:p w14:paraId="01A9F02E" w14:textId="77777777" w:rsidR="00A46130" w:rsidRDefault="00A46130" w:rsidP="00D548F9">
            <w:pPr>
              <w:rPr>
                <w:rFonts w:ascii="Segoe UI" w:hAnsi="Segoe UI" w:cs="Segoe UI"/>
                <w:color w:val="000000"/>
                <w:sz w:val="20"/>
              </w:rPr>
            </w:pPr>
          </w:p>
        </w:tc>
      </w:tr>
      <w:tr w:rsidR="00A46130" w14:paraId="01A9F034" w14:textId="77777777" w:rsidTr="00A46130">
        <w:tc>
          <w:tcPr>
            <w:tcW w:w="2860" w:type="dxa"/>
            <w:vAlign w:val="center"/>
          </w:tcPr>
          <w:p w14:paraId="01A9F030" w14:textId="77777777" w:rsidR="00A46130" w:rsidRPr="00847F9C" w:rsidRDefault="00A46130" w:rsidP="00D548F9">
            <w:pPr>
              <w:rPr>
                <w:rFonts w:ascii="Segoe UI" w:hAnsi="Segoe UI" w:cs="Segoe UI"/>
                <w:color w:val="000000"/>
                <w:sz w:val="20"/>
              </w:rPr>
            </w:pPr>
            <w:r>
              <w:rPr>
                <w:rFonts w:ascii="Segoe UI" w:hAnsi="Segoe UI" w:cs="Segoe UI"/>
                <w:color w:val="000000"/>
                <w:sz w:val="20"/>
              </w:rPr>
              <w:t xml:space="preserve">Net Profit </w:t>
            </w:r>
          </w:p>
        </w:tc>
        <w:tc>
          <w:tcPr>
            <w:tcW w:w="3527" w:type="dxa"/>
            <w:vAlign w:val="center"/>
          </w:tcPr>
          <w:p w14:paraId="01A9F031" w14:textId="77777777" w:rsidR="00A46130" w:rsidRDefault="00A46130" w:rsidP="00D548F9">
            <w:pPr>
              <w:rPr>
                <w:rFonts w:ascii="Segoe UI" w:hAnsi="Segoe UI" w:cs="Segoe UI"/>
                <w:color w:val="000000"/>
                <w:sz w:val="20"/>
              </w:rPr>
            </w:pPr>
          </w:p>
        </w:tc>
        <w:tc>
          <w:tcPr>
            <w:tcW w:w="3158" w:type="dxa"/>
            <w:vAlign w:val="center"/>
          </w:tcPr>
          <w:p w14:paraId="01A9F033" w14:textId="77777777" w:rsidR="00A46130" w:rsidRDefault="00A46130" w:rsidP="00D548F9">
            <w:pPr>
              <w:rPr>
                <w:rFonts w:ascii="Segoe UI" w:hAnsi="Segoe UI" w:cs="Segoe UI"/>
                <w:color w:val="000000"/>
                <w:sz w:val="20"/>
              </w:rPr>
            </w:pPr>
          </w:p>
        </w:tc>
      </w:tr>
      <w:tr w:rsidR="00A46130" w14:paraId="01A9F039" w14:textId="77777777" w:rsidTr="00A46130">
        <w:tc>
          <w:tcPr>
            <w:tcW w:w="2860" w:type="dxa"/>
            <w:vAlign w:val="center"/>
          </w:tcPr>
          <w:p w14:paraId="01A9F035" w14:textId="77777777" w:rsidR="00A46130" w:rsidRDefault="00A46130" w:rsidP="00D548F9">
            <w:pPr>
              <w:rPr>
                <w:rFonts w:ascii="Segoe UI" w:hAnsi="Segoe UI" w:cs="Segoe UI"/>
                <w:color w:val="000000"/>
                <w:sz w:val="20"/>
              </w:rPr>
            </w:pPr>
            <w:r>
              <w:rPr>
                <w:rFonts w:ascii="Segoe UI" w:hAnsi="Segoe UI" w:cs="Segoe UI"/>
                <w:color w:val="000000"/>
                <w:sz w:val="20"/>
              </w:rPr>
              <w:t>Current Ratio</w:t>
            </w:r>
          </w:p>
        </w:tc>
        <w:tc>
          <w:tcPr>
            <w:tcW w:w="3527" w:type="dxa"/>
            <w:vAlign w:val="center"/>
          </w:tcPr>
          <w:p w14:paraId="01A9F036" w14:textId="77777777" w:rsidR="00A46130" w:rsidRDefault="00A46130" w:rsidP="00D548F9">
            <w:pPr>
              <w:rPr>
                <w:rFonts w:ascii="Segoe UI" w:hAnsi="Segoe UI" w:cs="Segoe UI"/>
                <w:color w:val="000000"/>
                <w:sz w:val="20"/>
              </w:rPr>
            </w:pPr>
          </w:p>
        </w:tc>
        <w:tc>
          <w:tcPr>
            <w:tcW w:w="3158" w:type="dxa"/>
            <w:vAlign w:val="center"/>
          </w:tcPr>
          <w:p w14:paraId="01A9F038" w14:textId="77777777" w:rsidR="00A46130" w:rsidRDefault="00A46130" w:rsidP="00D548F9">
            <w:pPr>
              <w:rPr>
                <w:rFonts w:ascii="Segoe UI" w:hAnsi="Segoe UI" w:cs="Segoe UI"/>
                <w:color w:val="000000"/>
                <w:sz w:val="20"/>
              </w:rPr>
            </w:pPr>
          </w:p>
        </w:tc>
      </w:tr>
    </w:tbl>
    <w:p w14:paraId="01A9F03B" w14:textId="77777777" w:rsidR="00D548F9" w:rsidRPr="0001252F" w:rsidRDefault="000C1C5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1A9F03C" w14:textId="77777777" w:rsidR="00D548F9" w:rsidRPr="0001252F" w:rsidRDefault="00D548F9" w:rsidP="0083002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01A9F03D" w14:textId="77777777" w:rsidR="00D548F9" w:rsidRPr="0001252F" w:rsidRDefault="00D548F9" w:rsidP="0083002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1A9F03E" w14:textId="77777777" w:rsidR="00D548F9" w:rsidRDefault="00D548F9" w:rsidP="0083002C">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1A9F040" w14:textId="77777777" w:rsidR="00D548F9" w:rsidRPr="003D2C68" w:rsidRDefault="00D548F9" w:rsidP="00D548F9">
      <w:pPr>
        <w:pStyle w:val="Heading2"/>
        <w:rPr>
          <w:rFonts w:ascii="Segoe UI" w:hAnsi="Segoe UI" w:cs="Segoe UI"/>
          <w:sz w:val="28"/>
          <w:szCs w:val="28"/>
        </w:rPr>
      </w:pPr>
      <w:bookmarkStart w:id="6" w:name="_Toc80286276"/>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6"/>
      <w:r w:rsidRPr="003D2C68">
        <w:rPr>
          <w:rFonts w:ascii="Segoe UI" w:hAnsi="Segoe UI" w:cs="Segoe UI"/>
          <w:sz w:val="28"/>
          <w:szCs w:val="28"/>
        </w:rPr>
        <w:t xml:space="preserve"> </w:t>
      </w:r>
    </w:p>
    <w:p w14:paraId="01A9F044"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A9F049" w14:textId="77777777" w:rsidTr="00D548F9">
        <w:tc>
          <w:tcPr>
            <w:tcW w:w="1979" w:type="dxa"/>
            <w:shd w:val="clear" w:color="auto" w:fill="9BDEFF"/>
          </w:tcPr>
          <w:p w14:paraId="01A9F0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1A9F046"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1A9F047"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1A9F048" w14:textId="77777777" w:rsidR="00D548F9" w:rsidRPr="00BD32D0" w:rsidRDefault="000C1C5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1A9F04C" w14:textId="77777777" w:rsidTr="00D548F9">
        <w:trPr>
          <w:cantSplit/>
          <w:trHeight w:val="341"/>
        </w:trPr>
        <w:tc>
          <w:tcPr>
            <w:tcW w:w="1979" w:type="dxa"/>
            <w:shd w:val="clear" w:color="auto" w:fill="9BDEFF"/>
          </w:tcPr>
          <w:p w14:paraId="01A9F04A"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1A9F04B" w14:textId="69F51CA8" w:rsidR="00D548F9" w:rsidRPr="00BD32D0" w:rsidRDefault="0042570A" w:rsidP="00D548F9">
            <w:pPr>
              <w:spacing w:before="120" w:after="120"/>
              <w:rPr>
                <w:rFonts w:ascii="Segoe UI" w:hAnsi="Segoe UI" w:cs="Segoe UI"/>
                <w:sz w:val="20"/>
              </w:rPr>
            </w:pPr>
            <w:r w:rsidRPr="0042570A">
              <w:rPr>
                <w:rFonts w:ascii="Segoe UI" w:hAnsi="Segoe UI" w:cs="Segoe UI"/>
                <w:bCs/>
                <w:sz w:val="20"/>
              </w:rPr>
              <w:t xml:space="preserve">RFP-2021-047 Development of a standard model of </w:t>
            </w:r>
            <w:proofErr w:type="spellStart"/>
            <w:r w:rsidRPr="0042570A">
              <w:rPr>
                <w:rFonts w:ascii="Segoe UI" w:hAnsi="Segoe UI" w:cs="Segoe UI"/>
                <w:bCs/>
                <w:sz w:val="20"/>
              </w:rPr>
              <w:t>Isker</w:t>
            </w:r>
            <w:proofErr w:type="spellEnd"/>
            <w:r w:rsidRPr="0042570A">
              <w:rPr>
                <w:rFonts w:ascii="Segoe UI" w:hAnsi="Segoe UI" w:cs="Segoe UI"/>
                <w:bCs/>
                <w:sz w:val="20"/>
              </w:rPr>
              <w:t xml:space="preserve"> Ana Center for support of families from socially vulnerable categories</w:t>
            </w:r>
          </w:p>
        </w:tc>
      </w:tr>
    </w:tbl>
    <w:p w14:paraId="01A9F04D" w14:textId="77777777" w:rsidR="00D548F9" w:rsidRPr="00BD32D0" w:rsidRDefault="00D548F9" w:rsidP="00D548F9">
      <w:pPr>
        <w:rPr>
          <w:rFonts w:ascii="Segoe UI" w:hAnsi="Segoe UI" w:cs="Segoe UI"/>
          <w:sz w:val="20"/>
        </w:rPr>
      </w:pPr>
    </w:p>
    <w:p w14:paraId="01A9F04E"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1A9F050"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01A9F051" w14:textId="77777777" w:rsidR="00D548F9" w:rsidRPr="00B721C9" w:rsidRDefault="00D548F9" w:rsidP="0083002C">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1A9F052" w14:textId="67BDE7C6" w:rsidR="00D548F9" w:rsidRPr="00F25B5A" w:rsidRDefault="006E1B53" w:rsidP="0083002C">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F25B5A">
        <w:rPr>
          <w:rFonts w:ascii="Segoe UI" w:hAnsi="Segoe UI" w:cs="Segoe UI"/>
          <w:snapToGrid w:val="0"/>
          <w:sz w:val="20"/>
        </w:rPr>
        <w:t xml:space="preserve">Confirmation of at least 3 years of experience in implementing social projects aimed at ensuring and protecting the rights and interests of families who want to improve their financial situation by involving them in economic </w:t>
      </w:r>
      <w:proofErr w:type="gramStart"/>
      <w:r w:rsidRPr="00F25B5A">
        <w:rPr>
          <w:rFonts w:ascii="Segoe UI" w:hAnsi="Segoe UI" w:cs="Segoe UI"/>
          <w:snapToGrid w:val="0"/>
          <w:sz w:val="20"/>
        </w:rPr>
        <w:t>activity;</w:t>
      </w:r>
      <w:proofErr w:type="gramEnd"/>
    </w:p>
    <w:p w14:paraId="3243532A" w14:textId="77777777" w:rsidR="00F25B5A" w:rsidRPr="00F25B5A" w:rsidRDefault="00035F77" w:rsidP="0083002C">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F25B5A">
        <w:rPr>
          <w:rFonts w:ascii="Segoe UI" w:hAnsi="Segoe UI" w:cs="Segoe UI"/>
          <w:snapToGrid w:val="0"/>
          <w:sz w:val="20"/>
        </w:rPr>
        <w:t xml:space="preserve">Confirmation on </w:t>
      </w:r>
      <w:r w:rsidR="00F52AB7" w:rsidRPr="00F25B5A">
        <w:rPr>
          <w:rFonts w:ascii="Segoe UI" w:hAnsi="Segoe UI" w:cs="Segoe UI"/>
          <w:snapToGrid w:val="0"/>
          <w:sz w:val="20"/>
        </w:rPr>
        <w:t>at least 1 successfully realized contract for the provision of similar services (implementation of social projects to provide assistance and support to large, low-income families and families with children with disabilities</w:t>
      </w:r>
      <w:proofErr w:type="gramStart"/>
      <w:r w:rsidR="00F52AB7" w:rsidRPr="00F25B5A">
        <w:rPr>
          <w:rFonts w:ascii="Segoe UI" w:hAnsi="Segoe UI" w:cs="Segoe UI"/>
          <w:snapToGrid w:val="0"/>
          <w:sz w:val="20"/>
        </w:rPr>
        <w:t>);</w:t>
      </w:r>
      <w:proofErr w:type="gramEnd"/>
    </w:p>
    <w:p w14:paraId="40A088F4" w14:textId="77777777" w:rsidR="00F25B5A" w:rsidRPr="00F25B5A" w:rsidRDefault="00F25B5A" w:rsidP="0083002C">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F25B5A">
        <w:rPr>
          <w:rFonts w:ascii="Segoe UI" w:hAnsi="Segoe UI" w:cs="Segoe UI"/>
          <w:snapToGrid w:val="0"/>
          <w:sz w:val="20"/>
        </w:rPr>
        <w:t xml:space="preserve">Experience working with state and/or quasi government </w:t>
      </w:r>
      <w:proofErr w:type="gramStart"/>
      <w:r w:rsidRPr="00F25B5A">
        <w:rPr>
          <w:rFonts w:ascii="Segoe UI" w:hAnsi="Segoe UI" w:cs="Segoe UI"/>
          <w:snapToGrid w:val="0"/>
          <w:sz w:val="20"/>
        </w:rPr>
        <w:t>structures;</w:t>
      </w:r>
      <w:proofErr w:type="gramEnd"/>
    </w:p>
    <w:p w14:paraId="37A8018D" w14:textId="14963372" w:rsidR="00F52AB7" w:rsidRPr="00F25B5A" w:rsidRDefault="00F25B5A" w:rsidP="0083002C">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F25B5A">
        <w:rPr>
          <w:rFonts w:ascii="Segoe UI" w:hAnsi="Segoe UI" w:cs="Segoe UI"/>
          <w:snapToGrid w:val="0"/>
          <w:sz w:val="20"/>
        </w:rPr>
        <w:t>Experience working with international organizations will be an advantage.</w:t>
      </w:r>
    </w:p>
    <w:p w14:paraId="61404912" w14:textId="77777777" w:rsidR="00F25B5A" w:rsidRPr="00F25B5A" w:rsidRDefault="00F25B5A" w:rsidP="00F25B5A">
      <w:pPr>
        <w:pStyle w:val="ListParagraph"/>
        <w:spacing w:before="60" w:after="60" w:line="240" w:lineRule="auto"/>
        <w:ind w:left="540"/>
        <w:contextualSpacing w:val="0"/>
        <w:jc w:val="both"/>
        <w:rPr>
          <w:rFonts w:ascii="Segoe UI" w:hAnsi="Segoe UI" w:cs="Segoe UI"/>
          <w:snapToGrid w:val="0"/>
          <w:sz w:val="20"/>
          <w:highlight w:val="yellow"/>
        </w:rPr>
      </w:pPr>
    </w:p>
    <w:p w14:paraId="01A9F057"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01A9F058"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250C84D5" w14:textId="00B9EAAB" w:rsidR="007A12A1" w:rsidRPr="007A12A1" w:rsidRDefault="00D548F9" w:rsidP="0083002C">
      <w:pPr>
        <w:pStyle w:val="ListParagraph"/>
        <w:numPr>
          <w:ilvl w:val="1"/>
          <w:numId w:val="26"/>
        </w:numPr>
        <w:spacing w:before="60" w:after="60" w:line="240" w:lineRule="auto"/>
        <w:jc w:val="both"/>
        <w:rPr>
          <w:rFonts w:ascii="Segoe UI" w:hAnsi="Segoe UI" w:cs="Segoe UI"/>
          <w:sz w:val="20"/>
          <w:lang w:val="en-CA"/>
        </w:rPr>
      </w:pP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r w:rsidR="007A12A1" w:rsidRPr="007A12A1">
        <w:rPr>
          <w:rFonts w:ascii="Segoe UI" w:hAnsi="Segoe UI" w:cs="Segoe UI"/>
          <w:sz w:val="20"/>
          <w:lang w:val="en-CA"/>
        </w:rPr>
        <w:t xml:space="preserve">A detailed description of the approach and methodology for how the Bidder will achieve the Terms of Reference of the project, keeping in mind the appropriateness to local conditions and project environment. Details how the different service elements shall be organized, </w:t>
      </w:r>
      <w:proofErr w:type="gramStart"/>
      <w:r w:rsidR="007A12A1" w:rsidRPr="007A12A1">
        <w:rPr>
          <w:rFonts w:ascii="Segoe UI" w:hAnsi="Segoe UI" w:cs="Segoe UI"/>
          <w:sz w:val="20"/>
          <w:lang w:val="en-CA"/>
        </w:rPr>
        <w:t>controlled</w:t>
      </w:r>
      <w:proofErr w:type="gramEnd"/>
      <w:r w:rsidR="007A12A1" w:rsidRPr="007A12A1">
        <w:rPr>
          <w:rFonts w:ascii="Segoe UI" w:hAnsi="Segoe UI" w:cs="Segoe UI"/>
          <w:sz w:val="20"/>
          <w:lang w:val="en-CA"/>
        </w:rPr>
        <w:t xml:space="preserve"> and delivered.</w:t>
      </w:r>
    </w:p>
    <w:p w14:paraId="6C509BB2" w14:textId="3C2474A2" w:rsidR="007A12A1" w:rsidRPr="007A12A1" w:rsidRDefault="007A12A1" w:rsidP="0083002C">
      <w:pPr>
        <w:pStyle w:val="ListParagraph"/>
        <w:numPr>
          <w:ilvl w:val="1"/>
          <w:numId w:val="26"/>
        </w:numPr>
        <w:spacing w:before="60" w:after="60" w:line="240" w:lineRule="auto"/>
        <w:jc w:val="both"/>
        <w:rPr>
          <w:rFonts w:ascii="Segoe UI" w:hAnsi="Segoe UI" w:cs="Segoe UI"/>
          <w:sz w:val="20"/>
          <w:lang w:val="en-CA"/>
        </w:rPr>
      </w:pPr>
      <w:r w:rsidRPr="007A12A1">
        <w:rPr>
          <w:rFonts w:ascii="Segoe UI" w:hAnsi="Segoe UI" w:cs="Segoe UI"/>
          <w:sz w:val="20"/>
          <w:lang w:val="en-CA"/>
        </w:rPr>
        <w:t>Compliance of the volume of services offered with the requirements of the Terms of Reference</w:t>
      </w:r>
      <w:r>
        <w:rPr>
          <w:rFonts w:ascii="Segoe UI" w:hAnsi="Segoe UI" w:cs="Segoe UI"/>
          <w:sz w:val="20"/>
          <w:lang w:val="en-CA"/>
        </w:rPr>
        <w:t>.</w:t>
      </w:r>
    </w:p>
    <w:p w14:paraId="6B71DDF8" w14:textId="2BE8A0A9" w:rsidR="007A12A1" w:rsidRPr="007A12A1" w:rsidRDefault="007A12A1" w:rsidP="0083002C">
      <w:pPr>
        <w:pStyle w:val="ListParagraph"/>
        <w:numPr>
          <w:ilvl w:val="1"/>
          <w:numId w:val="26"/>
        </w:numPr>
        <w:spacing w:before="60" w:after="60" w:line="240" w:lineRule="auto"/>
        <w:jc w:val="both"/>
        <w:rPr>
          <w:rFonts w:ascii="Segoe UI" w:hAnsi="Segoe UI" w:cs="Segoe UI"/>
          <w:sz w:val="20"/>
          <w:lang w:val="en-CA"/>
        </w:rPr>
      </w:pPr>
      <w:r w:rsidRPr="007A12A1">
        <w:rPr>
          <w:rFonts w:ascii="Segoe UI" w:hAnsi="Segoe UI" w:cs="Segoe UI"/>
          <w:sz w:val="20"/>
          <w:lang w:val="en-CA"/>
        </w:rPr>
        <w:t>Implementation plan including a Gantt Chart or Project Schedule indicating the detailed sequence of activities that will be undertaken and their corresponding timing</w:t>
      </w:r>
      <w:r>
        <w:rPr>
          <w:rFonts w:ascii="Segoe UI" w:hAnsi="Segoe UI" w:cs="Segoe UI"/>
          <w:sz w:val="20"/>
          <w:lang w:val="en-CA"/>
        </w:rPr>
        <w:t>.</w:t>
      </w:r>
    </w:p>
    <w:p w14:paraId="01A9F060" w14:textId="7C2873C5" w:rsidR="005442FA" w:rsidRPr="00B503D2" w:rsidRDefault="007A12A1" w:rsidP="0083002C">
      <w:pPr>
        <w:pStyle w:val="ListParagraph"/>
        <w:numPr>
          <w:ilvl w:val="1"/>
          <w:numId w:val="26"/>
        </w:numPr>
        <w:spacing w:before="60" w:after="60" w:line="240" w:lineRule="auto"/>
        <w:contextualSpacing w:val="0"/>
        <w:jc w:val="both"/>
        <w:rPr>
          <w:rFonts w:ascii="Segoe UI" w:hAnsi="Segoe UI" w:cs="Segoe UI"/>
          <w:snapToGrid w:val="0"/>
          <w:sz w:val="20"/>
        </w:rPr>
      </w:pPr>
      <w:r w:rsidRPr="007A12A1">
        <w:rPr>
          <w:rFonts w:ascii="Segoe UI" w:hAnsi="Segoe UI" w:cs="Segoe UI"/>
          <w:sz w:val="20"/>
          <w:lang w:val="en-CA"/>
        </w:rPr>
        <w:t>Demonstrate how you plan to integrate sustainability measures in the execution of the contract</w:t>
      </w:r>
      <w:r>
        <w:rPr>
          <w:rFonts w:ascii="Segoe UI" w:hAnsi="Segoe UI" w:cs="Segoe UI"/>
          <w:sz w:val="20"/>
          <w:lang w:val="en-CA"/>
        </w:rPr>
        <w:t>.</w:t>
      </w:r>
    </w:p>
    <w:p w14:paraId="01A9F06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1A9F062"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BD32D0" w:rsidRDefault="00D548F9" w:rsidP="00D548F9">
      <w:pPr>
        <w:jc w:val="both"/>
        <w:rPr>
          <w:rFonts w:ascii="Segoe UI" w:hAnsi="Segoe UI" w:cs="Segoe UI"/>
          <w:bCs/>
          <w:sz w:val="20"/>
        </w:rPr>
      </w:pPr>
    </w:p>
    <w:p w14:paraId="01A9F064"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1A9F065" w14:textId="19CC54DC" w:rsidR="00D548F9" w:rsidRPr="00D04488" w:rsidRDefault="00D548F9" w:rsidP="0083002C">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w:t>
      </w:r>
      <w:r w:rsidRPr="00D04488">
        <w:rPr>
          <w:rFonts w:ascii="Segoe UI" w:hAnsi="Segoe UI" w:cs="Segoe UI"/>
          <w:sz w:val="20"/>
          <w:lang w:val="en-CA"/>
        </w:rPr>
        <w:lastRenderedPageBreak/>
        <w:t xml:space="preserve">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0638ED" w:rsidRPr="000638ED">
        <w:rPr>
          <w:rFonts w:ascii="Segoe UI" w:hAnsi="Segoe UI" w:cs="Segoe UI"/>
          <w:iCs/>
          <w:sz w:val="20"/>
          <w:lang w:val="en-GB"/>
        </w:rPr>
        <w:t xml:space="preserve"> </w:t>
      </w:r>
      <w:r w:rsidR="000638ED">
        <w:rPr>
          <w:rFonts w:ascii="Segoe UI" w:hAnsi="Segoe UI" w:cs="Segoe UI"/>
          <w:iCs/>
          <w:sz w:val="20"/>
          <w:lang w:val="en-GB"/>
        </w:rPr>
        <w:t>and w</w:t>
      </w:r>
      <w:r w:rsidR="000638ED" w:rsidRPr="000638ED">
        <w:rPr>
          <w:rFonts w:ascii="Segoe UI" w:hAnsi="Segoe UI" w:cs="Segoe UI"/>
          <w:iCs/>
          <w:sz w:val="20"/>
          <w:lang w:val="en-GB"/>
        </w:rPr>
        <w:t>ritten confirmation of the availability of key personnel for the duration of the contract</w:t>
      </w:r>
      <w:r w:rsidRPr="00D04488">
        <w:rPr>
          <w:rFonts w:ascii="Segoe UI" w:hAnsi="Segoe UI" w:cs="Segoe UI"/>
          <w:iCs/>
          <w:sz w:val="20"/>
        </w:rPr>
        <w:t xml:space="preserve">.  </w:t>
      </w:r>
    </w:p>
    <w:p w14:paraId="01A9F067" w14:textId="3B8FAB58" w:rsidR="00D548F9" w:rsidRPr="000638ED" w:rsidRDefault="00D548F9" w:rsidP="0083002C">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1A9F068"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1A9F06B" w14:textId="77777777" w:rsidTr="00D548F9">
        <w:trPr>
          <w:trHeight w:val="408"/>
        </w:trPr>
        <w:tc>
          <w:tcPr>
            <w:tcW w:w="2523" w:type="dxa"/>
            <w:shd w:val="clear" w:color="auto" w:fill="9BDEFF"/>
            <w:vAlign w:val="center"/>
          </w:tcPr>
          <w:p w14:paraId="01A9F06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1A9F06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6E" w14:textId="77777777" w:rsidTr="00D548F9">
        <w:trPr>
          <w:trHeight w:val="377"/>
        </w:trPr>
        <w:tc>
          <w:tcPr>
            <w:tcW w:w="2523" w:type="dxa"/>
            <w:shd w:val="clear" w:color="auto" w:fill="9BDEFF"/>
            <w:vAlign w:val="center"/>
          </w:tcPr>
          <w:p w14:paraId="01A9F06C"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1A9F06D"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1" w14:textId="77777777" w:rsidTr="00D548F9">
        <w:trPr>
          <w:trHeight w:val="401"/>
        </w:trPr>
        <w:tc>
          <w:tcPr>
            <w:tcW w:w="2523" w:type="dxa"/>
            <w:shd w:val="clear" w:color="auto" w:fill="9BDEFF"/>
            <w:vAlign w:val="center"/>
          </w:tcPr>
          <w:p w14:paraId="01A9F06F"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1A9F070"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4" w14:textId="77777777" w:rsidTr="00D548F9">
        <w:trPr>
          <w:trHeight w:val="422"/>
        </w:trPr>
        <w:tc>
          <w:tcPr>
            <w:tcW w:w="2523" w:type="dxa"/>
            <w:shd w:val="clear" w:color="auto" w:fill="9BDEFF"/>
            <w:vAlign w:val="center"/>
          </w:tcPr>
          <w:p w14:paraId="01A9F07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1A9F073"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7" w14:textId="77777777" w:rsidTr="00D548F9">
        <w:trPr>
          <w:trHeight w:val="400"/>
        </w:trPr>
        <w:tc>
          <w:tcPr>
            <w:tcW w:w="2523" w:type="dxa"/>
            <w:vMerge w:val="restart"/>
            <w:shd w:val="clear" w:color="auto" w:fill="9BDEFF"/>
            <w:vAlign w:val="center"/>
          </w:tcPr>
          <w:p w14:paraId="01A9F07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1A9F076"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1A9F07A" w14:textId="77777777" w:rsidTr="00D548F9">
        <w:trPr>
          <w:trHeight w:val="571"/>
        </w:trPr>
        <w:tc>
          <w:tcPr>
            <w:tcW w:w="2523" w:type="dxa"/>
            <w:vMerge/>
            <w:shd w:val="clear" w:color="auto" w:fill="9BDEFF"/>
            <w:vAlign w:val="center"/>
          </w:tcPr>
          <w:p w14:paraId="01A9F07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7D" w14:textId="77777777" w:rsidTr="00D548F9">
        <w:trPr>
          <w:trHeight w:val="225"/>
        </w:trPr>
        <w:tc>
          <w:tcPr>
            <w:tcW w:w="2523" w:type="dxa"/>
            <w:vMerge w:val="restart"/>
            <w:shd w:val="clear" w:color="auto" w:fill="9BDEFF"/>
            <w:vAlign w:val="center"/>
          </w:tcPr>
          <w:p w14:paraId="01A9F0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1A9F07C"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1A9F081" w14:textId="77777777" w:rsidTr="00D548F9">
        <w:trPr>
          <w:trHeight w:val="760"/>
        </w:trPr>
        <w:tc>
          <w:tcPr>
            <w:tcW w:w="2523" w:type="dxa"/>
            <w:vMerge/>
            <w:shd w:val="clear" w:color="auto" w:fill="9BDEFF"/>
            <w:vAlign w:val="center"/>
          </w:tcPr>
          <w:p w14:paraId="01A9F07E"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410305" w:rsidRDefault="00D548F9" w:rsidP="0083002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80" w14:textId="77777777" w:rsidR="00D548F9" w:rsidRPr="006F4FF5" w:rsidRDefault="00D548F9" w:rsidP="0083002C">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5" w14:textId="77777777" w:rsidTr="00D548F9">
        <w:trPr>
          <w:trHeight w:val="1232"/>
        </w:trPr>
        <w:tc>
          <w:tcPr>
            <w:tcW w:w="2523" w:type="dxa"/>
            <w:vMerge w:val="restart"/>
            <w:shd w:val="clear" w:color="auto" w:fill="9BDEFF"/>
            <w:vAlign w:val="center"/>
          </w:tcPr>
          <w:p w14:paraId="01A9F082"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1A9F08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1A9F088" w14:textId="77777777" w:rsidTr="00D548F9">
        <w:trPr>
          <w:trHeight w:val="544"/>
        </w:trPr>
        <w:tc>
          <w:tcPr>
            <w:tcW w:w="2523" w:type="dxa"/>
            <w:vMerge/>
            <w:shd w:val="clear" w:color="auto" w:fill="9BDEFF"/>
            <w:vAlign w:val="center"/>
          </w:tcPr>
          <w:p w14:paraId="01A9F08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1A9F08C" w14:textId="77777777" w:rsidTr="00D548F9">
        <w:trPr>
          <w:trHeight w:val="242"/>
        </w:trPr>
        <w:tc>
          <w:tcPr>
            <w:tcW w:w="2523" w:type="dxa"/>
            <w:vMerge w:val="restart"/>
            <w:shd w:val="clear" w:color="auto" w:fill="9BDEFF"/>
            <w:vAlign w:val="center"/>
          </w:tcPr>
          <w:p w14:paraId="01A9F08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1A9F08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548F9" w:rsidRPr="00410305" w14:paraId="01A9F093" w14:textId="77777777" w:rsidTr="00D548F9">
        <w:trPr>
          <w:trHeight w:val="1430"/>
        </w:trPr>
        <w:tc>
          <w:tcPr>
            <w:tcW w:w="2523" w:type="dxa"/>
            <w:vMerge/>
            <w:shd w:val="clear" w:color="auto" w:fill="9BDEFF"/>
            <w:vAlign w:val="center"/>
          </w:tcPr>
          <w:p w14:paraId="01A9F08D"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1A9F08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A9F090" w14:textId="77777777" w:rsidR="00D548F9" w:rsidRPr="00410305" w:rsidRDefault="00D548F9" w:rsidP="00D548F9">
            <w:pPr>
              <w:pStyle w:val="Subtitle"/>
              <w:ind w:left="0"/>
              <w:jc w:val="left"/>
              <w:rPr>
                <w:rFonts w:ascii="Segoe UI" w:hAnsi="Segoe UI" w:cs="Segoe UI"/>
                <w:b w:val="0"/>
                <w:sz w:val="20"/>
              </w:rPr>
            </w:pPr>
          </w:p>
          <w:p w14:paraId="01A9F091"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1A9F092"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1A9F094" w14:textId="77777777" w:rsidR="00D548F9" w:rsidRPr="00410305" w:rsidRDefault="00D548F9" w:rsidP="00D548F9">
      <w:pPr>
        <w:pStyle w:val="Subtitle"/>
        <w:ind w:left="0"/>
        <w:jc w:val="left"/>
        <w:rPr>
          <w:rFonts w:ascii="Segoe UI" w:hAnsi="Segoe UI" w:cs="Segoe UI"/>
          <w:b w:val="0"/>
          <w:sz w:val="20"/>
        </w:rPr>
      </w:pPr>
    </w:p>
    <w:p w14:paraId="01A9F095"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1A9F096" w14:textId="77777777" w:rsidR="00D548F9" w:rsidRPr="00410305" w:rsidRDefault="00D548F9" w:rsidP="00D548F9">
      <w:pPr>
        <w:pStyle w:val="Subtitle"/>
        <w:ind w:left="0"/>
        <w:jc w:val="left"/>
        <w:rPr>
          <w:rFonts w:ascii="Segoe UI" w:hAnsi="Segoe UI" w:cs="Segoe UI"/>
          <w:b w:val="0"/>
          <w:sz w:val="20"/>
        </w:rPr>
      </w:pPr>
    </w:p>
    <w:p w14:paraId="01A9F09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1A9F098"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1A9F09B" w14:textId="5CC8D0FA" w:rsidR="00D548F9" w:rsidRDefault="00D548F9" w:rsidP="00407D0A">
      <w:pPr>
        <w:pStyle w:val="Heading2"/>
        <w:rPr>
          <w:rFonts w:ascii="Segoe UI" w:hAnsi="Segoe UI" w:cs="Segoe UI"/>
          <w:sz w:val="28"/>
          <w:szCs w:val="28"/>
        </w:rPr>
      </w:pPr>
      <w:r w:rsidRPr="00BD32D0">
        <w:rPr>
          <w:rFonts w:ascii="Segoe UI" w:hAnsi="Segoe UI" w:cs="Segoe UI"/>
          <w:sz w:val="20"/>
        </w:rPr>
        <w:br w:type="page"/>
      </w:r>
      <w:bookmarkStart w:id="7" w:name="_Toc80286277"/>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7"/>
    </w:p>
    <w:p w14:paraId="1F05DF9D" w14:textId="18D9FC7D" w:rsidR="00407D0A" w:rsidRPr="00407D0A" w:rsidRDefault="00407D0A" w:rsidP="00407D0A">
      <w:pPr>
        <w:rPr>
          <w:b/>
          <w:bCs/>
          <w:color w:val="FF0000"/>
        </w:rPr>
      </w:pPr>
      <w:r w:rsidRPr="00407D0A">
        <w:rPr>
          <w:b/>
          <w:bCs/>
          <w:color w:val="FF0000"/>
        </w:rPr>
        <w:t>Must be password protected!</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A0" w14:textId="77777777" w:rsidTr="00D548F9">
        <w:tc>
          <w:tcPr>
            <w:tcW w:w="1979" w:type="dxa"/>
            <w:shd w:val="clear" w:color="auto" w:fill="9BDEFF"/>
          </w:tcPr>
          <w:p w14:paraId="01A9F09C"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1A9F09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9E"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1A9F09F" w14:textId="77777777" w:rsidR="00D548F9" w:rsidRPr="00B94ACA" w:rsidRDefault="000C1C5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A3" w14:textId="77777777" w:rsidTr="00D548F9">
        <w:trPr>
          <w:cantSplit/>
          <w:trHeight w:val="341"/>
        </w:trPr>
        <w:tc>
          <w:tcPr>
            <w:tcW w:w="1979" w:type="dxa"/>
            <w:shd w:val="clear" w:color="auto" w:fill="9BDEFF"/>
          </w:tcPr>
          <w:p w14:paraId="01A9F0A1"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1A9F0A2" w14:textId="3765D3AC" w:rsidR="00D548F9" w:rsidRPr="00B94ACA" w:rsidRDefault="008B244C" w:rsidP="00D548F9">
            <w:pPr>
              <w:spacing w:before="120" w:after="120"/>
              <w:rPr>
                <w:rFonts w:ascii="Segoe UI" w:hAnsi="Segoe UI" w:cs="Segoe UI"/>
                <w:sz w:val="20"/>
              </w:rPr>
            </w:pPr>
            <w:r>
              <w:rPr>
                <w:rFonts w:ascii="Segoe UI" w:hAnsi="Segoe UI" w:cs="Segoe UI"/>
                <w:bCs/>
                <w:sz w:val="20"/>
              </w:rPr>
              <w:t xml:space="preserve">RFP-2021-047 </w:t>
            </w:r>
            <w:r w:rsidRPr="008B244C">
              <w:rPr>
                <w:rFonts w:ascii="Segoe UI" w:hAnsi="Segoe UI" w:cs="Segoe UI"/>
                <w:bCs/>
                <w:sz w:val="20"/>
              </w:rPr>
              <w:t xml:space="preserve">Development of a standard model of </w:t>
            </w:r>
            <w:proofErr w:type="spellStart"/>
            <w:r w:rsidRPr="008B244C">
              <w:rPr>
                <w:rFonts w:ascii="Segoe UI" w:hAnsi="Segoe UI" w:cs="Segoe UI"/>
                <w:bCs/>
                <w:sz w:val="20"/>
              </w:rPr>
              <w:t>Isker</w:t>
            </w:r>
            <w:proofErr w:type="spellEnd"/>
            <w:r w:rsidRPr="008B244C">
              <w:rPr>
                <w:rFonts w:ascii="Segoe UI" w:hAnsi="Segoe UI" w:cs="Segoe UI"/>
                <w:bCs/>
                <w:sz w:val="20"/>
              </w:rPr>
              <w:t xml:space="preserve"> Ana Center for support of families from socially vulnerable categories</w:t>
            </w:r>
          </w:p>
        </w:tc>
      </w:tr>
    </w:tbl>
    <w:p w14:paraId="01A9F0A6" w14:textId="038E1F0C" w:rsidR="005442FA" w:rsidRDefault="005442FA" w:rsidP="00D548F9">
      <w:pPr>
        <w:jc w:val="both"/>
        <w:rPr>
          <w:rFonts w:ascii="Segoe UI" w:hAnsi="Segoe UI" w:cs="Segoe UI"/>
          <w:sz w:val="20"/>
        </w:rPr>
      </w:pPr>
    </w:p>
    <w:p w14:paraId="01A9F0A7" w14:textId="41E6D45D"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8B244C" w:rsidRPr="008B244C">
        <w:rPr>
          <w:rFonts w:ascii="Segoe UI" w:hAnsi="Segoe UI" w:cs="Segoe UI"/>
          <w:sz w:val="20"/>
        </w:rPr>
        <w:t xml:space="preserve">Development of a standard model of </w:t>
      </w:r>
      <w:proofErr w:type="spellStart"/>
      <w:r w:rsidR="008B244C" w:rsidRPr="008B244C">
        <w:rPr>
          <w:rFonts w:ascii="Segoe UI" w:hAnsi="Segoe UI" w:cs="Segoe UI"/>
          <w:sz w:val="20"/>
        </w:rPr>
        <w:t>Isker</w:t>
      </w:r>
      <w:proofErr w:type="spellEnd"/>
      <w:r w:rsidR="008B244C" w:rsidRPr="008B244C">
        <w:rPr>
          <w:rFonts w:ascii="Segoe UI" w:hAnsi="Segoe UI" w:cs="Segoe UI"/>
          <w:sz w:val="20"/>
        </w:rPr>
        <w:t xml:space="preserve"> Ana Center for support of families from socially vulnerable categories </w:t>
      </w:r>
      <w:r w:rsidRPr="00364492">
        <w:rPr>
          <w:rFonts w:ascii="Segoe UI" w:hAnsi="Segoe UI" w:cs="Segoe UI"/>
          <w:sz w:val="20"/>
        </w:rPr>
        <w:t xml:space="preserve">in accordance with your Request for Proposal No. </w:t>
      </w:r>
      <w:r w:rsidR="008B244C">
        <w:rPr>
          <w:rFonts w:ascii="Segoe UI" w:hAnsi="Segoe UI" w:cs="Segoe UI"/>
          <w:bCs/>
          <w:sz w:val="20"/>
        </w:rPr>
        <w:t xml:space="preserve">2021-047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1A9F0A8"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1A9F0A9" w14:textId="5085068F"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w:t>
      </w:r>
      <w:r w:rsidR="00A6380B">
        <w:rPr>
          <w:rStyle w:val="Emphasis"/>
          <w:rFonts w:ascii="Segoe UI" w:hAnsi="Segoe UI" w:cs="Segoe UI"/>
          <w:i w:val="0"/>
          <w:sz w:val="20"/>
        </w:rPr>
        <w:t xml:space="preserve"> (120 calendar days)</w:t>
      </w:r>
      <w:r w:rsidRPr="005442FA">
        <w:rPr>
          <w:rStyle w:val="Emphasis"/>
          <w:rFonts w:ascii="Segoe UI" w:hAnsi="Segoe UI" w:cs="Segoe UI"/>
          <w:i w:val="0"/>
          <w:sz w:val="20"/>
        </w:rPr>
        <w:t xml:space="preserve">. </w:t>
      </w:r>
    </w:p>
    <w:p w14:paraId="01A9F0AA"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1A9F0AB" w14:textId="77777777" w:rsidR="00D548F9" w:rsidRDefault="00D548F9" w:rsidP="00D548F9">
      <w:pPr>
        <w:rPr>
          <w:rFonts w:ascii="Segoe UI" w:hAnsi="Segoe UI" w:cs="Segoe UI"/>
          <w:sz w:val="20"/>
        </w:rPr>
      </w:pPr>
    </w:p>
    <w:p w14:paraId="01A9F0AC" w14:textId="77777777" w:rsidR="00D548F9" w:rsidRDefault="00D548F9" w:rsidP="00D548F9">
      <w:pPr>
        <w:rPr>
          <w:rFonts w:ascii="Segoe UI" w:hAnsi="Segoe UI" w:cs="Segoe UI"/>
          <w:sz w:val="20"/>
        </w:rPr>
      </w:pPr>
    </w:p>
    <w:p w14:paraId="01A9F0AD" w14:textId="77777777" w:rsidR="00D548F9" w:rsidRPr="00946A2A" w:rsidRDefault="00D548F9" w:rsidP="00D548F9">
      <w:pPr>
        <w:rPr>
          <w:rFonts w:ascii="Segoe UI" w:hAnsi="Segoe UI" w:cs="Segoe UI"/>
          <w:sz w:val="20"/>
        </w:rPr>
      </w:pPr>
    </w:p>
    <w:p w14:paraId="01A9F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bookmarkStart w:id="8" w:name="_Hlk80279273"/>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AF"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1"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0B2"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bookmarkEnd w:id="8"/>
      <w:r w:rsidRPr="00D203DA">
        <w:rPr>
          <w:rFonts w:ascii="Segoe UI" w:hAnsi="Segoe UI" w:cs="Segoe UI"/>
          <w:b w:val="0"/>
          <w:color w:val="000000"/>
          <w:sz w:val="20"/>
          <w:lang w:val="en-AU"/>
        </w:rPr>
        <w:br w:type="page"/>
      </w:r>
    </w:p>
    <w:p w14:paraId="01A9F0B3" w14:textId="77777777" w:rsidR="00D548F9" w:rsidRPr="00DB1290" w:rsidRDefault="00D548F9" w:rsidP="00D548F9">
      <w:pPr>
        <w:pStyle w:val="Heading2"/>
        <w:rPr>
          <w:rFonts w:ascii="Segoe UI" w:hAnsi="Segoe UI" w:cs="Segoe UI"/>
          <w:b/>
          <w:sz w:val="28"/>
          <w:szCs w:val="28"/>
        </w:rPr>
      </w:pPr>
      <w:bookmarkStart w:id="9" w:name="_Toc80286278"/>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p w14:paraId="01A9F0B4" w14:textId="45B352E8" w:rsidR="00D548F9" w:rsidRPr="00407D0A" w:rsidRDefault="00407D0A" w:rsidP="00D548F9">
      <w:pPr>
        <w:rPr>
          <w:rFonts w:eastAsiaTheme="majorEastAsia"/>
          <w:b/>
          <w:bCs/>
          <w:color w:val="FF0000"/>
        </w:rPr>
      </w:pPr>
      <w:r w:rsidRPr="00407D0A">
        <w:rPr>
          <w:rFonts w:eastAsiaTheme="majorEastAsia"/>
          <w:b/>
          <w:bCs/>
          <w:color w:val="FF0000"/>
        </w:rPr>
        <w:t>Must be password protected!</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1A9F0B9" w14:textId="77777777" w:rsidTr="00D548F9">
        <w:tc>
          <w:tcPr>
            <w:tcW w:w="1979" w:type="dxa"/>
            <w:shd w:val="clear" w:color="auto" w:fill="9BDEFF"/>
          </w:tcPr>
          <w:p w14:paraId="01A9F0B5"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1A9F0B6"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A9F0B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1A9F0B8" w14:textId="77777777" w:rsidR="00D548F9" w:rsidRPr="00B94ACA" w:rsidRDefault="000C1C5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1A9F0BC" w14:textId="77777777" w:rsidTr="00D548F9">
        <w:trPr>
          <w:cantSplit/>
          <w:trHeight w:val="341"/>
        </w:trPr>
        <w:tc>
          <w:tcPr>
            <w:tcW w:w="1979" w:type="dxa"/>
            <w:shd w:val="clear" w:color="auto" w:fill="9BDEFF"/>
          </w:tcPr>
          <w:p w14:paraId="01A9F0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1A9F0BB" w14:textId="3D541CE4" w:rsidR="00D548F9" w:rsidRPr="00B94ACA" w:rsidRDefault="002E0859" w:rsidP="005442FA">
            <w:pPr>
              <w:spacing w:before="120" w:after="120" w:line="240" w:lineRule="auto"/>
              <w:rPr>
                <w:rFonts w:ascii="Segoe UI" w:hAnsi="Segoe UI" w:cs="Segoe UI"/>
                <w:sz w:val="20"/>
              </w:rPr>
            </w:pPr>
            <w:r w:rsidRPr="002E0859">
              <w:rPr>
                <w:rFonts w:ascii="Segoe UI" w:hAnsi="Segoe UI" w:cs="Segoe UI"/>
                <w:bCs/>
                <w:sz w:val="20"/>
              </w:rPr>
              <w:t xml:space="preserve">RFP-2021-047 Development of a standard model of </w:t>
            </w:r>
            <w:proofErr w:type="spellStart"/>
            <w:r w:rsidRPr="002E0859">
              <w:rPr>
                <w:rFonts w:ascii="Segoe UI" w:hAnsi="Segoe UI" w:cs="Segoe UI"/>
                <w:bCs/>
                <w:sz w:val="20"/>
              </w:rPr>
              <w:t>Isker</w:t>
            </w:r>
            <w:proofErr w:type="spellEnd"/>
            <w:r w:rsidRPr="002E0859">
              <w:rPr>
                <w:rFonts w:ascii="Segoe UI" w:hAnsi="Segoe UI" w:cs="Segoe UI"/>
                <w:bCs/>
                <w:sz w:val="20"/>
              </w:rPr>
              <w:t xml:space="preserve"> Ana Center for support of families from socially vulnerable categories</w:t>
            </w:r>
          </w:p>
        </w:tc>
      </w:tr>
    </w:tbl>
    <w:p w14:paraId="01A9F0BD" w14:textId="77777777" w:rsidR="005442FA" w:rsidRDefault="005442FA" w:rsidP="00D548F9">
      <w:pPr>
        <w:rPr>
          <w:rFonts w:ascii="Segoe UI" w:hAnsi="Segoe UI" w:cs="Segoe UI"/>
          <w:snapToGrid w:val="0"/>
          <w:sz w:val="20"/>
        </w:rPr>
      </w:pPr>
    </w:p>
    <w:p w14:paraId="01A9F0BE" w14:textId="77777777" w:rsidR="00D548F9" w:rsidRPr="00F0118C" w:rsidRDefault="00D548F9" w:rsidP="002D4B52">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C0" w14:textId="3F2B276C" w:rsidR="005442FA" w:rsidRPr="002D4B52" w:rsidRDefault="00D548F9" w:rsidP="002D4B52">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1A9F0C1" w14:textId="62B792D4"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2D5AA5">
        <w:rPr>
          <w:rFonts w:ascii="Segoe UI" w:hAnsi="Segoe UI" w:cs="Segoe UI"/>
          <w:bCs/>
          <w:sz w:val="20"/>
        </w:rPr>
        <w:t>Kazakh tenge</w:t>
      </w:r>
    </w:p>
    <w:p w14:paraId="01A9F0C2" w14:textId="05D97ECB"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1A9F0C5" w14:textId="77777777" w:rsidTr="00D548F9">
        <w:tc>
          <w:tcPr>
            <w:tcW w:w="3870" w:type="dxa"/>
            <w:shd w:val="clear" w:color="auto" w:fill="9BDEFF"/>
          </w:tcPr>
          <w:p w14:paraId="01A9F0C3"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1A9F0C8" w14:textId="77777777" w:rsidTr="00D548F9">
        <w:tc>
          <w:tcPr>
            <w:tcW w:w="3870" w:type="dxa"/>
            <w:shd w:val="clear" w:color="auto" w:fill="9BDEFF"/>
          </w:tcPr>
          <w:p w14:paraId="01A9F0C6"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1A9F0C7"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B" w14:textId="77777777" w:rsidTr="00D548F9">
        <w:tc>
          <w:tcPr>
            <w:tcW w:w="3870" w:type="dxa"/>
            <w:shd w:val="clear" w:color="auto" w:fill="9BDEFF"/>
          </w:tcPr>
          <w:p w14:paraId="01A9F0C9"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1A9F0CA" w14:textId="77777777" w:rsidR="00D548F9" w:rsidRPr="007E030B" w:rsidRDefault="00D548F9" w:rsidP="005442FA">
            <w:pPr>
              <w:spacing w:before="120" w:after="120" w:line="240" w:lineRule="auto"/>
              <w:rPr>
                <w:rFonts w:ascii="Segoe UI" w:hAnsi="Segoe UI" w:cs="Segoe UI"/>
                <w:sz w:val="20"/>
              </w:rPr>
            </w:pPr>
          </w:p>
        </w:tc>
      </w:tr>
      <w:tr w:rsidR="00D548F9" w:rsidRPr="007E030B" w14:paraId="01A9F0CE" w14:textId="77777777" w:rsidTr="00D548F9">
        <w:tc>
          <w:tcPr>
            <w:tcW w:w="3870" w:type="dxa"/>
            <w:shd w:val="clear" w:color="auto" w:fill="9BDEFF"/>
          </w:tcPr>
          <w:p w14:paraId="01A9F0CC"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1A9F0CD" w14:textId="77777777" w:rsidR="00D548F9" w:rsidRPr="007E030B" w:rsidRDefault="00D548F9" w:rsidP="005442FA">
            <w:pPr>
              <w:spacing w:before="120" w:after="120" w:line="240" w:lineRule="auto"/>
              <w:rPr>
                <w:rFonts w:ascii="Segoe UI" w:hAnsi="Segoe UI" w:cs="Segoe UI"/>
                <w:sz w:val="20"/>
              </w:rPr>
            </w:pPr>
          </w:p>
        </w:tc>
      </w:tr>
    </w:tbl>
    <w:p w14:paraId="01A9F0D0" w14:textId="77777777" w:rsidR="005442FA" w:rsidRDefault="005442FA" w:rsidP="00D548F9">
      <w:pPr>
        <w:spacing w:after="120"/>
        <w:rPr>
          <w:rFonts w:ascii="Segoe UI" w:hAnsi="Segoe UI" w:cs="Segoe UI"/>
          <w:b/>
          <w:sz w:val="28"/>
          <w:szCs w:val="28"/>
        </w:rPr>
      </w:pPr>
    </w:p>
    <w:p w14:paraId="01A9F0D1"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452"/>
        <w:gridCol w:w="4320"/>
        <w:gridCol w:w="1661"/>
        <w:gridCol w:w="1573"/>
        <w:gridCol w:w="1536"/>
      </w:tblGrid>
      <w:tr w:rsidR="00D548F9" w:rsidRPr="007E030B" w14:paraId="01A9F0D8" w14:textId="77777777" w:rsidTr="00DE45EE">
        <w:trPr>
          <w:trHeight w:val="801"/>
        </w:trPr>
        <w:tc>
          <w:tcPr>
            <w:tcW w:w="452" w:type="dxa"/>
            <w:vMerge w:val="restart"/>
            <w:shd w:val="clear" w:color="auto" w:fill="9BDEFF"/>
          </w:tcPr>
          <w:p w14:paraId="01A9F0D2" w14:textId="65EC48A9" w:rsidR="00D548F9" w:rsidRPr="000C36F6" w:rsidRDefault="000C36F6" w:rsidP="005442FA">
            <w:pPr>
              <w:tabs>
                <w:tab w:val="left" w:pos="720"/>
                <w:tab w:val="right" w:leader="dot" w:pos="8640"/>
              </w:tabs>
              <w:spacing w:after="0" w:line="240" w:lineRule="auto"/>
              <w:jc w:val="center"/>
              <w:rPr>
                <w:rFonts w:ascii="Segoe UI" w:hAnsi="Segoe UI" w:cs="Segoe UI"/>
                <w:b/>
                <w:sz w:val="20"/>
                <w:lang w:val="ru-RU"/>
              </w:rPr>
            </w:pPr>
            <w:r>
              <w:rPr>
                <w:rFonts w:ascii="Segoe UI" w:hAnsi="Segoe UI" w:cs="Segoe UI"/>
                <w:b/>
                <w:sz w:val="20"/>
                <w:lang w:val="ru-RU"/>
              </w:rPr>
              <w:t>№</w:t>
            </w:r>
          </w:p>
        </w:tc>
        <w:tc>
          <w:tcPr>
            <w:tcW w:w="4320" w:type="dxa"/>
            <w:vMerge w:val="restart"/>
            <w:shd w:val="clear" w:color="auto" w:fill="9BDEFF"/>
          </w:tcPr>
          <w:p w14:paraId="01A9F0D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661" w:type="dxa"/>
            <w:shd w:val="clear" w:color="auto" w:fill="9BDEFF"/>
          </w:tcPr>
          <w:p w14:paraId="01A9F0D4" w14:textId="5D92C79B" w:rsidR="00D548F9" w:rsidRPr="007E030B" w:rsidRDefault="00672CCF" w:rsidP="005442FA">
            <w:pPr>
              <w:tabs>
                <w:tab w:val="left" w:pos="720"/>
                <w:tab w:val="right" w:leader="dot" w:pos="8640"/>
              </w:tabs>
              <w:spacing w:after="0" w:line="240" w:lineRule="auto"/>
              <w:jc w:val="center"/>
              <w:rPr>
                <w:rFonts w:ascii="Segoe UI" w:hAnsi="Segoe UI" w:cs="Segoe UI"/>
                <w:b/>
                <w:sz w:val="20"/>
              </w:rPr>
            </w:pPr>
            <w:r w:rsidRPr="00672CCF">
              <w:rPr>
                <w:rFonts w:ascii="Segoe UI" w:hAnsi="Segoe UI" w:cs="Segoe UI"/>
                <w:b/>
                <w:sz w:val="20"/>
              </w:rPr>
              <w:t>No. of Days/months/ hours</w:t>
            </w:r>
          </w:p>
        </w:tc>
        <w:tc>
          <w:tcPr>
            <w:tcW w:w="1573" w:type="dxa"/>
            <w:shd w:val="clear" w:color="auto" w:fill="9BDEFF"/>
          </w:tcPr>
          <w:p w14:paraId="01A9F0D5" w14:textId="05E85037" w:rsidR="00D548F9" w:rsidRPr="00672CCF" w:rsidRDefault="00672CCF" w:rsidP="005442FA">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Fee rate</w:t>
            </w:r>
          </w:p>
        </w:tc>
        <w:tc>
          <w:tcPr>
            <w:tcW w:w="1536" w:type="dxa"/>
            <w:shd w:val="clear" w:color="auto" w:fill="9BDEFF"/>
          </w:tcPr>
          <w:p w14:paraId="01A9F0D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1A9F0D7"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1A9F0DE" w14:textId="77777777" w:rsidTr="00DE45EE">
        <w:trPr>
          <w:trHeight w:val="113"/>
        </w:trPr>
        <w:tc>
          <w:tcPr>
            <w:tcW w:w="452" w:type="dxa"/>
            <w:vMerge/>
            <w:shd w:val="clear" w:color="auto" w:fill="9BDEFF"/>
          </w:tcPr>
          <w:p w14:paraId="01A9F0D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4320" w:type="dxa"/>
            <w:vMerge/>
            <w:shd w:val="clear" w:color="auto" w:fill="9BDEFF"/>
          </w:tcPr>
          <w:p w14:paraId="01A9F0DA"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661" w:type="dxa"/>
            <w:shd w:val="clear" w:color="auto" w:fill="9BDEFF"/>
          </w:tcPr>
          <w:p w14:paraId="01A9F0DB" w14:textId="4EC53536"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p>
        </w:tc>
        <w:tc>
          <w:tcPr>
            <w:tcW w:w="1573" w:type="dxa"/>
            <w:shd w:val="clear" w:color="auto" w:fill="9BDEFF"/>
          </w:tcPr>
          <w:p w14:paraId="01A9F0DC" w14:textId="7E9738D2" w:rsidR="00D548F9" w:rsidRPr="007A7ECD" w:rsidRDefault="00D548F9" w:rsidP="000C36F6">
            <w:pPr>
              <w:tabs>
                <w:tab w:val="left" w:pos="720"/>
                <w:tab w:val="right" w:leader="dot" w:pos="8640"/>
              </w:tabs>
              <w:spacing w:after="0" w:line="240" w:lineRule="auto"/>
              <w:rPr>
                <w:rFonts w:ascii="Segoe UI" w:hAnsi="Segoe UI" w:cs="Segoe UI"/>
                <w:b/>
                <w:i/>
                <w:sz w:val="18"/>
              </w:rPr>
            </w:pPr>
          </w:p>
        </w:tc>
        <w:tc>
          <w:tcPr>
            <w:tcW w:w="1536" w:type="dxa"/>
            <w:shd w:val="clear" w:color="auto" w:fill="9BDEFF"/>
          </w:tcPr>
          <w:p w14:paraId="01A9F0DD" w14:textId="262A1E93" w:rsidR="00D548F9" w:rsidRPr="007A7ECD" w:rsidRDefault="00D548F9" w:rsidP="000C36F6">
            <w:pPr>
              <w:tabs>
                <w:tab w:val="left" w:pos="720"/>
                <w:tab w:val="right" w:leader="dot" w:pos="8640"/>
              </w:tabs>
              <w:spacing w:after="0" w:line="240" w:lineRule="auto"/>
              <w:rPr>
                <w:rFonts w:ascii="Segoe UI" w:hAnsi="Segoe UI" w:cs="Segoe UI"/>
                <w:b/>
                <w:i/>
                <w:sz w:val="18"/>
              </w:rPr>
            </w:pPr>
          </w:p>
        </w:tc>
      </w:tr>
      <w:tr w:rsidR="00DE45EE" w:rsidRPr="007E030B" w14:paraId="01A9F0E4" w14:textId="77777777" w:rsidTr="00DE45EE">
        <w:tc>
          <w:tcPr>
            <w:tcW w:w="452" w:type="dxa"/>
          </w:tcPr>
          <w:p w14:paraId="01A9F0DF" w14:textId="3C59F6BE" w:rsidR="00DE45EE" w:rsidRPr="007E030B"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1</w:t>
            </w:r>
          </w:p>
        </w:tc>
        <w:tc>
          <w:tcPr>
            <w:tcW w:w="4320" w:type="dxa"/>
          </w:tcPr>
          <w:p w14:paraId="01A9F0E0" w14:textId="3F475886" w:rsidR="00DE45EE" w:rsidRPr="007E030B" w:rsidRDefault="00DE45EE" w:rsidP="00DE45EE">
            <w:pPr>
              <w:tabs>
                <w:tab w:val="left" w:pos="720"/>
                <w:tab w:val="right" w:leader="dot" w:pos="8640"/>
              </w:tabs>
              <w:spacing w:after="0" w:line="240" w:lineRule="auto"/>
              <w:rPr>
                <w:rFonts w:ascii="Segoe UI" w:hAnsi="Segoe UI" w:cs="Segoe UI"/>
                <w:sz w:val="20"/>
              </w:rPr>
            </w:pPr>
            <w:r w:rsidRPr="00FF7E96">
              <w:t>Head of the center</w:t>
            </w:r>
          </w:p>
        </w:tc>
        <w:tc>
          <w:tcPr>
            <w:tcW w:w="1661" w:type="dxa"/>
          </w:tcPr>
          <w:p w14:paraId="01A9F0E1"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DE45EE" w:rsidRPr="007E030B" w14:paraId="01A9F0EA" w14:textId="77777777" w:rsidTr="00DE45EE">
        <w:tc>
          <w:tcPr>
            <w:tcW w:w="452" w:type="dxa"/>
          </w:tcPr>
          <w:p w14:paraId="01A9F0E5" w14:textId="51317BE6" w:rsidR="00DE45EE" w:rsidRPr="007E030B"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2</w:t>
            </w:r>
          </w:p>
        </w:tc>
        <w:tc>
          <w:tcPr>
            <w:tcW w:w="4320" w:type="dxa"/>
          </w:tcPr>
          <w:p w14:paraId="01A9F0E6" w14:textId="2F1BE758" w:rsidR="00DE45EE" w:rsidRPr="007E030B" w:rsidRDefault="00DE45EE" w:rsidP="00DE45EE">
            <w:pPr>
              <w:tabs>
                <w:tab w:val="left" w:pos="720"/>
                <w:tab w:val="right" w:leader="dot" w:pos="8640"/>
              </w:tabs>
              <w:spacing w:after="0" w:line="240" w:lineRule="auto"/>
              <w:rPr>
                <w:rFonts w:ascii="Segoe UI" w:hAnsi="Segoe UI" w:cs="Segoe UI"/>
                <w:sz w:val="20"/>
              </w:rPr>
            </w:pPr>
            <w:r w:rsidRPr="00FF7E96">
              <w:t>Expert in working with state bodies</w:t>
            </w:r>
          </w:p>
        </w:tc>
        <w:tc>
          <w:tcPr>
            <w:tcW w:w="1661" w:type="dxa"/>
          </w:tcPr>
          <w:p w14:paraId="01A9F0E7"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DE45EE" w:rsidRPr="007E030B" w14:paraId="01A9F0F0" w14:textId="77777777" w:rsidTr="00DE45EE">
        <w:tc>
          <w:tcPr>
            <w:tcW w:w="452" w:type="dxa"/>
          </w:tcPr>
          <w:p w14:paraId="01A9F0EB" w14:textId="726B0E54" w:rsidR="00DE45EE" w:rsidRPr="007E030B"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3</w:t>
            </w:r>
          </w:p>
        </w:tc>
        <w:tc>
          <w:tcPr>
            <w:tcW w:w="4320" w:type="dxa"/>
          </w:tcPr>
          <w:p w14:paraId="01A9F0EC" w14:textId="5C86EC90" w:rsidR="00DE45EE" w:rsidRPr="007E030B" w:rsidRDefault="00DE45EE" w:rsidP="00DE45EE">
            <w:pPr>
              <w:tabs>
                <w:tab w:val="left" w:pos="720"/>
                <w:tab w:val="right" w:leader="dot" w:pos="8640"/>
              </w:tabs>
              <w:spacing w:after="0" w:line="240" w:lineRule="auto"/>
              <w:rPr>
                <w:rFonts w:ascii="Segoe UI" w:hAnsi="Segoe UI" w:cs="Segoe UI"/>
                <w:sz w:val="20"/>
              </w:rPr>
            </w:pPr>
            <w:r w:rsidRPr="00FF7E96">
              <w:t>Expert in the organization of training programs</w:t>
            </w:r>
          </w:p>
        </w:tc>
        <w:tc>
          <w:tcPr>
            <w:tcW w:w="1661" w:type="dxa"/>
          </w:tcPr>
          <w:p w14:paraId="01A9F0ED"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DE45EE" w:rsidRPr="007E030B" w14:paraId="01A9F0F6" w14:textId="77777777" w:rsidTr="00DE45EE">
        <w:tc>
          <w:tcPr>
            <w:tcW w:w="452" w:type="dxa"/>
          </w:tcPr>
          <w:p w14:paraId="01A9F0F1" w14:textId="10119C50" w:rsidR="00DE45EE" w:rsidRPr="007E030B"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4</w:t>
            </w:r>
          </w:p>
        </w:tc>
        <w:tc>
          <w:tcPr>
            <w:tcW w:w="4320" w:type="dxa"/>
          </w:tcPr>
          <w:p w14:paraId="01A9F0F2" w14:textId="3F2E4919" w:rsidR="00DE45EE" w:rsidRPr="007E030B" w:rsidRDefault="00DE45EE" w:rsidP="00DE45EE">
            <w:pPr>
              <w:tabs>
                <w:tab w:val="left" w:pos="720"/>
                <w:tab w:val="right" w:leader="dot" w:pos="8640"/>
              </w:tabs>
              <w:spacing w:after="0" w:line="240" w:lineRule="auto"/>
              <w:rPr>
                <w:rFonts w:ascii="Segoe UI" w:hAnsi="Segoe UI" w:cs="Segoe UI"/>
                <w:sz w:val="20"/>
              </w:rPr>
            </w:pPr>
            <w:r w:rsidRPr="00FF7E96">
              <w:t>Legal expert</w:t>
            </w:r>
          </w:p>
        </w:tc>
        <w:tc>
          <w:tcPr>
            <w:tcW w:w="1661" w:type="dxa"/>
          </w:tcPr>
          <w:p w14:paraId="01A9F0F3"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DE45EE" w:rsidRPr="007E030B" w14:paraId="01A9F0FC" w14:textId="77777777" w:rsidTr="00DE45EE">
        <w:tc>
          <w:tcPr>
            <w:tcW w:w="452" w:type="dxa"/>
          </w:tcPr>
          <w:p w14:paraId="01A9F0F7" w14:textId="0EA65CD7" w:rsidR="00DE45EE" w:rsidRPr="007E030B"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5</w:t>
            </w:r>
          </w:p>
        </w:tc>
        <w:tc>
          <w:tcPr>
            <w:tcW w:w="4320" w:type="dxa"/>
          </w:tcPr>
          <w:p w14:paraId="01A9F0F8" w14:textId="45546B73" w:rsidR="00DE45EE" w:rsidRPr="007E030B" w:rsidRDefault="00DE45EE" w:rsidP="00DE45EE">
            <w:pPr>
              <w:tabs>
                <w:tab w:val="left" w:pos="720"/>
                <w:tab w:val="right" w:leader="dot" w:pos="8640"/>
              </w:tabs>
              <w:spacing w:after="0" w:line="240" w:lineRule="auto"/>
              <w:rPr>
                <w:rFonts w:ascii="Segoe UI" w:hAnsi="Segoe UI" w:cs="Segoe UI"/>
                <w:sz w:val="20"/>
              </w:rPr>
            </w:pPr>
            <w:r>
              <w:t>S</w:t>
            </w:r>
            <w:r w:rsidRPr="00FF7E96">
              <w:t xml:space="preserve">ocial work experts </w:t>
            </w:r>
            <w:r>
              <w:t>1</w:t>
            </w:r>
          </w:p>
        </w:tc>
        <w:tc>
          <w:tcPr>
            <w:tcW w:w="1661" w:type="dxa"/>
          </w:tcPr>
          <w:p w14:paraId="01A9F0F9"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DE45EE" w:rsidRPr="007E030B" w14:paraId="01A9F102" w14:textId="77777777" w:rsidTr="00DE45EE">
        <w:tc>
          <w:tcPr>
            <w:tcW w:w="452" w:type="dxa"/>
          </w:tcPr>
          <w:p w14:paraId="01A9F0FD" w14:textId="1F446B4A" w:rsidR="00DE45EE" w:rsidRPr="007E030B"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6</w:t>
            </w:r>
          </w:p>
        </w:tc>
        <w:tc>
          <w:tcPr>
            <w:tcW w:w="4320" w:type="dxa"/>
          </w:tcPr>
          <w:p w14:paraId="01A9F0FE" w14:textId="3A6E7B14" w:rsidR="00DE45EE" w:rsidRPr="007E030B" w:rsidRDefault="00DE45EE" w:rsidP="00DE45EE">
            <w:pPr>
              <w:tabs>
                <w:tab w:val="left" w:pos="720"/>
                <w:tab w:val="right" w:leader="dot" w:pos="8640"/>
              </w:tabs>
              <w:spacing w:after="0" w:line="240" w:lineRule="auto"/>
              <w:rPr>
                <w:rFonts w:ascii="Segoe UI" w:hAnsi="Segoe UI" w:cs="Segoe UI"/>
                <w:sz w:val="20"/>
              </w:rPr>
            </w:pPr>
            <w:r w:rsidRPr="00DB320C">
              <w:t xml:space="preserve">Social work experts </w:t>
            </w:r>
            <w:r>
              <w:t>2</w:t>
            </w:r>
          </w:p>
        </w:tc>
        <w:tc>
          <w:tcPr>
            <w:tcW w:w="1661" w:type="dxa"/>
          </w:tcPr>
          <w:p w14:paraId="01A9F0FF"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DE45EE" w:rsidRPr="007E030B" w14:paraId="7FE8D59A" w14:textId="77777777" w:rsidTr="00DE45EE">
        <w:tc>
          <w:tcPr>
            <w:tcW w:w="452" w:type="dxa"/>
          </w:tcPr>
          <w:p w14:paraId="6F630E6A" w14:textId="0BCDA07C" w:rsidR="00DE45EE" w:rsidRDefault="00DE45EE" w:rsidP="00DE45EE">
            <w:pPr>
              <w:tabs>
                <w:tab w:val="left" w:pos="720"/>
                <w:tab w:val="right" w:leader="dot" w:pos="8640"/>
              </w:tabs>
              <w:spacing w:after="0" w:line="240" w:lineRule="auto"/>
              <w:rPr>
                <w:rFonts w:ascii="Segoe UI" w:hAnsi="Segoe UI" w:cs="Segoe UI"/>
                <w:sz w:val="20"/>
              </w:rPr>
            </w:pPr>
            <w:r>
              <w:rPr>
                <w:rFonts w:ascii="Segoe UI" w:hAnsi="Segoe UI" w:cs="Segoe UI"/>
                <w:sz w:val="20"/>
              </w:rPr>
              <w:t>7</w:t>
            </w:r>
          </w:p>
        </w:tc>
        <w:tc>
          <w:tcPr>
            <w:tcW w:w="4320" w:type="dxa"/>
          </w:tcPr>
          <w:p w14:paraId="462CFE68" w14:textId="7FA1F078" w:rsidR="00DE45EE" w:rsidRPr="007E030B" w:rsidRDefault="00DE45EE" w:rsidP="00DE45EE">
            <w:pPr>
              <w:tabs>
                <w:tab w:val="left" w:pos="720"/>
                <w:tab w:val="right" w:leader="dot" w:pos="8640"/>
              </w:tabs>
              <w:spacing w:after="0" w:line="240" w:lineRule="auto"/>
              <w:rPr>
                <w:rFonts w:ascii="Segoe UI" w:hAnsi="Segoe UI" w:cs="Segoe UI"/>
                <w:sz w:val="20"/>
              </w:rPr>
            </w:pPr>
            <w:r w:rsidRPr="00DB320C">
              <w:t xml:space="preserve">Social work experts </w:t>
            </w:r>
            <w:r>
              <w:t>3</w:t>
            </w:r>
          </w:p>
        </w:tc>
        <w:tc>
          <w:tcPr>
            <w:tcW w:w="1661" w:type="dxa"/>
          </w:tcPr>
          <w:p w14:paraId="4728A609"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73" w:type="dxa"/>
          </w:tcPr>
          <w:p w14:paraId="7D768154"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c>
          <w:tcPr>
            <w:tcW w:w="1536" w:type="dxa"/>
          </w:tcPr>
          <w:p w14:paraId="464C8075" w14:textId="77777777" w:rsidR="00DE45EE" w:rsidRPr="007E030B" w:rsidRDefault="00DE45EE" w:rsidP="00DE45EE">
            <w:pPr>
              <w:tabs>
                <w:tab w:val="left" w:pos="720"/>
                <w:tab w:val="right" w:leader="dot" w:pos="8640"/>
              </w:tabs>
              <w:spacing w:after="0" w:line="240" w:lineRule="auto"/>
              <w:rPr>
                <w:rFonts w:ascii="Segoe UI" w:hAnsi="Segoe UI" w:cs="Segoe UI"/>
                <w:sz w:val="20"/>
              </w:rPr>
            </w:pPr>
          </w:p>
        </w:tc>
      </w:tr>
      <w:tr w:rsidR="002C3096" w:rsidRPr="007E030B" w14:paraId="7CD81221" w14:textId="77777777" w:rsidTr="00DE45EE">
        <w:tc>
          <w:tcPr>
            <w:tcW w:w="452" w:type="dxa"/>
          </w:tcPr>
          <w:p w14:paraId="5D690895" w14:textId="6A925FAE" w:rsidR="002C3096" w:rsidRDefault="002C3096" w:rsidP="002C3096">
            <w:pPr>
              <w:tabs>
                <w:tab w:val="left" w:pos="720"/>
                <w:tab w:val="right" w:leader="dot" w:pos="8640"/>
              </w:tabs>
              <w:spacing w:after="0" w:line="240" w:lineRule="auto"/>
              <w:rPr>
                <w:rFonts w:ascii="Segoe UI" w:hAnsi="Segoe UI" w:cs="Segoe UI"/>
                <w:sz w:val="20"/>
              </w:rPr>
            </w:pPr>
            <w:r>
              <w:rPr>
                <w:rFonts w:ascii="Segoe UI" w:hAnsi="Segoe UI" w:cs="Segoe UI"/>
                <w:sz w:val="20"/>
              </w:rPr>
              <w:t>8</w:t>
            </w:r>
          </w:p>
        </w:tc>
        <w:tc>
          <w:tcPr>
            <w:tcW w:w="4320" w:type="dxa"/>
          </w:tcPr>
          <w:p w14:paraId="217B11B3" w14:textId="197BE5E0" w:rsidR="002C3096" w:rsidRPr="007E030B" w:rsidRDefault="002C3096" w:rsidP="002C3096">
            <w:pPr>
              <w:tabs>
                <w:tab w:val="left" w:pos="720"/>
                <w:tab w:val="right" w:leader="dot" w:pos="8640"/>
              </w:tabs>
              <w:spacing w:after="0" w:line="240" w:lineRule="auto"/>
              <w:rPr>
                <w:rFonts w:ascii="Segoe UI" w:hAnsi="Segoe UI" w:cs="Segoe UI"/>
                <w:sz w:val="20"/>
              </w:rPr>
            </w:pPr>
            <w:r w:rsidRPr="00913C26">
              <w:t>Financial expert</w:t>
            </w:r>
          </w:p>
        </w:tc>
        <w:tc>
          <w:tcPr>
            <w:tcW w:w="1661" w:type="dxa"/>
          </w:tcPr>
          <w:p w14:paraId="0962C424" w14:textId="77777777" w:rsidR="002C3096" w:rsidRPr="007E030B" w:rsidRDefault="002C3096" w:rsidP="002C3096">
            <w:pPr>
              <w:tabs>
                <w:tab w:val="left" w:pos="720"/>
                <w:tab w:val="right" w:leader="dot" w:pos="8640"/>
              </w:tabs>
              <w:spacing w:after="0" w:line="240" w:lineRule="auto"/>
              <w:rPr>
                <w:rFonts w:ascii="Segoe UI" w:hAnsi="Segoe UI" w:cs="Segoe UI"/>
                <w:sz w:val="20"/>
              </w:rPr>
            </w:pPr>
          </w:p>
        </w:tc>
        <w:tc>
          <w:tcPr>
            <w:tcW w:w="1573" w:type="dxa"/>
          </w:tcPr>
          <w:p w14:paraId="2D0B50D4" w14:textId="77777777" w:rsidR="002C3096" w:rsidRPr="007E030B" w:rsidRDefault="002C3096" w:rsidP="002C3096">
            <w:pPr>
              <w:tabs>
                <w:tab w:val="left" w:pos="720"/>
                <w:tab w:val="right" w:leader="dot" w:pos="8640"/>
              </w:tabs>
              <w:spacing w:after="0" w:line="240" w:lineRule="auto"/>
              <w:rPr>
                <w:rFonts w:ascii="Segoe UI" w:hAnsi="Segoe UI" w:cs="Segoe UI"/>
                <w:sz w:val="20"/>
              </w:rPr>
            </w:pPr>
          </w:p>
        </w:tc>
        <w:tc>
          <w:tcPr>
            <w:tcW w:w="1536" w:type="dxa"/>
          </w:tcPr>
          <w:p w14:paraId="26288DE3" w14:textId="77777777" w:rsidR="002C3096" w:rsidRPr="007E030B" w:rsidRDefault="002C3096" w:rsidP="002C3096">
            <w:pPr>
              <w:tabs>
                <w:tab w:val="left" w:pos="720"/>
                <w:tab w:val="right" w:leader="dot" w:pos="8640"/>
              </w:tabs>
              <w:spacing w:after="0" w:line="240" w:lineRule="auto"/>
              <w:rPr>
                <w:rFonts w:ascii="Segoe UI" w:hAnsi="Segoe UI" w:cs="Segoe UI"/>
                <w:sz w:val="20"/>
              </w:rPr>
            </w:pPr>
          </w:p>
        </w:tc>
      </w:tr>
      <w:tr w:rsidR="002C3096" w:rsidRPr="007E030B" w14:paraId="65A2273F" w14:textId="77777777" w:rsidTr="00DE45EE">
        <w:tc>
          <w:tcPr>
            <w:tcW w:w="452" w:type="dxa"/>
          </w:tcPr>
          <w:p w14:paraId="0D6BBB94" w14:textId="0C6D7D9E" w:rsidR="002C3096" w:rsidRDefault="002C3096" w:rsidP="002C3096">
            <w:pPr>
              <w:tabs>
                <w:tab w:val="left" w:pos="720"/>
                <w:tab w:val="right" w:leader="dot" w:pos="8640"/>
              </w:tabs>
              <w:spacing w:after="0" w:line="240" w:lineRule="auto"/>
              <w:rPr>
                <w:rFonts w:ascii="Segoe UI" w:hAnsi="Segoe UI" w:cs="Segoe UI"/>
                <w:sz w:val="20"/>
              </w:rPr>
            </w:pPr>
            <w:r>
              <w:rPr>
                <w:rFonts w:ascii="Segoe UI" w:hAnsi="Segoe UI" w:cs="Segoe UI"/>
                <w:sz w:val="20"/>
              </w:rPr>
              <w:t>9</w:t>
            </w:r>
          </w:p>
        </w:tc>
        <w:tc>
          <w:tcPr>
            <w:tcW w:w="4320" w:type="dxa"/>
          </w:tcPr>
          <w:p w14:paraId="7907D003" w14:textId="12614B62" w:rsidR="002C3096" w:rsidRPr="007E030B" w:rsidRDefault="002C3096" w:rsidP="002C3096">
            <w:pPr>
              <w:tabs>
                <w:tab w:val="left" w:pos="720"/>
                <w:tab w:val="right" w:leader="dot" w:pos="8640"/>
              </w:tabs>
              <w:spacing w:after="0" w:line="240" w:lineRule="auto"/>
              <w:rPr>
                <w:rFonts w:ascii="Segoe UI" w:hAnsi="Segoe UI" w:cs="Segoe UI"/>
                <w:sz w:val="20"/>
              </w:rPr>
            </w:pPr>
            <w:r>
              <w:t>E</w:t>
            </w:r>
            <w:r w:rsidRPr="00913C26">
              <w:t xml:space="preserve">xperts in psychological assistance </w:t>
            </w:r>
            <w:r>
              <w:t>1</w:t>
            </w:r>
          </w:p>
        </w:tc>
        <w:tc>
          <w:tcPr>
            <w:tcW w:w="1661" w:type="dxa"/>
          </w:tcPr>
          <w:p w14:paraId="3BC40C95" w14:textId="77777777" w:rsidR="002C3096" w:rsidRPr="007E030B" w:rsidRDefault="002C3096" w:rsidP="002C3096">
            <w:pPr>
              <w:tabs>
                <w:tab w:val="left" w:pos="720"/>
                <w:tab w:val="right" w:leader="dot" w:pos="8640"/>
              </w:tabs>
              <w:spacing w:after="0" w:line="240" w:lineRule="auto"/>
              <w:rPr>
                <w:rFonts w:ascii="Segoe UI" w:hAnsi="Segoe UI" w:cs="Segoe UI"/>
                <w:sz w:val="20"/>
              </w:rPr>
            </w:pPr>
          </w:p>
        </w:tc>
        <w:tc>
          <w:tcPr>
            <w:tcW w:w="1573" w:type="dxa"/>
          </w:tcPr>
          <w:p w14:paraId="6B2395F4" w14:textId="77777777" w:rsidR="002C3096" w:rsidRPr="007E030B" w:rsidRDefault="002C3096" w:rsidP="002C3096">
            <w:pPr>
              <w:tabs>
                <w:tab w:val="left" w:pos="720"/>
                <w:tab w:val="right" w:leader="dot" w:pos="8640"/>
              </w:tabs>
              <w:spacing w:after="0" w:line="240" w:lineRule="auto"/>
              <w:rPr>
                <w:rFonts w:ascii="Segoe UI" w:hAnsi="Segoe UI" w:cs="Segoe UI"/>
                <w:sz w:val="20"/>
              </w:rPr>
            </w:pPr>
          </w:p>
        </w:tc>
        <w:tc>
          <w:tcPr>
            <w:tcW w:w="1536" w:type="dxa"/>
          </w:tcPr>
          <w:p w14:paraId="4F3CAC13" w14:textId="77777777" w:rsidR="002C3096" w:rsidRPr="007E030B" w:rsidRDefault="002C3096" w:rsidP="002C3096">
            <w:pPr>
              <w:tabs>
                <w:tab w:val="left" w:pos="720"/>
                <w:tab w:val="right" w:leader="dot" w:pos="8640"/>
              </w:tabs>
              <w:spacing w:after="0" w:line="240" w:lineRule="auto"/>
              <w:rPr>
                <w:rFonts w:ascii="Segoe UI" w:hAnsi="Segoe UI" w:cs="Segoe UI"/>
                <w:sz w:val="20"/>
              </w:rPr>
            </w:pPr>
          </w:p>
        </w:tc>
      </w:tr>
      <w:tr w:rsidR="007D4279" w:rsidRPr="007E030B" w14:paraId="040CCAE8" w14:textId="77777777" w:rsidTr="00DE45EE">
        <w:tc>
          <w:tcPr>
            <w:tcW w:w="452" w:type="dxa"/>
          </w:tcPr>
          <w:p w14:paraId="7B3EE95A" w14:textId="35F6FE4B" w:rsidR="007D4279" w:rsidRDefault="007D4279" w:rsidP="005442FA">
            <w:pPr>
              <w:tabs>
                <w:tab w:val="left" w:pos="720"/>
                <w:tab w:val="right" w:leader="dot" w:pos="8640"/>
              </w:tabs>
              <w:spacing w:after="0" w:line="240" w:lineRule="auto"/>
              <w:rPr>
                <w:rFonts w:ascii="Segoe UI" w:hAnsi="Segoe UI" w:cs="Segoe UI"/>
                <w:sz w:val="20"/>
              </w:rPr>
            </w:pPr>
            <w:r>
              <w:rPr>
                <w:rFonts w:ascii="Segoe UI" w:hAnsi="Segoe UI" w:cs="Segoe UI"/>
                <w:sz w:val="20"/>
              </w:rPr>
              <w:t>10</w:t>
            </w:r>
          </w:p>
        </w:tc>
        <w:tc>
          <w:tcPr>
            <w:tcW w:w="4320" w:type="dxa"/>
          </w:tcPr>
          <w:p w14:paraId="378B18AF" w14:textId="77E98C81" w:rsidR="007D4279" w:rsidRPr="007E030B" w:rsidRDefault="002C3096" w:rsidP="005442FA">
            <w:pPr>
              <w:tabs>
                <w:tab w:val="left" w:pos="720"/>
                <w:tab w:val="right" w:leader="dot" w:pos="8640"/>
              </w:tabs>
              <w:spacing w:after="0" w:line="240" w:lineRule="auto"/>
              <w:rPr>
                <w:rFonts w:ascii="Segoe UI" w:hAnsi="Segoe UI" w:cs="Segoe UI"/>
                <w:sz w:val="20"/>
              </w:rPr>
            </w:pPr>
            <w:r w:rsidRPr="002C3096">
              <w:rPr>
                <w:rFonts w:ascii="Segoe UI" w:hAnsi="Segoe UI" w:cs="Segoe UI"/>
                <w:sz w:val="20"/>
              </w:rPr>
              <w:t xml:space="preserve">Experts in psychological assistance </w:t>
            </w:r>
            <w:r>
              <w:rPr>
                <w:rFonts w:ascii="Segoe UI" w:hAnsi="Segoe UI" w:cs="Segoe UI"/>
                <w:sz w:val="20"/>
              </w:rPr>
              <w:t>2</w:t>
            </w:r>
          </w:p>
        </w:tc>
        <w:tc>
          <w:tcPr>
            <w:tcW w:w="1661" w:type="dxa"/>
          </w:tcPr>
          <w:p w14:paraId="6E3EB622" w14:textId="77777777" w:rsidR="007D4279" w:rsidRPr="007E030B" w:rsidRDefault="007D4279" w:rsidP="005442FA">
            <w:pPr>
              <w:tabs>
                <w:tab w:val="left" w:pos="720"/>
                <w:tab w:val="right" w:leader="dot" w:pos="8640"/>
              </w:tabs>
              <w:spacing w:after="0" w:line="240" w:lineRule="auto"/>
              <w:rPr>
                <w:rFonts w:ascii="Segoe UI" w:hAnsi="Segoe UI" w:cs="Segoe UI"/>
                <w:sz w:val="20"/>
              </w:rPr>
            </w:pPr>
          </w:p>
        </w:tc>
        <w:tc>
          <w:tcPr>
            <w:tcW w:w="1573" w:type="dxa"/>
          </w:tcPr>
          <w:p w14:paraId="76DE17E8" w14:textId="77777777" w:rsidR="007D4279" w:rsidRPr="007E030B" w:rsidRDefault="007D4279" w:rsidP="005442FA">
            <w:pPr>
              <w:tabs>
                <w:tab w:val="left" w:pos="720"/>
                <w:tab w:val="right" w:leader="dot" w:pos="8640"/>
              </w:tabs>
              <w:spacing w:after="0" w:line="240" w:lineRule="auto"/>
              <w:rPr>
                <w:rFonts w:ascii="Segoe UI" w:hAnsi="Segoe UI" w:cs="Segoe UI"/>
                <w:sz w:val="20"/>
              </w:rPr>
            </w:pPr>
          </w:p>
        </w:tc>
        <w:tc>
          <w:tcPr>
            <w:tcW w:w="1536" w:type="dxa"/>
          </w:tcPr>
          <w:p w14:paraId="41480C4D" w14:textId="77777777" w:rsidR="007D4279" w:rsidRPr="007E030B" w:rsidRDefault="007D4279" w:rsidP="005442FA">
            <w:pPr>
              <w:tabs>
                <w:tab w:val="left" w:pos="720"/>
                <w:tab w:val="right" w:leader="dot" w:pos="8640"/>
              </w:tabs>
              <w:spacing w:after="0" w:line="240" w:lineRule="auto"/>
              <w:rPr>
                <w:rFonts w:ascii="Segoe UI" w:hAnsi="Segoe UI" w:cs="Segoe UI"/>
                <w:sz w:val="20"/>
              </w:rPr>
            </w:pPr>
          </w:p>
        </w:tc>
      </w:tr>
      <w:tr w:rsidR="00C7665C" w:rsidRPr="007E030B" w14:paraId="533AA3D9" w14:textId="77777777" w:rsidTr="00DE45EE">
        <w:tc>
          <w:tcPr>
            <w:tcW w:w="452" w:type="dxa"/>
          </w:tcPr>
          <w:p w14:paraId="7F462A9E" w14:textId="3D9A4A1A" w:rsidR="00C7665C" w:rsidRDefault="00C7665C" w:rsidP="00C7665C">
            <w:pPr>
              <w:tabs>
                <w:tab w:val="left" w:pos="720"/>
                <w:tab w:val="right" w:leader="dot" w:pos="8640"/>
              </w:tabs>
              <w:spacing w:after="0" w:line="240" w:lineRule="auto"/>
              <w:rPr>
                <w:rFonts w:ascii="Segoe UI" w:hAnsi="Segoe UI" w:cs="Segoe UI"/>
                <w:sz w:val="20"/>
              </w:rPr>
            </w:pPr>
            <w:r>
              <w:rPr>
                <w:rFonts w:ascii="Segoe UI" w:hAnsi="Segoe UI" w:cs="Segoe UI"/>
                <w:sz w:val="20"/>
              </w:rPr>
              <w:t>11</w:t>
            </w:r>
          </w:p>
        </w:tc>
        <w:tc>
          <w:tcPr>
            <w:tcW w:w="4320" w:type="dxa"/>
          </w:tcPr>
          <w:p w14:paraId="41DDE99B" w14:textId="09231B9A" w:rsidR="00C7665C" w:rsidRPr="007E030B" w:rsidRDefault="00C7665C" w:rsidP="00C7665C">
            <w:pPr>
              <w:tabs>
                <w:tab w:val="left" w:pos="720"/>
                <w:tab w:val="right" w:leader="dot" w:pos="8640"/>
              </w:tabs>
              <w:spacing w:after="0" w:line="240" w:lineRule="auto"/>
              <w:rPr>
                <w:rFonts w:ascii="Segoe UI" w:hAnsi="Segoe UI" w:cs="Segoe UI"/>
                <w:sz w:val="20"/>
              </w:rPr>
            </w:pPr>
            <w:r w:rsidRPr="000C13B3">
              <w:t>Expert in medical care</w:t>
            </w:r>
          </w:p>
        </w:tc>
        <w:tc>
          <w:tcPr>
            <w:tcW w:w="1661" w:type="dxa"/>
          </w:tcPr>
          <w:p w14:paraId="7957C309"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73" w:type="dxa"/>
          </w:tcPr>
          <w:p w14:paraId="36E22768"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36" w:type="dxa"/>
          </w:tcPr>
          <w:p w14:paraId="1D0E936E"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r>
      <w:tr w:rsidR="00C7665C" w:rsidRPr="007E030B" w14:paraId="2A922A41" w14:textId="77777777" w:rsidTr="00DE45EE">
        <w:tc>
          <w:tcPr>
            <w:tcW w:w="452" w:type="dxa"/>
          </w:tcPr>
          <w:p w14:paraId="4CBF7EB9" w14:textId="65FA6578" w:rsidR="00C7665C" w:rsidRDefault="00C7665C" w:rsidP="00C7665C">
            <w:pPr>
              <w:tabs>
                <w:tab w:val="left" w:pos="720"/>
                <w:tab w:val="right" w:leader="dot" w:pos="8640"/>
              </w:tabs>
              <w:spacing w:after="0" w:line="240" w:lineRule="auto"/>
              <w:rPr>
                <w:rFonts w:ascii="Segoe UI" w:hAnsi="Segoe UI" w:cs="Segoe UI"/>
                <w:sz w:val="20"/>
              </w:rPr>
            </w:pPr>
            <w:r>
              <w:rPr>
                <w:rFonts w:ascii="Segoe UI" w:hAnsi="Segoe UI" w:cs="Segoe UI"/>
                <w:sz w:val="20"/>
              </w:rPr>
              <w:t>12</w:t>
            </w:r>
          </w:p>
        </w:tc>
        <w:tc>
          <w:tcPr>
            <w:tcW w:w="4320" w:type="dxa"/>
          </w:tcPr>
          <w:p w14:paraId="696D4E08" w14:textId="22E69B25" w:rsidR="00C7665C" w:rsidRPr="007E030B" w:rsidRDefault="00C7665C" w:rsidP="00C7665C">
            <w:pPr>
              <w:tabs>
                <w:tab w:val="left" w:pos="720"/>
                <w:tab w:val="right" w:leader="dot" w:pos="8640"/>
              </w:tabs>
              <w:spacing w:after="0" w:line="240" w:lineRule="auto"/>
              <w:rPr>
                <w:rFonts w:ascii="Segoe UI" w:hAnsi="Segoe UI" w:cs="Segoe UI"/>
                <w:sz w:val="20"/>
              </w:rPr>
            </w:pPr>
            <w:r w:rsidRPr="000C13B3">
              <w:t>Expert in educational work</w:t>
            </w:r>
          </w:p>
        </w:tc>
        <w:tc>
          <w:tcPr>
            <w:tcW w:w="1661" w:type="dxa"/>
          </w:tcPr>
          <w:p w14:paraId="2157660B"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73" w:type="dxa"/>
          </w:tcPr>
          <w:p w14:paraId="30F2855F"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36" w:type="dxa"/>
          </w:tcPr>
          <w:p w14:paraId="62F34B07"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r>
      <w:tr w:rsidR="00C7665C" w:rsidRPr="007E030B" w14:paraId="467FF30F" w14:textId="77777777" w:rsidTr="00DE45EE">
        <w:tc>
          <w:tcPr>
            <w:tcW w:w="452" w:type="dxa"/>
          </w:tcPr>
          <w:p w14:paraId="44ED82BF" w14:textId="569CAE02" w:rsidR="00C7665C" w:rsidRDefault="00C7665C" w:rsidP="00C7665C">
            <w:pPr>
              <w:tabs>
                <w:tab w:val="left" w:pos="720"/>
                <w:tab w:val="right" w:leader="dot" w:pos="8640"/>
              </w:tabs>
              <w:spacing w:after="0" w:line="240" w:lineRule="auto"/>
              <w:rPr>
                <w:rFonts w:ascii="Segoe UI" w:hAnsi="Segoe UI" w:cs="Segoe UI"/>
                <w:sz w:val="20"/>
              </w:rPr>
            </w:pPr>
            <w:r>
              <w:rPr>
                <w:rFonts w:ascii="Segoe UI" w:hAnsi="Segoe UI" w:cs="Segoe UI"/>
                <w:sz w:val="20"/>
              </w:rPr>
              <w:t>13</w:t>
            </w:r>
          </w:p>
        </w:tc>
        <w:tc>
          <w:tcPr>
            <w:tcW w:w="4320" w:type="dxa"/>
          </w:tcPr>
          <w:p w14:paraId="66BDB4A6" w14:textId="03DA96C3" w:rsidR="00C7665C" w:rsidRPr="007E030B" w:rsidRDefault="00C7665C" w:rsidP="00C7665C">
            <w:pPr>
              <w:tabs>
                <w:tab w:val="left" w:pos="720"/>
                <w:tab w:val="right" w:leader="dot" w:pos="8640"/>
              </w:tabs>
              <w:spacing w:after="0" w:line="240" w:lineRule="auto"/>
              <w:rPr>
                <w:rFonts w:ascii="Segoe UI" w:hAnsi="Segoe UI" w:cs="Segoe UI"/>
                <w:sz w:val="20"/>
              </w:rPr>
            </w:pPr>
            <w:r w:rsidRPr="000C13B3">
              <w:t>Expert in information work</w:t>
            </w:r>
          </w:p>
        </w:tc>
        <w:tc>
          <w:tcPr>
            <w:tcW w:w="1661" w:type="dxa"/>
          </w:tcPr>
          <w:p w14:paraId="16C8274A"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73" w:type="dxa"/>
          </w:tcPr>
          <w:p w14:paraId="1797F357"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36" w:type="dxa"/>
          </w:tcPr>
          <w:p w14:paraId="3B5EFF96"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r>
      <w:tr w:rsidR="00C7665C" w:rsidRPr="007E030B" w14:paraId="59A4368D" w14:textId="77777777" w:rsidTr="00DE45EE">
        <w:tc>
          <w:tcPr>
            <w:tcW w:w="452" w:type="dxa"/>
          </w:tcPr>
          <w:p w14:paraId="5AD176BE" w14:textId="60E88547" w:rsidR="00C7665C" w:rsidRDefault="00C7665C" w:rsidP="00C7665C">
            <w:pPr>
              <w:tabs>
                <w:tab w:val="left" w:pos="720"/>
                <w:tab w:val="right" w:leader="dot" w:pos="8640"/>
              </w:tabs>
              <w:spacing w:after="0" w:line="240" w:lineRule="auto"/>
              <w:rPr>
                <w:rFonts w:ascii="Segoe UI" w:hAnsi="Segoe UI" w:cs="Segoe UI"/>
                <w:sz w:val="20"/>
              </w:rPr>
            </w:pPr>
            <w:r>
              <w:rPr>
                <w:rFonts w:ascii="Segoe UI" w:hAnsi="Segoe UI" w:cs="Segoe UI"/>
                <w:sz w:val="20"/>
              </w:rPr>
              <w:t>14</w:t>
            </w:r>
          </w:p>
        </w:tc>
        <w:tc>
          <w:tcPr>
            <w:tcW w:w="4320" w:type="dxa"/>
          </w:tcPr>
          <w:p w14:paraId="30C531C3" w14:textId="73D672C8" w:rsidR="00C7665C" w:rsidRPr="007E030B" w:rsidRDefault="00C7665C" w:rsidP="00C7665C">
            <w:pPr>
              <w:tabs>
                <w:tab w:val="left" w:pos="720"/>
                <w:tab w:val="right" w:leader="dot" w:pos="8640"/>
              </w:tabs>
              <w:spacing w:after="0" w:line="240" w:lineRule="auto"/>
              <w:rPr>
                <w:rFonts w:ascii="Segoe UI" w:hAnsi="Segoe UI" w:cs="Segoe UI"/>
                <w:sz w:val="20"/>
              </w:rPr>
            </w:pPr>
            <w:r w:rsidRPr="000C13B3">
              <w:t>Employment expert</w:t>
            </w:r>
          </w:p>
        </w:tc>
        <w:tc>
          <w:tcPr>
            <w:tcW w:w="1661" w:type="dxa"/>
          </w:tcPr>
          <w:p w14:paraId="1812DE68"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73" w:type="dxa"/>
          </w:tcPr>
          <w:p w14:paraId="26EB0A15"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c>
          <w:tcPr>
            <w:tcW w:w="1536" w:type="dxa"/>
          </w:tcPr>
          <w:p w14:paraId="21EE9A5A" w14:textId="77777777" w:rsidR="00C7665C" w:rsidRPr="007E030B" w:rsidRDefault="00C7665C" w:rsidP="00C7665C">
            <w:pPr>
              <w:tabs>
                <w:tab w:val="left" w:pos="720"/>
                <w:tab w:val="right" w:leader="dot" w:pos="8640"/>
              </w:tabs>
              <w:spacing w:after="0" w:line="240" w:lineRule="auto"/>
              <w:rPr>
                <w:rFonts w:ascii="Segoe UI" w:hAnsi="Segoe UI" w:cs="Segoe UI"/>
                <w:sz w:val="20"/>
              </w:rPr>
            </w:pPr>
          </w:p>
        </w:tc>
      </w:tr>
      <w:tr w:rsidR="00D548F9" w:rsidRPr="007E030B" w14:paraId="01A9F105" w14:textId="77777777" w:rsidTr="00D548F9">
        <w:tc>
          <w:tcPr>
            <w:tcW w:w="8006" w:type="dxa"/>
            <w:gridSpan w:val="4"/>
          </w:tcPr>
          <w:p w14:paraId="01A9F103"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1A9F10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01A9F106" w14:textId="77777777" w:rsidR="00D548F9" w:rsidRDefault="00D548F9" w:rsidP="00D548F9">
      <w:pPr>
        <w:jc w:val="both"/>
        <w:rPr>
          <w:rFonts w:ascii="Segoe UI" w:hAnsi="Segoe UI" w:cs="Segoe UI"/>
          <w:sz w:val="20"/>
        </w:rPr>
      </w:pPr>
      <w:r w:rsidRPr="007E030B">
        <w:rPr>
          <w:rFonts w:ascii="Segoe UI" w:hAnsi="Segoe UI" w:cs="Segoe UI"/>
          <w:sz w:val="20"/>
        </w:rPr>
        <w:tab/>
      </w:r>
    </w:p>
    <w:p w14:paraId="01A9F107" w14:textId="77777777" w:rsidR="005442FA" w:rsidRPr="007E030B" w:rsidRDefault="005442FA" w:rsidP="00D548F9">
      <w:pPr>
        <w:jc w:val="both"/>
        <w:rPr>
          <w:rFonts w:ascii="Segoe UI" w:hAnsi="Segoe UI" w:cs="Segoe UI"/>
          <w:sz w:val="20"/>
        </w:rPr>
      </w:pPr>
    </w:p>
    <w:p w14:paraId="01A9F108"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317"/>
        <w:gridCol w:w="1080"/>
        <w:gridCol w:w="1260"/>
        <w:gridCol w:w="1350"/>
        <w:gridCol w:w="1618"/>
      </w:tblGrid>
      <w:tr w:rsidR="00D548F9" w14:paraId="01A9F10E" w14:textId="77777777" w:rsidTr="008D4711">
        <w:trPr>
          <w:trHeight w:val="422"/>
        </w:trPr>
        <w:tc>
          <w:tcPr>
            <w:tcW w:w="4317" w:type="dxa"/>
            <w:shd w:val="clear" w:color="auto" w:fill="9BDEFF"/>
            <w:vAlign w:val="center"/>
          </w:tcPr>
          <w:p w14:paraId="01A9F109"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080" w:type="dxa"/>
            <w:shd w:val="clear" w:color="auto" w:fill="9BDEFF"/>
            <w:vAlign w:val="center"/>
          </w:tcPr>
          <w:p w14:paraId="01A9F10A"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1A9F10B"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350" w:type="dxa"/>
            <w:shd w:val="clear" w:color="auto" w:fill="9BDEFF"/>
            <w:vAlign w:val="center"/>
          </w:tcPr>
          <w:p w14:paraId="01A9F10C"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1618" w:type="dxa"/>
            <w:shd w:val="clear" w:color="auto" w:fill="9BDEFF"/>
            <w:vAlign w:val="center"/>
          </w:tcPr>
          <w:p w14:paraId="01A9F10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1271D" w14:paraId="01A9F114" w14:textId="77777777" w:rsidTr="008D4711">
        <w:trPr>
          <w:trHeight w:val="368"/>
        </w:trPr>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01A9F10F" w14:textId="55882F9F" w:rsidR="00D1271D" w:rsidRDefault="00D1271D" w:rsidP="00D1271D">
            <w:pPr>
              <w:rPr>
                <w:rFonts w:ascii="Segoe UI" w:hAnsi="Segoe UI" w:cs="Segoe UI"/>
                <w:sz w:val="20"/>
              </w:rPr>
            </w:pPr>
            <w:r>
              <w:rPr>
                <w:rFonts w:ascii="Calibri" w:hAnsi="Calibri" w:cs="Calibri"/>
              </w:rPr>
              <w:t>Data collection/processing and development of the Standard model</w:t>
            </w:r>
          </w:p>
        </w:tc>
        <w:tc>
          <w:tcPr>
            <w:tcW w:w="1080" w:type="dxa"/>
            <w:vAlign w:val="center"/>
          </w:tcPr>
          <w:p w14:paraId="01A9F110" w14:textId="65EA7930" w:rsidR="00D1271D" w:rsidRDefault="00D1271D" w:rsidP="00D1271D">
            <w:pPr>
              <w:jc w:val="center"/>
              <w:rPr>
                <w:rFonts w:ascii="Segoe UI" w:hAnsi="Segoe UI" w:cs="Segoe UI"/>
                <w:sz w:val="20"/>
              </w:rPr>
            </w:pPr>
          </w:p>
        </w:tc>
        <w:tc>
          <w:tcPr>
            <w:tcW w:w="1260" w:type="dxa"/>
            <w:vAlign w:val="center"/>
          </w:tcPr>
          <w:p w14:paraId="01A9F111" w14:textId="77777777" w:rsidR="00D1271D" w:rsidRDefault="00D1271D" w:rsidP="00D1271D">
            <w:pPr>
              <w:rPr>
                <w:rFonts w:ascii="Segoe UI" w:hAnsi="Segoe UI" w:cs="Segoe UI"/>
                <w:sz w:val="20"/>
              </w:rPr>
            </w:pPr>
          </w:p>
        </w:tc>
        <w:tc>
          <w:tcPr>
            <w:tcW w:w="1350" w:type="dxa"/>
            <w:vAlign w:val="center"/>
          </w:tcPr>
          <w:p w14:paraId="01A9F112" w14:textId="77777777" w:rsidR="00D1271D" w:rsidRDefault="00D1271D" w:rsidP="00D1271D">
            <w:pPr>
              <w:rPr>
                <w:rFonts w:ascii="Segoe UI" w:hAnsi="Segoe UI" w:cs="Segoe UI"/>
                <w:sz w:val="20"/>
              </w:rPr>
            </w:pPr>
          </w:p>
        </w:tc>
        <w:tc>
          <w:tcPr>
            <w:tcW w:w="1618" w:type="dxa"/>
            <w:vAlign w:val="center"/>
          </w:tcPr>
          <w:p w14:paraId="01A9F113" w14:textId="77777777" w:rsidR="00D1271D" w:rsidRDefault="00D1271D" w:rsidP="00D1271D">
            <w:pPr>
              <w:rPr>
                <w:rFonts w:ascii="Segoe UI" w:hAnsi="Segoe UI" w:cs="Segoe UI"/>
                <w:sz w:val="20"/>
              </w:rPr>
            </w:pPr>
          </w:p>
        </w:tc>
      </w:tr>
      <w:tr w:rsidR="00D1271D" w14:paraId="01A9F11A" w14:textId="77777777" w:rsidTr="008D4711">
        <w:trPr>
          <w:trHeight w:val="368"/>
        </w:trPr>
        <w:tc>
          <w:tcPr>
            <w:tcW w:w="4317" w:type="dxa"/>
            <w:tcBorders>
              <w:top w:val="nil"/>
              <w:left w:val="single" w:sz="4" w:space="0" w:color="auto"/>
              <w:bottom w:val="single" w:sz="4" w:space="0" w:color="auto"/>
              <w:right w:val="single" w:sz="4" w:space="0" w:color="auto"/>
            </w:tcBorders>
            <w:shd w:val="clear" w:color="auto" w:fill="auto"/>
            <w:vAlign w:val="center"/>
          </w:tcPr>
          <w:p w14:paraId="01A9F115" w14:textId="63E8B3B8" w:rsidR="00D1271D" w:rsidRDefault="00D1271D" w:rsidP="00D1271D">
            <w:pPr>
              <w:rPr>
                <w:rFonts w:ascii="Segoe UI" w:hAnsi="Segoe UI" w:cs="Segoe UI"/>
                <w:sz w:val="20"/>
              </w:rPr>
            </w:pPr>
            <w:r>
              <w:rPr>
                <w:rFonts w:ascii="Calibri" w:hAnsi="Calibri" w:cs="Calibri"/>
              </w:rPr>
              <w:t>Rent of premises (450m2)</w:t>
            </w:r>
          </w:p>
        </w:tc>
        <w:tc>
          <w:tcPr>
            <w:tcW w:w="1080" w:type="dxa"/>
            <w:vAlign w:val="center"/>
          </w:tcPr>
          <w:p w14:paraId="01A9F116" w14:textId="15F1522E" w:rsidR="00D1271D" w:rsidRDefault="00D1271D" w:rsidP="00D1271D">
            <w:pPr>
              <w:jc w:val="center"/>
              <w:rPr>
                <w:rFonts w:ascii="Segoe UI" w:hAnsi="Segoe UI" w:cs="Segoe UI"/>
                <w:sz w:val="20"/>
              </w:rPr>
            </w:pPr>
          </w:p>
        </w:tc>
        <w:tc>
          <w:tcPr>
            <w:tcW w:w="1260" w:type="dxa"/>
            <w:vAlign w:val="center"/>
          </w:tcPr>
          <w:p w14:paraId="01A9F117" w14:textId="77777777" w:rsidR="00D1271D" w:rsidRDefault="00D1271D" w:rsidP="00D1271D">
            <w:pPr>
              <w:rPr>
                <w:rFonts w:ascii="Segoe UI" w:hAnsi="Segoe UI" w:cs="Segoe UI"/>
                <w:sz w:val="20"/>
              </w:rPr>
            </w:pPr>
          </w:p>
        </w:tc>
        <w:tc>
          <w:tcPr>
            <w:tcW w:w="1350" w:type="dxa"/>
            <w:vAlign w:val="center"/>
          </w:tcPr>
          <w:p w14:paraId="01A9F118" w14:textId="77777777" w:rsidR="00D1271D" w:rsidRDefault="00D1271D" w:rsidP="00D1271D">
            <w:pPr>
              <w:rPr>
                <w:rFonts w:ascii="Segoe UI" w:hAnsi="Segoe UI" w:cs="Segoe UI"/>
                <w:sz w:val="20"/>
              </w:rPr>
            </w:pPr>
          </w:p>
        </w:tc>
        <w:tc>
          <w:tcPr>
            <w:tcW w:w="1618" w:type="dxa"/>
            <w:vAlign w:val="center"/>
          </w:tcPr>
          <w:p w14:paraId="01A9F119" w14:textId="77777777" w:rsidR="00D1271D" w:rsidRDefault="00D1271D" w:rsidP="00D1271D">
            <w:pPr>
              <w:rPr>
                <w:rFonts w:ascii="Segoe UI" w:hAnsi="Segoe UI" w:cs="Segoe UI"/>
                <w:sz w:val="20"/>
              </w:rPr>
            </w:pPr>
          </w:p>
        </w:tc>
      </w:tr>
      <w:tr w:rsidR="00D1271D" w14:paraId="01A9F120" w14:textId="77777777" w:rsidTr="008D4711">
        <w:trPr>
          <w:trHeight w:val="368"/>
        </w:trPr>
        <w:tc>
          <w:tcPr>
            <w:tcW w:w="4317" w:type="dxa"/>
            <w:tcBorders>
              <w:top w:val="nil"/>
              <w:left w:val="single" w:sz="4" w:space="0" w:color="auto"/>
              <w:bottom w:val="single" w:sz="4" w:space="0" w:color="auto"/>
              <w:right w:val="single" w:sz="4" w:space="0" w:color="auto"/>
            </w:tcBorders>
            <w:shd w:val="clear" w:color="auto" w:fill="auto"/>
            <w:vAlign w:val="center"/>
          </w:tcPr>
          <w:p w14:paraId="01A9F11B" w14:textId="304B3D03" w:rsidR="00D1271D" w:rsidRDefault="00D1271D" w:rsidP="00D1271D">
            <w:pPr>
              <w:rPr>
                <w:rFonts w:ascii="Segoe UI" w:hAnsi="Segoe UI" w:cs="Segoe UI"/>
                <w:sz w:val="20"/>
              </w:rPr>
            </w:pPr>
            <w:r>
              <w:rPr>
                <w:rFonts w:ascii="Calibri" w:hAnsi="Calibri" w:cs="Calibri"/>
              </w:rPr>
              <w:t>Communication services, Internet</w:t>
            </w:r>
          </w:p>
        </w:tc>
        <w:tc>
          <w:tcPr>
            <w:tcW w:w="1080" w:type="dxa"/>
            <w:vAlign w:val="center"/>
          </w:tcPr>
          <w:p w14:paraId="01A9F11C" w14:textId="2246ECA6" w:rsidR="00D1271D" w:rsidRDefault="00D1271D" w:rsidP="00D1271D">
            <w:pPr>
              <w:jc w:val="center"/>
              <w:rPr>
                <w:rFonts w:ascii="Segoe UI" w:hAnsi="Segoe UI" w:cs="Segoe UI"/>
                <w:sz w:val="20"/>
              </w:rPr>
            </w:pPr>
          </w:p>
        </w:tc>
        <w:tc>
          <w:tcPr>
            <w:tcW w:w="1260" w:type="dxa"/>
            <w:vAlign w:val="center"/>
          </w:tcPr>
          <w:p w14:paraId="01A9F11D" w14:textId="77777777" w:rsidR="00D1271D" w:rsidRDefault="00D1271D" w:rsidP="00D1271D">
            <w:pPr>
              <w:rPr>
                <w:rFonts w:ascii="Segoe UI" w:hAnsi="Segoe UI" w:cs="Segoe UI"/>
                <w:sz w:val="20"/>
              </w:rPr>
            </w:pPr>
          </w:p>
        </w:tc>
        <w:tc>
          <w:tcPr>
            <w:tcW w:w="1350" w:type="dxa"/>
            <w:vAlign w:val="center"/>
          </w:tcPr>
          <w:p w14:paraId="01A9F11E" w14:textId="77777777" w:rsidR="00D1271D" w:rsidRDefault="00D1271D" w:rsidP="00D1271D">
            <w:pPr>
              <w:rPr>
                <w:rFonts w:ascii="Segoe UI" w:hAnsi="Segoe UI" w:cs="Segoe UI"/>
                <w:sz w:val="20"/>
              </w:rPr>
            </w:pPr>
          </w:p>
        </w:tc>
        <w:tc>
          <w:tcPr>
            <w:tcW w:w="1618" w:type="dxa"/>
            <w:vAlign w:val="center"/>
          </w:tcPr>
          <w:p w14:paraId="01A9F11F" w14:textId="77777777" w:rsidR="00D1271D" w:rsidRDefault="00D1271D" w:rsidP="00D1271D">
            <w:pPr>
              <w:rPr>
                <w:rFonts w:ascii="Segoe UI" w:hAnsi="Segoe UI" w:cs="Segoe UI"/>
                <w:sz w:val="20"/>
              </w:rPr>
            </w:pPr>
          </w:p>
        </w:tc>
      </w:tr>
      <w:tr w:rsidR="00D1271D" w14:paraId="01A9F126" w14:textId="77777777" w:rsidTr="008D4711">
        <w:trPr>
          <w:trHeight w:val="368"/>
        </w:trPr>
        <w:tc>
          <w:tcPr>
            <w:tcW w:w="4317" w:type="dxa"/>
            <w:tcBorders>
              <w:top w:val="nil"/>
              <w:left w:val="single" w:sz="4" w:space="0" w:color="auto"/>
              <w:bottom w:val="single" w:sz="4" w:space="0" w:color="auto"/>
              <w:right w:val="single" w:sz="4" w:space="0" w:color="auto"/>
            </w:tcBorders>
            <w:shd w:val="clear" w:color="auto" w:fill="auto"/>
            <w:vAlign w:val="center"/>
          </w:tcPr>
          <w:p w14:paraId="01A9F121" w14:textId="51705975" w:rsidR="00D1271D" w:rsidRPr="007E030B" w:rsidRDefault="00D1271D" w:rsidP="00D1271D">
            <w:pPr>
              <w:rPr>
                <w:rFonts w:ascii="Segoe UI" w:hAnsi="Segoe UI" w:cs="Segoe UI"/>
                <w:sz w:val="20"/>
              </w:rPr>
            </w:pPr>
            <w:r>
              <w:rPr>
                <w:rFonts w:ascii="Calibri" w:hAnsi="Calibri" w:cs="Calibri"/>
              </w:rPr>
              <w:t xml:space="preserve">Translation services (correspondence, letters, minutes, interim and final reports, training materials, etc.), </w:t>
            </w:r>
            <w:proofErr w:type="spellStart"/>
            <w:r>
              <w:rPr>
                <w:rFonts w:ascii="Calibri" w:hAnsi="Calibri" w:cs="Calibri"/>
              </w:rPr>
              <w:t>kaz</w:t>
            </w:r>
            <w:proofErr w:type="spellEnd"/>
            <w:r>
              <w:rPr>
                <w:rFonts w:ascii="Calibri" w:hAnsi="Calibri" w:cs="Calibri"/>
              </w:rPr>
              <w:t xml:space="preserve"> / </w:t>
            </w:r>
            <w:proofErr w:type="spellStart"/>
            <w:r>
              <w:rPr>
                <w:rFonts w:ascii="Calibri" w:hAnsi="Calibri" w:cs="Calibri"/>
              </w:rPr>
              <w:t>eng</w:t>
            </w:r>
            <w:proofErr w:type="spellEnd"/>
            <w:r>
              <w:rPr>
                <w:rFonts w:ascii="Calibri" w:hAnsi="Calibri" w:cs="Calibri"/>
              </w:rPr>
              <w:t xml:space="preserve"> / </w:t>
            </w:r>
            <w:proofErr w:type="spellStart"/>
            <w:r>
              <w:rPr>
                <w:rFonts w:ascii="Calibri" w:hAnsi="Calibri" w:cs="Calibri"/>
              </w:rPr>
              <w:t>rus</w:t>
            </w:r>
            <w:proofErr w:type="spellEnd"/>
          </w:p>
        </w:tc>
        <w:tc>
          <w:tcPr>
            <w:tcW w:w="1080" w:type="dxa"/>
            <w:vAlign w:val="center"/>
          </w:tcPr>
          <w:p w14:paraId="01A9F122" w14:textId="3BF788C6" w:rsidR="00D1271D" w:rsidRDefault="00D1271D" w:rsidP="00D1271D">
            <w:pPr>
              <w:jc w:val="center"/>
              <w:rPr>
                <w:rFonts w:ascii="Segoe UI" w:hAnsi="Segoe UI" w:cs="Segoe UI"/>
                <w:sz w:val="20"/>
              </w:rPr>
            </w:pPr>
          </w:p>
        </w:tc>
        <w:tc>
          <w:tcPr>
            <w:tcW w:w="1260" w:type="dxa"/>
            <w:vAlign w:val="center"/>
          </w:tcPr>
          <w:p w14:paraId="01A9F123" w14:textId="77777777" w:rsidR="00D1271D" w:rsidRDefault="00D1271D" w:rsidP="00D1271D">
            <w:pPr>
              <w:rPr>
                <w:rFonts w:ascii="Segoe UI" w:hAnsi="Segoe UI" w:cs="Segoe UI"/>
                <w:sz w:val="20"/>
              </w:rPr>
            </w:pPr>
          </w:p>
        </w:tc>
        <w:tc>
          <w:tcPr>
            <w:tcW w:w="1350" w:type="dxa"/>
            <w:vAlign w:val="center"/>
          </w:tcPr>
          <w:p w14:paraId="01A9F124" w14:textId="77777777" w:rsidR="00D1271D" w:rsidRDefault="00D1271D" w:rsidP="00D1271D">
            <w:pPr>
              <w:rPr>
                <w:rFonts w:ascii="Segoe UI" w:hAnsi="Segoe UI" w:cs="Segoe UI"/>
                <w:sz w:val="20"/>
              </w:rPr>
            </w:pPr>
          </w:p>
        </w:tc>
        <w:tc>
          <w:tcPr>
            <w:tcW w:w="1618" w:type="dxa"/>
            <w:vAlign w:val="center"/>
          </w:tcPr>
          <w:p w14:paraId="01A9F125" w14:textId="77777777" w:rsidR="00D1271D" w:rsidRDefault="00D1271D" w:rsidP="00D1271D">
            <w:pPr>
              <w:rPr>
                <w:rFonts w:ascii="Segoe UI" w:hAnsi="Segoe UI" w:cs="Segoe UI"/>
                <w:sz w:val="20"/>
              </w:rPr>
            </w:pPr>
          </w:p>
        </w:tc>
      </w:tr>
      <w:tr w:rsidR="00D1271D" w14:paraId="01A9F12C" w14:textId="77777777" w:rsidTr="008D4711">
        <w:trPr>
          <w:trHeight w:val="368"/>
        </w:trPr>
        <w:tc>
          <w:tcPr>
            <w:tcW w:w="4317" w:type="dxa"/>
            <w:tcBorders>
              <w:top w:val="nil"/>
              <w:left w:val="single" w:sz="4" w:space="0" w:color="auto"/>
              <w:bottom w:val="single" w:sz="4" w:space="0" w:color="auto"/>
              <w:right w:val="single" w:sz="4" w:space="0" w:color="auto"/>
            </w:tcBorders>
            <w:shd w:val="clear" w:color="auto" w:fill="auto"/>
            <w:vAlign w:val="center"/>
          </w:tcPr>
          <w:p w14:paraId="01A9F127" w14:textId="5E24AE46" w:rsidR="00D1271D" w:rsidRPr="007E030B" w:rsidRDefault="00D1271D" w:rsidP="00D1271D">
            <w:pPr>
              <w:rPr>
                <w:rFonts w:ascii="Segoe UI" w:hAnsi="Segoe UI" w:cs="Segoe UI"/>
                <w:sz w:val="20"/>
              </w:rPr>
            </w:pPr>
            <w:r>
              <w:rPr>
                <w:rFonts w:ascii="Calibri" w:hAnsi="Calibri" w:cs="Calibri"/>
              </w:rPr>
              <w:t>Postal and courier services (distribution of materials, etc.)</w:t>
            </w:r>
          </w:p>
        </w:tc>
        <w:tc>
          <w:tcPr>
            <w:tcW w:w="1080" w:type="dxa"/>
            <w:vAlign w:val="center"/>
          </w:tcPr>
          <w:p w14:paraId="01A9F128" w14:textId="77777777" w:rsidR="00D1271D" w:rsidRDefault="00D1271D" w:rsidP="00D1271D">
            <w:pPr>
              <w:jc w:val="center"/>
              <w:rPr>
                <w:rFonts w:ascii="Segoe UI" w:hAnsi="Segoe UI" w:cs="Segoe UI"/>
                <w:sz w:val="20"/>
              </w:rPr>
            </w:pPr>
          </w:p>
        </w:tc>
        <w:tc>
          <w:tcPr>
            <w:tcW w:w="1260" w:type="dxa"/>
            <w:vAlign w:val="center"/>
          </w:tcPr>
          <w:p w14:paraId="01A9F129" w14:textId="77777777" w:rsidR="00D1271D" w:rsidRDefault="00D1271D" w:rsidP="00D1271D">
            <w:pPr>
              <w:rPr>
                <w:rFonts w:ascii="Segoe UI" w:hAnsi="Segoe UI" w:cs="Segoe UI"/>
                <w:sz w:val="20"/>
              </w:rPr>
            </w:pPr>
          </w:p>
        </w:tc>
        <w:tc>
          <w:tcPr>
            <w:tcW w:w="1350" w:type="dxa"/>
            <w:vAlign w:val="center"/>
          </w:tcPr>
          <w:p w14:paraId="01A9F12A" w14:textId="77777777" w:rsidR="00D1271D" w:rsidRDefault="00D1271D" w:rsidP="00D1271D">
            <w:pPr>
              <w:rPr>
                <w:rFonts w:ascii="Segoe UI" w:hAnsi="Segoe UI" w:cs="Segoe UI"/>
                <w:sz w:val="20"/>
              </w:rPr>
            </w:pPr>
          </w:p>
        </w:tc>
        <w:tc>
          <w:tcPr>
            <w:tcW w:w="1618" w:type="dxa"/>
            <w:vAlign w:val="center"/>
          </w:tcPr>
          <w:p w14:paraId="01A9F12B" w14:textId="77777777" w:rsidR="00D1271D" w:rsidRDefault="00D1271D" w:rsidP="00D1271D">
            <w:pPr>
              <w:rPr>
                <w:rFonts w:ascii="Segoe UI" w:hAnsi="Segoe UI" w:cs="Segoe UI"/>
                <w:sz w:val="20"/>
              </w:rPr>
            </w:pPr>
          </w:p>
        </w:tc>
      </w:tr>
      <w:tr w:rsidR="00D1271D" w14:paraId="01A9F132" w14:textId="77777777" w:rsidTr="008D4711">
        <w:tc>
          <w:tcPr>
            <w:tcW w:w="4317" w:type="dxa"/>
            <w:tcBorders>
              <w:top w:val="nil"/>
              <w:left w:val="single" w:sz="4" w:space="0" w:color="auto"/>
              <w:bottom w:val="single" w:sz="4" w:space="0" w:color="auto"/>
              <w:right w:val="single" w:sz="4" w:space="0" w:color="auto"/>
            </w:tcBorders>
            <w:shd w:val="clear" w:color="auto" w:fill="auto"/>
            <w:vAlign w:val="center"/>
          </w:tcPr>
          <w:p w14:paraId="01A9F12D" w14:textId="403EAC4A" w:rsidR="00D1271D" w:rsidRPr="007E030B" w:rsidRDefault="00D1271D" w:rsidP="00D1271D">
            <w:pPr>
              <w:rPr>
                <w:rFonts w:ascii="Segoe UI" w:hAnsi="Segoe UI" w:cs="Segoe UI"/>
                <w:sz w:val="20"/>
              </w:rPr>
            </w:pPr>
            <w:r>
              <w:rPr>
                <w:rFonts w:ascii="Calibri" w:hAnsi="Calibri" w:cs="Calibri"/>
              </w:rPr>
              <w:t>Stationery</w:t>
            </w:r>
          </w:p>
        </w:tc>
        <w:tc>
          <w:tcPr>
            <w:tcW w:w="1080" w:type="dxa"/>
            <w:vAlign w:val="center"/>
          </w:tcPr>
          <w:p w14:paraId="01A9F12E" w14:textId="77777777" w:rsidR="00D1271D" w:rsidRDefault="00D1271D" w:rsidP="00D1271D">
            <w:pPr>
              <w:jc w:val="center"/>
              <w:rPr>
                <w:rFonts w:ascii="Segoe UI" w:hAnsi="Segoe UI" w:cs="Segoe UI"/>
                <w:sz w:val="20"/>
              </w:rPr>
            </w:pPr>
          </w:p>
        </w:tc>
        <w:tc>
          <w:tcPr>
            <w:tcW w:w="1260" w:type="dxa"/>
            <w:vAlign w:val="center"/>
          </w:tcPr>
          <w:p w14:paraId="01A9F12F" w14:textId="77777777" w:rsidR="00D1271D" w:rsidRDefault="00D1271D" w:rsidP="00D1271D">
            <w:pPr>
              <w:rPr>
                <w:rFonts w:ascii="Segoe UI" w:hAnsi="Segoe UI" w:cs="Segoe UI"/>
                <w:sz w:val="20"/>
              </w:rPr>
            </w:pPr>
          </w:p>
        </w:tc>
        <w:tc>
          <w:tcPr>
            <w:tcW w:w="1350" w:type="dxa"/>
            <w:vAlign w:val="center"/>
          </w:tcPr>
          <w:p w14:paraId="01A9F130" w14:textId="77777777" w:rsidR="00D1271D" w:rsidRDefault="00D1271D" w:rsidP="00D1271D">
            <w:pPr>
              <w:rPr>
                <w:rFonts w:ascii="Segoe UI" w:hAnsi="Segoe UI" w:cs="Segoe UI"/>
                <w:sz w:val="20"/>
              </w:rPr>
            </w:pPr>
          </w:p>
        </w:tc>
        <w:tc>
          <w:tcPr>
            <w:tcW w:w="1618" w:type="dxa"/>
            <w:vAlign w:val="center"/>
          </w:tcPr>
          <w:p w14:paraId="01A9F131" w14:textId="77777777" w:rsidR="00D1271D" w:rsidRDefault="00D1271D" w:rsidP="00D1271D">
            <w:pPr>
              <w:rPr>
                <w:rFonts w:ascii="Segoe UI" w:hAnsi="Segoe UI" w:cs="Segoe UI"/>
                <w:sz w:val="20"/>
              </w:rPr>
            </w:pPr>
          </w:p>
        </w:tc>
      </w:tr>
      <w:tr w:rsidR="00D1271D" w14:paraId="3C9C6CD9" w14:textId="77777777" w:rsidTr="008D4711">
        <w:tc>
          <w:tcPr>
            <w:tcW w:w="4317" w:type="dxa"/>
            <w:tcBorders>
              <w:top w:val="nil"/>
              <w:left w:val="single" w:sz="4" w:space="0" w:color="auto"/>
              <w:bottom w:val="single" w:sz="4" w:space="0" w:color="auto"/>
              <w:right w:val="single" w:sz="4" w:space="0" w:color="auto"/>
            </w:tcBorders>
            <w:shd w:val="clear" w:color="auto" w:fill="auto"/>
            <w:vAlign w:val="center"/>
          </w:tcPr>
          <w:p w14:paraId="580E7F18" w14:textId="3F646C33" w:rsidR="00D1271D" w:rsidRDefault="00D1271D" w:rsidP="00D1271D">
            <w:pPr>
              <w:rPr>
                <w:rFonts w:ascii="Segoe UI" w:hAnsi="Segoe UI" w:cs="Segoe UI"/>
                <w:sz w:val="20"/>
              </w:rPr>
            </w:pPr>
            <w:r>
              <w:rPr>
                <w:rFonts w:ascii="Calibri" w:hAnsi="Calibri" w:cs="Calibri"/>
              </w:rPr>
              <w:t>Banking expenses</w:t>
            </w:r>
          </w:p>
        </w:tc>
        <w:tc>
          <w:tcPr>
            <w:tcW w:w="1080" w:type="dxa"/>
            <w:vAlign w:val="center"/>
          </w:tcPr>
          <w:p w14:paraId="3F2EAAFD" w14:textId="77777777" w:rsidR="00D1271D" w:rsidRDefault="00D1271D" w:rsidP="00D1271D">
            <w:pPr>
              <w:jc w:val="center"/>
              <w:rPr>
                <w:rFonts w:ascii="Segoe UI" w:hAnsi="Segoe UI" w:cs="Segoe UI"/>
                <w:sz w:val="20"/>
              </w:rPr>
            </w:pPr>
          </w:p>
        </w:tc>
        <w:tc>
          <w:tcPr>
            <w:tcW w:w="1260" w:type="dxa"/>
            <w:vAlign w:val="center"/>
          </w:tcPr>
          <w:p w14:paraId="7C627BA1" w14:textId="77777777" w:rsidR="00D1271D" w:rsidRDefault="00D1271D" w:rsidP="00D1271D">
            <w:pPr>
              <w:rPr>
                <w:rFonts w:ascii="Segoe UI" w:hAnsi="Segoe UI" w:cs="Segoe UI"/>
                <w:sz w:val="20"/>
              </w:rPr>
            </w:pPr>
          </w:p>
        </w:tc>
        <w:tc>
          <w:tcPr>
            <w:tcW w:w="1350" w:type="dxa"/>
            <w:vAlign w:val="center"/>
          </w:tcPr>
          <w:p w14:paraId="692DD9E1" w14:textId="77777777" w:rsidR="00D1271D" w:rsidRDefault="00D1271D" w:rsidP="00D1271D">
            <w:pPr>
              <w:rPr>
                <w:rFonts w:ascii="Segoe UI" w:hAnsi="Segoe UI" w:cs="Segoe UI"/>
                <w:sz w:val="20"/>
              </w:rPr>
            </w:pPr>
          </w:p>
        </w:tc>
        <w:tc>
          <w:tcPr>
            <w:tcW w:w="1618" w:type="dxa"/>
            <w:vAlign w:val="center"/>
          </w:tcPr>
          <w:p w14:paraId="1F0C7976" w14:textId="77777777" w:rsidR="00D1271D" w:rsidRDefault="00D1271D" w:rsidP="00D1271D">
            <w:pPr>
              <w:rPr>
                <w:rFonts w:ascii="Segoe UI" w:hAnsi="Segoe UI" w:cs="Segoe UI"/>
                <w:sz w:val="20"/>
              </w:rPr>
            </w:pPr>
          </w:p>
        </w:tc>
      </w:tr>
      <w:tr w:rsidR="00D1271D" w14:paraId="74D8E56E" w14:textId="77777777" w:rsidTr="008D4711">
        <w:tc>
          <w:tcPr>
            <w:tcW w:w="4317" w:type="dxa"/>
            <w:tcBorders>
              <w:top w:val="nil"/>
              <w:left w:val="single" w:sz="4" w:space="0" w:color="auto"/>
              <w:bottom w:val="single" w:sz="4" w:space="0" w:color="auto"/>
              <w:right w:val="single" w:sz="4" w:space="0" w:color="auto"/>
            </w:tcBorders>
            <w:shd w:val="clear" w:color="auto" w:fill="auto"/>
            <w:vAlign w:val="center"/>
          </w:tcPr>
          <w:p w14:paraId="1B103BEA" w14:textId="0A97A7CA" w:rsidR="00D1271D" w:rsidRDefault="00D1271D" w:rsidP="00D1271D">
            <w:pPr>
              <w:rPr>
                <w:rFonts w:ascii="Segoe UI" w:hAnsi="Segoe UI" w:cs="Segoe UI"/>
                <w:sz w:val="20"/>
              </w:rPr>
            </w:pPr>
            <w:r>
              <w:rPr>
                <w:rFonts w:ascii="Calibri" w:hAnsi="Calibri" w:cs="Calibri"/>
              </w:rPr>
              <w:t>Development of design, layout, translation into Kazakh, proofreading, printing of information papers (press-releases, infographics, articles, brochures etc.)</w:t>
            </w:r>
          </w:p>
        </w:tc>
        <w:tc>
          <w:tcPr>
            <w:tcW w:w="1080" w:type="dxa"/>
            <w:vAlign w:val="center"/>
          </w:tcPr>
          <w:p w14:paraId="58D73056" w14:textId="77777777" w:rsidR="00D1271D" w:rsidRDefault="00D1271D" w:rsidP="00D1271D">
            <w:pPr>
              <w:jc w:val="center"/>
              <w:rPr>
                <w:rFonts w:ascii="Segoe UI" w:hAnsi="Segoe UI" w:cs="Segoe UI"/>
                <w:sz w:val="20"/>
              </w:rPr>
            </w:pPr>
          </w:p>
        </w:tc>
        <w:tc>
          <w:tcPr>
            <w:tcW w:w="1260" w:type="dxa"/>
            <w:vAlign w:val="center"/>
          </w:tcPr>
          <w:p w14:paraId="52663326" w14:textId="77777777" w:rsidR="00D1271D" w:rsidRDefault="00D1271D" w:rsidP="00D1271D">
            <w:pPr>
              <w:rPr>
                <w:rFonts w:ascii="Segoe UI" w:hAnsi="Segoe UI" w:cs="Segoe UI"/>
                <w:sz w:val="20"/>
              </w:rPr>
            </w:pPr>
          </w:p>
        </w:tc>
        <w:tc>
          <w:tcPr>
            <w:tcW w:w="1350" w:type="dxa"/>
            <w:vAlign w:val="center"/>
          </w:tcPr>
          <w:p w14:paraId="35C525D4" w14:textId="77777777" w:rsidR="00D1271D" w:rsidRDefault="00D1271D" w:rsidP="00D1271D">
            <w:pPr>
              <w:rPr>
                <w:rFonts w:ascii="Segoe UI" w:hAnsi="Segoe UI" w:cs="Segoe UI"/>
                <w:sz w:val="20"/>
              </w:rPr>
            </w:pPr>
          </w:p>
        </w:tc>
        <w:tc>
          <w:tcPr>
            <w:tcW w:w="1618" w:type="dxa"/>
            <w:vAlign w:val="center"/>
          </w:tcPr>
          <w:p w14:paraId="6748F481" w14:textId="77777777" w:rsidR="00D1271D" w:rsidRDefault="00D1271D" w:rsidP="00D1271D">
            <w:pPr>
              <w:rPr>
                <w:rFonts w:ascii="Segoe UI" w:hAnsi="Segoe UI" w:cs="Segoe UI"/>
                <w:sz w:val="20"/>
              </w:rPr>
            </w:pPr>
          </w:p>
        </w:tc>
      </w:tr>
      <w:tr w:rsidR="00D1271D" w14:paraId="56D14CAF" w14:textId="77777777" w:rsidTr="008D4711">
        <w:tc>
          <w:tcPr>
            <w:tcW w:w="4317" w:type="dxa"/>
            <w:tcBorders>
              <w:top w:val="nil"/>
              <w:left w:val="single" w:sz="4" w:space="0" w:color="auto"/>
              <w:bottom w:val="single" w:sz="4" w:space="0" w:color="auto"/>
              <w:right w:val="single" w:sz="4" w:space="0" w:color="auto"/>
            </w:tcBorders>
            <w:shd w:val="clear" w:color="auto" w:fill="auto"/>
            <w:vAlign w:val="center"/>
          </w:tcPr>
          <w:p w14:paraId="59F98270" w14:textId="18F8D21B" w:rsidR="00D1271D" w:rsidRDefault="00D1271D" w:rsidP="00D1271D">
            <w:pPr>
              <w:rPr>
                <w:rFonts w:ascii="Segoe UI" w:hAnsi="Segoe UI" w:cs="Segoe UI"/>
                <w:sz w:val="20"/>
              </w:rPr>
            </w:pPr>
            <w:r>
              <w:rPr>
                <w:rFonts w:ascii="Calibri" w:hAnsi="Calibri" w:cs="Calibri"/>
              </w:rPr>
              <w:t>Administrative costs</w:t>
            </w:r>
          </w:p>
        </w:tc>
        <w:tc>
          <w:tcPr>
            <w:tcW w:w="1080" w:type="dxa"/>
            <w:vAlign w:val="center"/>
          </w:tcPr>
          <w:p w14:paraId="540DE0F2" w14:textId="77777777" w:rsidR="00D1271D" w:rsidRDefault="00D1271D" w:rsidP="00D1271D">
            <w:pPr>
              <w:jc w:val="center"/>
              <w:rPr>
                <w:rFonts w:ascii="Segoe UI" w:hAnsi="Segoe UI" w:cs="Segoe UI"/>
                <w:sz w:val="20"/>
              </w:rPr>
            </w:pPr>
          </w:p>
        </w:tc>
        <w:tc>
          <w:tcPr>
            <w:tcW w:w="1260" w:type="dxa"/>
            <w:vAlign w:val="center"/>
          </w:tcPr>
          <w:p w14:paraId="337B9116" w14:textId="77777777" w:rsidR="00D1271D" w:rsidRDefault="00D1271D" w:rsidP="00D1271D">
            <w:pPr>
              <w:rPr>
                <w:rFonts w:ascii="Segoe UI" w:hAnsi="Segoe UI" w:cs="Segoe UI"/>
                <w:sz w:val="20"/>
              </w:rPr>
            </w:pPr>
          </w:p>
        </w:tc>
        <w:tc>
          <w:tcPr>
            <w:tcW w:w="1350" w:type="dxa"/>
            <w:vAlign w:val="center"/>
          </w:tcPr>
          <w:p w14:paraId="2679C56C" w14:textId="77777777" w:rsidR="00D1271D" w:rsidRDefault="00D1271D" w:rsidP="00D1271D">
            <w:pPr>
              <w:rPr>
                <w:rFonts w:ascii="Segoe UI" w:hAnsi="Segoe UI" w:cs="Segoe UI"/>
                <w:sz w:val="20"/>
              </w:rPr>
            </w:pPr>
          </w:p>
        </w:tc>
        <w:tc>
          <w:tcPr>
            <w:tcW w:w="1618" w:type="dxa"/>
            <w:vAlign w:val="center"/>
          </w:tcPr>
          <w:p w14:paraId="28977E34" w14:textId="77777777" w:rsidR="00D1271D" w:rsidRDefault="00D1271D" w:rsidP="00D1271D">
            <w:pPr>
              <w:rPr>
                <w:rFonts w:ascii="Segoe UI" w:hAnsi="Segoe UI" w:cs="Segoe UI"/>
                <w:sz w:val="20"/>
              </w:rPr>
            </w:pPr>
          </w:p>
        </w:tc>
      </w:tr>
      <w:tr w:rsidR="00012BB0" w14:paraId="4257D550" w14:textId="77777777" w:rsidTr="008D4711">
        <w:tc>
          <w:tcPr>
            <w:tcW w:w="4317" w:type="dxa"/>
            <w:tcBorders>
              <w:top w:val="nil"/>
              <w:left w:val="single" w:sz="4" w:space="0" w:color="auto"/>
              <w:bottom w:val="single" w:sz="4" w:space="0" w:color="auto"/>
              <w:right w:val="single" w:sz="4" w:space="0" w:color="auto"/>
            </w:tcBorders>
            <w:shd w:val="clear" w:color="auto" w:fill="auto"/>
            <w:vAlign w:val="center"/>
          </w:tcPr>
          <w:p w14:paraId="1800C149" w14:textId="15A1497E" w:rsidR="00012BB0" w:rsidRDefault="005F70B9" w:rsidP="00D1271D">
            <w:pPr>
              <w:rPr>
                <w:rFonts w:ascii="Calibri" w:hAnsi="Calibri" w:cs="Calibri"/>
              </w:rPr>
            </w:pPr>
            <w:r w:rsidRPr="005F70B9">
              <w:rPr>
                <w:rFonts w:ascii="Calibri" w:hAnsi="Calibri" w:cs="Calibri"/>
              </w:rPr>
              <w:t>Unforeseen expenses</w:t>
            </w:r>
            <w:r>
              <w:rPr>
                <w:rFonts w:ascii="Calibri" w:hAnsi="Calibri" w:cs="Calibri"/>
              </w:rPr>
              <w:t xml:space="preserve"> (please specify)</w:t>
            </w:r>
          </w:p>
        </w:tc>
        <w:tc>
          <w:tcPr>
            <w:tcW w:w="1080" w:type="dxa"/>
            <w:vAlign w:val="center"/>
          </w:tcPr>
          <w:p w14:paraId="7003BBD3" w14:textId="77777777" w:rsidR="00012BB0" w:rsidRDefault="00012BB0" w:rsidP="00D1271D">
            <w:pPr>
              <w:jc w:val="center"/>
              <w:rPr>
                <w:rFonts w:ascii="Segoe UI" w:hAnsi="Segoe UI" w:cs="Segoe UI"/>
                <w:sz w:val="20"/>
              </w:rPr>
            </w:pPr>
          </w:p>
        </w:tc>
        <w:tc>
          <w:tcPr>
            <w:tcW w:w="1260" w:type="dxa"/>
            <w:vAlign w:val="center"/>
          </w:tcPr>
          <w:p w14:paraId="5A49713B" w14:textId="77777777" w:rsidR="00012BB0" w:rsidRDefault="00012BB0" w:rsidP="00D1271D">
            <w:pPr>
              <w:rPr>
                <w:rFonts w:ascii="Segoe UI" w:hAnsi="Segoe UI" w:cs="Segoe UI"/>
                <w:sz w:val="20"/>
              </w:rPr>
            </w:pPr>
          </w:p>
        </w:tc>
        <w:tc>
          <w:tcPr>
            <w:tcW w:w="1350" w:type="dxa"/>
            <w:vAlign w:val="center"/>
          </w:tcPr>
          <w:p w14:paraId="4E89CDB5" w14:textId="77777777" w:rsidR="00012BB0" w:rsidRDefault="00012BB0" w:rsidP="00D1271D">
            <w:pPr>
              <w:rPr>
                <w:rFonts w:ascii="Segoe UI" w:hAnsi="Segoe UI" w:cs="Segoe UI"/>
                <w:sz w:val="20"/>
              </w:rPr>
            </w:pPr>
          </w:p>
        </w:tc>
        <w:tc>
          <w:tcPr>
            <w:tcW w:w="1618" w:type="dxa"/>
            <w:vAlign w:val="center"/>
          </w:tcPr>
          <w:p w14:paraId="17A57A77" w14:textId="77777777" w:rsidR="00012BB0" w:rsidRDefault="00012BB0" w:rsidP="00D1271D">
            <w:pPr>
              <w:rPr>
                <w:rFonts w:ascii="Segoe UI" w:hAnsi="Segoe UI" w:cs="Segoe UI"/>
                <w:sz w:val="20"/>
              </w:rPr>
            </w:pPr>
          </w:p>
        </w:tc>
      </w:tr>
      <w:tr w:rsidR="00012BB0" w14:paraId="4013357B" w14:textId="77777777" w:rsidTr="008D4711">
        <w:tc>
          <w:tcPr>
            <w:tcW w:w="4317" w:type="dxa"/>
            <w:tcBorders>
              <w:top w:val="nil"/>
              <w:left w:val="single" w:sz="4" w:space="0" w:color="auto"/>
              <w:bottom w:val="single" w:sz="4" w:space="0" w:color="auto"/>
              <w:right w:val="single" w:sz="4" w:space="0" w:color="auto"/>
            </w:tcBorders>
            <w:shd w:val="clear" w:color="auto" w:fill="auto"/>
            <w:vAlign w:val="center"/>
          </w:tcPr>
          <w:p w14:paraId="464D68F3" w14:textId="4C6EBE14" w:rsidR="00012BB0" w:rsidRDefault="005F70B9" w:rsidP="00D1271D">
            <w:pPr>
              <w:rPr>
                <w:rFonts w:ascii="Calibri" w:hAnsi="Calibri" w:cs="Calibri"/>
              </w:rPr>
            </w:pPr>
            <w:r>
              <w:rPr>
                <w:rFonts w:ascii="Calibri" w:hAnsi="Calibri" w:cs="Calibri"/>
              </w:rPr>
              <w:t>VAT (if applicable)</w:t>
            </w:r>
          </w:p>
        </w:tc>
        <w:tc>
          <w:tcPr>
            <w:tcW w:w="1080" w:type="dxa"/>
            <w:vAlign w:val="center"/>
          </w:tcPr>
          <w:p w14:paraId="22C01689" w14:textId="77777777" w:rsidR="00012BB0" w:rsidRDefault="00012BB0" w:rsidP="00D1271D">
            <w:pPr>
              <w:jc w:val="center"/>
              <w:rPr>
                <w:rFonts w:ascii="Segoe UI" w:hAnsi="Segoe UI" w:cs="Segoe UI"/>
                <w:sz w:val="20"/>
              </w:rPr>
            </w:pPr>
          </w:p>
        </w:tc>
        <w:tc>
          <w:tcPr>
            <w:tcW w:w="1260" w:type="dxa"/>
            <w:vAlign w:val="center"/>
          </w:tcPr>
          <w:p w14:paraId="3E2D3A98" w14:textId="77777777" w:rsidR="00012BB0" w:rsidRDefault="00012BB0" w:rsidP="00D1271D">
            <w:pPr>
              <w:rPr>
                <w:rFonts w:ascii="Segoe UI" w:hAnsi="Segoe UI" w:cs="Segoe UI"/>
                <w:sz w:val="20"/>
              </w:rPr>
            </w:pPr>
          </w:p>
        </w:tc>
        <w:tc>
          <w:tcPr>
            <w:tcW w:w="1350" w:type="dxa"/>
            <w:vAlign w:val="center"/>
          </w:tcPr>
          <w:p w14:paraId="682DB53B" w14:textId="77777777" w:rsidR="00012BB0" w:rsidRDefault="00012BB0" w:rsidP="00D1271D">
            <w:pPr>
              <w:rPr>
                <w:rFonts w:ascii="Segoe UI" w:hAnsi="Segoe UI" w:cs="Segoe UI"/>
                <w:sz w:val="20"/>
              </w:rPr>
            </w:pPr>
          </w:p>
        </w:tc>
        <w:tc>
          <w:tcPr>
            <w:tcW w:w="1618" w:type="dxa"/>
            <w:vAlign w:val="center"/>
          </w:tcPr>
          <w:p w14:paraId="3C8E745F" w14:textId="77777777" w:rsidR="00012BB0" w:rsidRDefault="00012BB0" w:rsidP="00D1271D">
            <w:pPr>
              <w:rPr>
                <w:rFonts w:ascii="Segoe UI" w:hAnsi="Segoe UI" w:cs="Segoe UI"/>
                <w:sz w:val="20"/>
              </w:rPr>
            </w:pPr>
          </w:p>
        </w:tc>
      </w:tr>
      <w:tr w:rsidR="00D548F9" w14:paraId="01A9F135" w14:textId="77777777" w:rsidTr="008D4711">
        <w:tc>
          <w:tcPr>
            <w:tcW w:w="8007" w:type="dxa"/>
            <w:gridSpan w:val="4"/>
            <w:vAlign w:val="center"/>
          </w:tcPr>
          <w:p w14:paraId="01A9F133"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1618" w:type="dxa"/>
            <w:vAlign w:val="center"/>
          </w:tcPr>
          <w:p w14:paraId="01A9F134" w14:textId="77777777" w:rsidR="00D548F9" w:rsidRDefault="00D548F9" w:rsidP="00D548F9">
            <w:pPr>
              <w:rPr>
                <w:rFonts w:ascii="Segoe UI" w:hAnsi="Segoe UI" w:cs="Segoe UI"/>
                <w:sz w:val="20"/>
              </w:rPr>
            </w:pPr>
          </w:p>
        </w:tc>
      </w:tr>
    </w:tbl>
    <w:p w14:paraId="01A9F137" w14:textId="77777777" w:rsidR="00D548F9" w:rsidRDefault="00D548F9" w:rsidP="00D548F9">
      <w:pPr>
        <w:jc w:val="both"/>
        <w:rPr>
          <w:rFonts w:ascii="Segoe UI" w:hAnsi="Segoe UI" w:cs="Segoe UI"/>
          <w:sz w:val="20"/>
        </w:rPr>
      </w:pPr>
    </w:p>
    <w:p w14:paraId="01A9F138"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50"/>
        <w:gridCol w:w="5577"/>
        <w:gridCol w:w="1530"/>
        <w:gridCol w:w="2070"/>
      </w:tblGrid>
      <w:tr w:rsidR="006E48BA" w:rsidRPr="00FA693A" w14:paraId="01A9F140" w14:textId="77777777" w:rsidTr="006E48BA">
        <w:trPr>
          <w:trHeight w:val="422"/>
        </w:trPr>
        <w:tc>
          <w:tcPr>
            <w:tcW w:w="450" w:type="dxa"/>
            <w:shd w:val="clear" w:color="auto" w:fill="9BDEFF"/>
            <w:vAlign w:val="center"/>
          </w:tcPr>
          <w:p w14:paraId="01A9F13A" w14:textId="0203544D" w:rsidR="006E48BA" w:rsidRPr="00FA693A" w:rsidRDefault="006E48BA" w:rsidP="005442FA">
            <w:pPr>
              <w:rPr>
                <w:rFonts w:ascii="Segoe UI" w:hAnsi="Segoe UI" w:cs="Segoe UI"/>
                <w:b/>
                <w:sz w:val="20"/>
              </w:rPr>
            </w:pPr>
            <w:r w:rsidRPr="00FA693A">
              <w:rPr>
                <w:rFonts w:ascii="Segoe UI" w:hAnsi="Segoe UI" w:cs="Segoe UI"/>
                <w:b/>
                <w:sz w:val="20"/>
              </w:rPr>
              <w:t xml:space="preserve"> </w:t>
            </w:r>
            <w:r>
              <w:rPr>
                <w:rFonts w:ascii="Segoe UI" w:hAnsi="Segoe UI" w:cs="Segoe UI"/>
                <w:b/>
                <w:sz w:val="20"/>
              </w:rPr>
              <w:t>#</w:t>
            </w:r>
          </w:p>
        </w:tc>
        <w:tc>
          <w:tcPr>
            <w:tcW w:w="5577" w:type="dxa"/>
            <w:shd w:val="clear" w:color="auto" w:fill="9BDEFF"/>
            <w:vAlign w:val="center"/>
          </w:tcPr>
          <w:p w14:paraId="5113ACB9" w14:textId="77777777" w:rsidR="006E48BA" w:rsidRPr="006E48BA" w:rsidRDefault="006E48BA" w:rsidP="006E48BA">
            <w:pPr>
              <w:jc w:val="center"/>
              <w:rPr>
                <w:rFonts w:ascii="Segoe UI" w:hAnsi="Segoe UI" w:cs="Segoe UI"/>
                <w:b/>
                <w:bCs/>
                <w:sz w:val="20"/>
              </w:rPr>
            </w:pPr>
            <w:r w:rsidRPr="006E48BA">
              <w:rPr>
                <w:rFonts w:ascii="Segoe UI" w:hAnsi="Segoe UI" w:cs="Segoe UI"/>
                <w:b/>
                <w:bCs/>
                <w:sz w:val="20"/>
              </w:rPr>
              <w:t>Deliverable/</w:t>
            </w:r>
          </w:p>
          <w:p w14:paraId="01A9F13C" w14:textId="7AD6157D" w:rsidR="006E48BA" w:rsidRPr="00F75A5E" w:rsidRDefault="006E48BA" w:rsidP="006E48BA">
            <w:pPr>
              <w:jc w:val="center"/>
              <w:rPr>
                <w:rFonts w:ascii="Segoe UI" w:hAnsi="Segoe UI" w:cs="Segoe UI"/>
                <w:sz w:val="20"/>
              </w:rPr>
            </w:pPr>
            <w:r w:rsidRPr="006E48BA">
              <w:rPr>
                <w:rFonts w:ascii="Segoe UI" w:hAnsi="Segoe UI" w:cs="Segoe UI"/>
                <w:b/>
                <w:bCs/>
                <w:sz w:val="20"/>
              </w:rPr>
              <w:t>Activity description</w:t>
            </w:r>
          </w:p>
        </w:tc>
        <w:tc>
          <w:tcPr>
            <w:tcW w:w="1530" w:type="dxa"/>
            <w:shd w:val="clear" w:color="auto" w:fill="9BDEFF"/>
            <w:vAlign w:val="center"/>
          </w:tcPr>
          <w:p w14:paraId="01A9F13E" w14:textId="36DC695B" w:rsidR="006E48BA" w:rsidRPr="00FA693A" w:rsidRDefault="006E48BA" w:rsidP="005442FA">
            <w:pPr>
              <w:jc w:val="center"/>
              <w:rPr>
                <w:rFonts w:ascii="Segoe UI" w:hAnsi="Segoe UI" w:cs="Segoe UI"/>
                <w:b/>
                <w:sz w:val="20"/>
              </w:rPr>
            </w:pPr>
            <w:r>
              <w:rPr>
                <w:rFonts w:ascii="Segoe UI" w:hAnsi="Segoe UI" w:cs="Segoe UI"/>
                <w:b/>
                <w:sz w:val="20"/>
              </w:rPr>
              <w:t>Payment</w:t>
            </w:r>
            <w:r w:rsidR="001E4F2B">
              <w:rPr>
                <w:rFonts w:ascii="Segoe UI" w:hAnsi="Segoe UI" w:cs="Segoe UI"/>
                <w:b/>
                <w:sz w:val="20"/>
              </w:rPr>
              <w:t>, %</w:t>
            </w:r>
          </w:p>
        </w:tc>
        <w:tc>
          <w:tcPr>
            <w:tcW w:w="2070" w:type="dxa"/>
            <w:shd w:val="clear" w:color="auto" w:fill="9BDEFF"/>
            <w:vAlign w:val="center"/>
          </w:tcPr>
          <w:p w14:paraId="01A9F13F" w14:textId="77777777" w:rsidR="006E48BA" w:rsidRPr="00FA693A" w:rsidRDefault="006E48BA" w:rsidP="005442FA">
            <w:pPr>
              <w:jc w:val="center"/>
              <w:rPr>
                <w:rFonts w:ascii="Segoe UI" w:hAnsi="Segoe UI" w:cs="Segoe UI"/>
                <w:b/>
                <w:sz w:val="20"/>
              </w:rPr>
            </w:pPr>
            <w:r w:rsidRPr="00FA693A">
              <w:rPr>
                <w:rFonts w:ascii="Segoe UI" w:hAnsi="Segoe UI" w:cs="Segoe UI"/>
                <w:b/>
                <w:sz w:val="20"/>
              </w:rPr>
              <w:t>Total</w:t>
            </w:r>
          </w:p>
        </w:tc>
      </w:tr>
      <w:tr w:rsidR="001E4F2B" w14:paraId="01A9F146" w14:textId="77777777" w:rsidTr="006E48BA">
        <w:trPr>
          <w:trHeight w:val="422"/>
        </w:trPr>
        <w:tc>
          <w:tcPr>
            <w:tcW w:w="450" w:type="dxa"/>
            <w:shd w:val="clear" w:color="auto" w:fill="auto"/>
            <w:vAlign w:val="center"/>
          </w:tcPr>
          <w:p w14:paraId="01A9F141" w14:textId="15451B65" w:rsidR="001E4F2B" w:rsidRDefault="001E4F2B" w:rsidP="001E4F2B">
            <w:pPr>
              <w:rPr>
                <w:rFonts w:ascii="Segoe UI" w:hAnsi="Segoe UI" w:cs="Segoe UI"/>
                <w:sz w:val="20"/>
              </w:rPr>
            </w:pPr>
            <w:r>
              <w:rPr>
                <w:rFonts w:ascii="Segoe UI" w:hAnsi="Segoe UI" w:cs="Segoe UI"/>
                <w:sz w:val="20"/>
              </w:rPr>
              <w:t>1</w:t>
            </w:r>
          </w:p>
        </w:tc>
        <w:tc>
          <w:tcPr>
            <w:tcW w:w="5577" w:type="dxa"/>
            <w:shd w:val="clear" w:color="auto" w:fill="auto"/>
            <w:vAlign w:val="center"/>
          </w:tcPr>
          <w:p w14:paraId="7D311F0D" w14:textId="3407AF0B" w:rsidR="001E4F2B" w:rsidRPr="005C496F" w:rsidRDefault="001E4F2B" w:rsidP="001E4F2B">
            <w:pPr>
              <w:rPr>
                <w:rFonts w:ascii="Segoe UI" w:eastAsia="Times New Roman" w:hAnsi="Segoe UI" w:cs="Segoe UI"/>
                <w:b/>
                <w:snapToGrid w:val="0"/>
                <w:sz w:val="20"/>
                <w:szCs w:val="20"/>
              </w:rPr>
            </w:pPr>
            <w:r w:rsidRPr="008A713D">
              <w:rPr>
                <w:rFonts w:ascii="Segoe UI" w:eastAsia="Times New Roman" w:hAnsi="Segoe UI" w:cs="Segoe UI"/>
                <w:b/>
                <w:snapToGrid w:val="0"/>
                <w:sz w:val="20"/>
                <w:szCs w:val="20"/>
              </w:rPr>
              <w:t>The developed standard model of the Center</w:t>
            </w:r>
            <w:r w:rsidR="0093513C" w:rsidRPr="005C496F">
              <w:rPr>
                <w:rFonts w:ascii="Segoe UI" w:eastAsia="Times New Roman" w:hAnsi="Segoe UI" w:cs="Segoe UI"/>
                <w:b/>
                <w:snapToGrid w:val="0"/>
                <w:sz w:val="20"/>
                <w:szCs w:val="20"/>
              </w:rPr>
              <w:t>:</w:t>
            </w:r>
          </w:p>
          <w:p w14:paraId="29DE660F" w14:textId="02E4F397" w:rsidR="005C496F" w:rsidRPr="005C496F" w:rsidRDefault="009B47E4" w:rsidP="005C496F">
            <w:pPr>
              <w:rPr>
                <w:rFonts w:ascii="Segoe UI" w:eastAsia="Times New Roman" w:hAnsi="Segoe UI" w:cs="Segoe UI"/>
                <w:bCs/>
                <w:snapToGrid w:val="0"/>
                <w:sz w:val="20"/>
                <w:szCs w:val="20"/>
              </w:rPr>
            </w:pPr>
            <w:r w:rsidRPr="009B47E4">
              <w:rPr>
                <w:rFonts w:ascii="Segoe UI" w:eastAsia="Times New Roman" w:hAnsi="Segoe UI" w:cs="Segoe UI"/>
                <w:bCs/>
                <w:snapToGrid w:val="0"/>
                <w:sz w:val="20"/>
                <w:szCs w:val="20"/>
              </w:rPr>
              <w:t>•</w:t>
            </w:r>
            <w:r w:rsidR="005C496F">
              <w:rPr>
                <w:rFonts w:ascii="Segoe UI" w:eastAsia="Times New Roman" w:hAnsi="Segoe UI" w:cs="Segoe UI"/>
                <w:bCs/>
                <w:snapToGrid w:val="0"/>
                <w:sz w:val="20"/>
                <w:szCs w:val="20"/>
              </w:rPr>
              <w:t xml:space="preserve"> </w:t>
            </w:r>
            <w:r w:rsidRPr="009B47E4">
              <w:rPr>
                <w:rFonts w:ascii="Segoe UI" w:eastAsia="Times New Roman" w:hAnsi="Segoe UI" w:cs="Segoe UI"/>
                <w:bCs/>
                <w:snapToGrid w:val="0"/>
                <w:sz w:val="20"/>
                <w:szCs w:val="20"/>
              </w:rPr>
              <w:t>a standard model of the Center, with the study of international experience and the application of supporting documents: the position of the center, the staffing table, the standard of service provision by the center, the workload standards of specialists and their functional responsibilities, the methodology</w:t>
            </w:r>
            <w:r>
              <w:rPr>
                <w:rFonts w:ascii="Segoe UI" w:eastAsia="Times New Roman" w:hAnsi="Segoe UI" w:cs="Segoe UI"/>
                <w:bCs/>
                <w:snapToGrid w:val="0"/>
                <w:sz w:val="20"/>
                <w:szCs w:val="20"/>
              </w:rPr>
              <w:t xml:space="preserve"> </w:t>
            </w:r>
            <w:r w:rsidR="005C496F" w:rsidRPr="005C496F">
              <w:rPr>
                <w:rFonts w:ascii="Segoe UI" w:eastAsia="Times New Roman" w:hAnsi="Segoe UI" w:cs="Segoe UI"/>
                <w:bCs/>
                <w:snapToGrid w:val="0"/>
                <w:sz w:val="20"/>
                <w:szCs w:val="20"/>
              </w:rPr>
              <w:t xml:space="preserve">Center’s performance assessment </w:t>
            </w:r>
            <w:proofErr w:type="gramStart"/>
            <w:r w:rsidR="005C496F" w:rsidRPr="005C496F">
              <w:rPr>
                <w:rFonts w:ascii="Segoe UI" w:eastAsia="Times New Roman" w:hAnsi="Segoe UI" w:cs="Segoe UI"/>
                <w:bCs/>
                <w:snapToGrid w:val="0"/>
                <w:sz w:val="20"/>
                <w:szCs w:val="20"/>
              </w:rPr>
              <w:t>methodology;</w:t>
            </w:r>
            <w:proofErr w:type="gramEnd"/>
          </w:p>
          <w:p w14:paraId="53FE051F" w14:textId="4CA57F2D" w:rsidR="005C496F" w:rsidRPr="005C496F" w:rsidRDefault="005C496F" w:rsidP="005C496F">
            <w:pPr>
              <w:rPr>
                <w:rFonts w:ascii="Segoe UI" w:eastAsia="Times New Roman" w:hAnsi="Segoe UI" w:cs="Segoe UI"/>
                <w:bCs/>
                <w:snapToGrid w:val="0"/>
                <w:sz w:val="20"/>
                <w:szCs w:val="20"/>
              </w:rPr>
            </w:pPr>
            <w:r w:rsidRPr="005C496F">
              <w:rPr>
                <w:rFonts w:ascii="Segoe UI" w:eastAsia="Times New Roman" w:hAnsi="Segoe UI" w:cs="Segoe UI"/>
                <w:bCs/>
                <w:snapToGrid w:val="0"/>
                <w:sz w:val="20"/>
                <w:szCs w:val="20"/>
              </w:rPr>
              <w:t>•</w:t>
            </w:r>
            <w:r>
              <w:rPr>
                <w:rFonts w:ascii="Segoe UI" w:eastAsia="Times New Roman" w:hAnsi="Segoe UI" w:cs="Segoe UI"/>
                <w:bCs/>
                <w:snapToGrid w:val="0"/>
                <w:sz w:val="20"/>
                <w:szCs w:val="20"/>
              </w:rPr>
              <w:t xml:space="preserve"> </w:t>
            </w:r>
            <w:r w:rsidRPr="005C496F">
              <w:rPr>
                <w:rFonts w:ascii="Segoe UI" w:eastAsia="Times New Roman" w:hAnsi="Segoe UI" w:cs="Segoe UI"/>
                <w:bCs/>
                <w:snapToGrid w:val="0"/>
                <w:sz w:val="20"/>
                <w:szCs w:val="20"/>
              </w:rPr>
              <w:t xml:space="preserve">Presentation for UNDP and the </w:t>
            </w:r>
            <w:proofErr w:type="gramStart"/>
            <w:r w:rsidRPr="005C496F">
              <w:rPr>
                <w:rFonts w:ascii="Segoe UI" w:eastAsia="Times New Roman" w:hAnsi="Segoe UI" w:cs="Segoe UI"/>
                <w:bCs/>
                <w:snapToGrid w:val="0"/>
                <w:sz w:val="20"/>
                <w:szCs w:val="20"/>
              </w:rPr>
              <w:t>Ministry;</w:t>
            </w:r>
            <w:proofErr w:type="gramEnd"/>
          </w:p>
          <w:p w14:paraId="25D2FD68" w14:textId="4F39696C" w:rsidR="00F02BC0" w:rsidRDefault="005C496F" w:rsidP="005C496F">
            <w:pPr>
              <w:rPr>
                <w:rFonts w:ascii="Segoe UI" w:eastAsia="Times New Roman" w:hAnsi="Segoe UI" w:cs="Segoe UI"/>
                <w:bCs/>
                <w:snapToGrid w:val="0"/>
                <w:sz w:val="20"/>
                <w:szCs w:val="20"/>
              </w:rPr>
            </w:pPr>
            <w:r w:rsidRPr="005C496F">
              <w:rPr>
                <w:rFonts w:ascii="Segoe UI" w:eastAsia="Times New Roman" w:hAnsi="Segoe UI" w:cs="Segoe UI"/>
                <w:bCs/>
                <w:snapToGrid w:val="0"/>
                <w:sz w:val="20"/>
                <w:szCs w:val="20"/>
              </w:rPr>
              <w:t>•</w:t>
            </w:r>
            <w:r>
              <w:rPr>
                <w:rFonts w:ascii="Segoe UI" w:eastAsia="Times New Roman" w:hAnsi="Segoe UI" w:cs="Segoe UI"/>
                <w:bCs/>
                <w:snapToGrid w:val="0"/>
                <w:sz w:val="20"/>
                <w:szCs w:val="20"/>
              </w:rPr>
              <w:t xml:space="preserve"> T</w:t>
            </w:r>
            <w:r w:rsidRPr="005C496F">
              <w:rPr>
                <w:rFonts w:ascii="Segoe UI" w:eastAsia="Times New Roman" w:hAnsi="Segoe UI" w:cs="Segoe UI"/>
                <w:bCs/>
                <w:snapToGrid w:val="0"/>
                <w:sz w:val="20"/>
                <w:szCs w:val="20"/>
              </w:rPr>
              <w:t>he certificate of completed works</w:t>
            </w:r>
          </w:p>
          <w:p w14:paraId="01A9F142" w14:textId="38284D7A" w:rsidR="0093513C" w:rsidRPr="003018D3" w:rsidRDefault="0093513C" w:rsidP="001E4F2B">
            <w:pPr>
              <w:rPr>
                <w:rFonts w:ascii="Segoe UI" w:hAnsi="Segoe UI" w:cs="Segoe UI"/>
                <w:bCs/>
                <w:sz w:val="20"/>
              </w:rPr>
            </w:pPr>
          </w:p>
        </w:tc>
        <w:tc>
          <w:tcPr>
            <w:tcW w:w="1530" w:type="dxa"/>
            <w:shd w:val="clear" w:color="auto" w:fill="auto"/>
            <w:vAlign w:val="center"/>
          </w:tcPr>
          <w:p w14:paraId="01A9F144" w14:textId="17673D84" w:rsidR="001E4F2B" w:rsidRPr="003018D3" w:rsidRDefault="00755D06" w:rsidP="001E4F2B">
            <w:pPr>
              <w:jc w:val="center"/>
              <w:rPr>
                <w:rFonts w:ascii="Segoe UI" w:hAnsi="Segoe UI" w:cs="Segoe UI"/>
                <w:bCs/>
                <w:sz w:val="20"/>
              </w:rPr>
            </w:pPr>
            <w:r>
              <w:rPr>
                <w:rFonts w:ascii="Segoe UI" w:hAnsi="Segoe UI" w:cs="Segoe UI"/>
                <w:bCs/>
                <w:sz w:val="20"/>
              </w:rPr>
              <w:t>3,6%</w:t>
            </w:r>
          </w:p>
        </w:tc>
        <w:tc>
          <w:tcPr>
            <w:tcW w:w="2070" w:type="dxa"/>
            <w:shd w:val="clear" w:color="auto" w:fill="auto"/>
            <w:vAlign w:val="center"/>
          </w:tcPr>
          <w:p w14:paraId="01A9F145" w14:textId="77777777" w:rsidR="001E4F2B" w:rsidRPr="003018D3" w:rsidRDefault="001E4F2B" w:rsidP="001E4F2B">
            <w:pPr>
              <w:jc w:val="center"/>
              <w:rPr>
                <w:rFonts w:ascii="Segoe UI" w:hAnsi="Segoe UI" w:cs="Segoe UI"/>
                <w:bCs/>
                <w:sz w:val="20"/>
              </w:rPr>
            </w:pPr>
          </w:p>
        </w:tc>
      </w:tr>
      <w:tr w:rsidR="003018D3" w14:paraId="01A9F14C" w14:textId="77777777" w:rsidTr="006F0982">
        <w:trPr>
          <w:trHeight w:val="422"/>
        </w:trPr>
        <w:tc>
          <w:tcPr>
            <w:tcW w:w="450" w:type="dxa"/>
            <w:shd w:val="clear" w:color="auto" w:fill="auto"/>
            <w:vAlign w:val="center"/>
          </w:tcPr>
          <w:p w14:paraId="01A9F147" w14:textId="1738C0D2" w:rsidR="003018D3" w:rsidRDefault="003018D3" w:rsidP="003018D3">
            <w:pPr>
              <w:rPr>
                <w:rFonts w:ascii="Segoe UI" w:hAnsi="Segoe UI" w:cs="Segoe UI"/>
                <w:sz w:val="20"/>
              </w:rPr>
            </w:pPr>
            <w:r>
              <w:rPr>
                <w:rFonts w:ascii="Segoe UI" w:hAnsi="Segoe UI" w:cs="Segoe UI"/>
                <w:sz w:val="20"/>
              </w:rPr>
              <w:t>2</w:t>
            </w:r>
          </w:p>
        </w:tc>
        <w:tc>
          <w:tcPr>
            <w:tcW w:w="5577" w:type="dxa"/>
            <w:shd w:val="clear" w:color="auto" w:fill="auto"/>
          </w:tcPr>
          <w:p w14:paraId="4055DD89" w14:textId="77777777" w:rsidR="003018D3" w:rsidRPr="00F02BC0" w:rsidRDefault="003018D3" w:rsidP="003018D3">
            <w:pPr>
              <w:pStyle w:val="p28"/>
              <w:tabs>
                <w:tab w:val="left" w:pos="0"/>
              </w:tabs>
              <w:ind w:left="0" w:firstLine="0"/>
              <w:jc w:val="both"/>
              <w:rPr>
                <w:rFonts w:ascii="Segoe UI" w:hAnsi="Segoe UI" w:cs="Segoe UI"/>
                <w:b/>
                <w:sz w:val="20"/>
              </w:rPr>
            </w:pPr>
            <w:r w:rsidRPr="008A713D">
              <w:rPr>
                <w:rFonts w:ascii="Segoe UI" w:hAnsi="Segoe UI" w:cs="Segoe UI"/>
                <w:b/>
                <w:sz w:val="20"/>
              </w:rPr>
              <w:t>Development and implementation of information coverage about the activities of the Center</w:t>
            </w:r>
            <w:r w:rsidR="00F02BC0" w:rsidRPr="00F02BC0">
              <w:rPr>
                <w:rFonts w:ascii="Segoe UI" w:hAnsi="Segoe UI" w:cs="Segoe UI"/>
                <w:b/>
                <w:sz w:val="20"/>
              </w:rPr>
              <w:t>:</w:t>
            </w:r>
          </w:p>
          <w:p w14:paraId="6328F5C4" w14:textId="77777777" w:rsidR="00F02BC0" w:rsidRDefault="00F02BC0" w:rsidP="0083002C">
            <w:pPr>
              <w:pStyle w:val="p28"/>
              <w:numPr>
                <w:ilvl w:val="0"/>
                <w:numId w:val="42"/>
              </w:numPr>
              <w:tabs>
                <w:tab w:val="clear" w:pos="680"/>
                <w:tab w:val="clear" w:pos="1060"/>
                <w:tab w:val="left" w:pos="0"/>
                <w:tab w:val="left" w:pos="610"/>
                <w:tab w:val="left" w:pos="970"/>
              </w:tabs>
              <w:ind w:left="520"/>
              <w:jc w:val="both"/>
              <w:rPr>
                <w:rFonts w:ascii="Segoe UI" w:hAnsi="Segoe UI" w:cs="Segoe UI"/>
                <w:bCs/>
                <w:sz w:val="20"/>
              </w:rPr>
            </w:pPr>
            <w:r w:rsidRPr="00F02BC0">
              <w:rPr>
                <w:rFonts w:ascii="Segoe UI" w:hAnsi="Segoe UI" w:cs="Segoe UI"/>
                <w:bCs/>
                <w:sz w:val="20"/>
              </w:rPr>
              <w:t>meeting with beneficiaries in a proactive format (offline and online</w:t>
            </w:r>
            <w:proofErr w:type="gramStart"/>
            <w:r w:rsidRPr="00F02BC0">
              <w:rPr>
                <w:rFonts w:ascii="Segoe UI" w:hAnsi="Segoe UI" w:cs="Segoe UI"/>
                <w:bCs/>
                <w:sz w:val="20"/>
              </w:rPr>
              <w:t>);</w:t>
            </w:r>
            <w:proofErr w:type="gramEnd"/>
          </w:p>
          <w:p w14:paraId="79CF7FB3" w14:textId="5044316D" w:rsidR="00F02BC0" w:rsidRPr="00F02BC0" w:rsidRDefault="00F02BC0" w:rsidP="0083002C">
            <w:pPr>
              <w:pStyle w:val="p28"/>
              <w:numPr>
                <w:ilvl w:val="0"/>
                <w:numId w:val="42"/>
              </w:numPr>
              <w:tabs>
                <w:tab w:val="clear" w:pos="680"/>
                <w:tab w:val="clear" w:pos="1060"/>
                <w:tab w:val="left" w:pos="0"/>
                <w:tab w:val="left" w:pos="610"/>
                <w:tab w:val="left" w:pos="970"/>
              </w:tabs>
              <w:ind w:left="520"/>
              <w:jc w:val="both"/>
              <w:rPr>
                <w:rFonts w:ascii="Segoe UI" w:hAnsi="Segoe UI" w:cs="Segoe UI"/>
                <w:bCs/>
                <w:sz w:val="20"/>
              </w:rPr>
            </w:pPr>
            <w:r w:rsidRPr="00F02BC0">
              <w:rPr>
                <w:rFonts w:ascii="Segoe UI" w:hAnsi="Segoe UI" w:cs="Segoe UI"/>
                <w:bCs/>
                <w:sz w:val="20"/>
              </w:rPr>
              <w:t>handout material (booklets, brochures</w:t>
            </w:r>
            <w:proofErr w:type="gramStart"/>
            <w:r w:rsidRPr="00F02BC0">
              <w:rPr>
                <w:rFonts w:ascii="Segoe UI" w:hAnsi="Segoe UI" w:cs="Segoe UI"/>
                <w:bCs/>
                <w:sz w:val="20"/>
              </w:rPr>
              <w:t>);</w:t>
            </w:r>
            <w:proofErr w:type="gramEnd"/>
          </w:p>
          <w:p w14:paraId="2862DDF4" w14:textId="1C42A62C" w:rsidR="00F02BC0" w:rsidRPr="00F02BC0" w:rsidRDefault="00F02BC0" w:rsidP="0083002C">
            <w:pPr>
              <w:pStyle w:val="p28"/>
              <w:numPr>
                <w:ilvl w:val="0"/>
                <w:numId w:val="42"/>
              </w:numPr>
              <w:tabs>
                <w:tab w:val="clear" w:pos="680"/>
                <w:tab w:val="clear" w:pos="1060"/>
                <w:tab w:val="left" w:pos="0"/>
                <w:tab w:val="left" w:pos="610"/>
                <w:tab w:val="left" w:pos="970"/>
              </w:tabs>
              <w:ind w:left="520"/>
              <w:jc w:val="both"/>
              <w:rPr>
                <w:rFonts w:ascii="Segoe UI" w:hAnsi="Segoe UI" w:cs="Segoe UI"/>
                <w:bCs/>
                <w:sz w:val="20"/>
              </w:rPr>
            </w:pPr>
            <w:r w:rsidRPr="00F02BC0">
              <w:rPr>
                <w:rFonts w:ascii="Segoe UI" w:hAnsi="Segoe UI" w:cs="Segoe UI"/>
                <w:bCs/>
                <w:sz w:val="20"/>
              </w:rPr>
              <w:t>production and placement of a video clip (in Kazakh and Russian) on social networks (Facebook, Telegram, Instagram</w:t>
            </w:r>
            <w:proofErr w:type="gramStart"/>
            <w:r w:rsidRPr="00F02BC0">
              <w:rPr>
                <w:rFonts w:ascii="Segoe UI" w:hAnsi="Segoe UI" w:cs="Segoe UI"/>
                <w:bCs/>
                <w:sz w:val="20"/>
              </w:rPr>
              <w:t>);</w:t>
            </w:r>
            <w:proofErr w:type="gramEnd"/>
          </w:p>
          <w:p w14:paraId="73E9B114" w14:textId="5283B90A" w:rsidR="00F02BC0" w:rsidRPr="00F02BC0" w:rsidRDefault="00F02BC0" w:rsidP="0083002C">
            <w:pPr>
              <w:pStyle w:val="p28"/>
              <w:numPr>
                <w:ilvl w:val="0"/>
                <w:numId w:val="42"/>
              </w:numPr>
              <w:tabs>
                <w:tab w:val="clear" w:pos="680"/>
                <w:tab w:val="clear" w:pos="1060"/>
                <w:tab w:val="left" w:pos="0"/>
                <w:tab w:val="left" w:pos="610"/>
                <w:tab w:val="left" w:pos="970"/>
              </w:tabs>
              <w:ind w:left="520"/>
              <w:jc w:val="both"/>
              <w:rPr>
                <w:rFonts w:ascii="Segoe UI" w:hAnsi="Segoe UI" w:cs="Segoe UI"/>
                <w:bCs/>
                <w:sz w:val="20"/>
              </w:rPr>
            </w:pPr>
            <w:r w:rsidRPr="00F02BC0">
              <w:rPr>
                <w:rFonts w:ascii="Segoe UI" w:hAnsi="Segoe UI" w:cs="Segoe UI"/>
                <w:bCs/>
                <w:sz w:val="20"/>
              </w:rPr>
              <w:t>coverage in regional newspapers, magazines and regional social networks (Facebook, Telegram, Instagram</w:t>
            </w:r>
            <w:proofErr w:type="gramStart"/>
            <w:r w:rsidRPr="00F02BC0">
              <w:rPr>
                <w:rFonts w:ascii="Segoe UI" w:hAnsi="Segoe UI" w:cs="Segoe UI"/>
                <w:bCs/>
                <w:sz w:val="20"/>
              </w:rPr>
              <w:t>);</w:t>
            </w:r>
            <w:proofErr w:type="gramEnd"/>
          </w:p>
          <w:p w14:paraId="6A2655E2" w14:textId="77777777" w:rsidR="00F02BC0" w:rsidRDefault="00F02BC0" w:rsidP="0083002C">
            <w:pPr>
              <w:pStyle w:val="p28"/>
              <w:numPr>
                <w:ilvl w:val="0"/>
                <w:numId w:val="42"/>
              </w:numPr>
              <w:tabs>
                <w:tab w:val="clear" w:pos="680"/>
                <w:tab w:val="clear" w:pos="1060"/>
                <w:tab w:val="left" w:pos="0"/>
                <w:tab w:val="left" w:pos="610"/>
                <w:tab w:val="left" w:pos="970"/>
              </w:tabs>
              <w:ind w:left="520"/>
              <w:jc w:val="both"/>
              <w:rPr>
                <w:rFonts w:ascii="Segoe UI" w:hAnsi="Segoe UI" w:cs="Segoe UI"/>
                <w:bCs/>
                <w:sz w:val="20"/>
              </w:rPr>
            </w:pPr>
            <w:r w:rsidRPr="00F02BC0">
              <w:rPr>
                <w:rFonts w:ascii="Segoe UI" w:hAnsi="Segoe UI" w:cs="Segoe UI"/>
                <w:bCs/>
                <w:sz w:val="20"/>
              </w:rPr>
              <w:lastRenderedPageBreak/>
              <w:t xml:space="preserve">handout material for beneficiaries (according to the </w:t>
            </w:r>
            <w:proofErr w:type="spellStart"/>
            <w:r w:rsidRPr="00F02BC0">
              <w:rPr>
                <w:rFonts w:ascii="Segoe UI" w:hAnsi="Segoe UI" w:cs="Segoe UI"/>
                <w:bCs/>
                <w:sz w:val="20"/>
              </w:rPr>
              <w:t>brandbook</w:t>
            </w:r>
            <w:proofErr w:type="spellEnd"/>
            <w:r w:rsidRPr="00F02BC0">
              <w:rPr>
                <w:rFonts w:ascii="Segoe UI" w:hAnsi="Segoe UI" w:cs="Segoe UI"/>
                <w:bCs/>
                <w:sz w:val="20"/>
              </w:rPr>
              <w:t xml:space="preserve"> concept</w:t>
            </w:r>
            <w:proofErr w:type="gramStart"/>
            <w:r w:rsidRPr="00F02BC0">
              <w:rPr>
                <w:rFonts w:ascii="Segoe UI" w:hAnsi="Segoe UI" w:cs="Segoe UI"/>
                <w:bCs/>
                <w:sz w:val="20"/>
              </w:rPr>
              <w:t>);</w:t>
            </w:r>
            <w:proofErr w:type="gramEnd"/>
          </w:p>
          <w:p w14:paraId="01A9F148" w14:textId="38F6ABB7" w:rsidR="00F02BC0" w:rsidRPr="00F02BC0" w:rsidRDefault="00F02BC0" w:rsidP="0083002C">
            <w:pPr>
              <w:pStyle w:val="p28"/>
              <w:numPr>
                <w:ilvl w:val="0"/>
                <w:numId w:val="42"/>
              </w:numPr>
              <w:tabs>
                <w:tab w:val="clear" w:pos="680"/>
                <w:tab w:val="clear" w:pos="1060"/>
                <w:tab w:val="left" w:pos="0"/>
                <w:tab w:val="left" w:pos="610"/>
                <w:tab w:val="left" w:pos="970"/>
              </w:tabs>
              <w:ind w:left="520"/>
              <w:jc w:val="both"/>
              <w:rPr>
                <w:rFonts w:ascii="Segoe UI" w:hAnsi="Segoe UI" w:cs="Segoe UI"/>
                <w:bCs/>
                <w:sz w:val="20"/>
              </w:rPr>
            </w:pPr>
            <w:r w:rsidRPr="00F02BC0">
              <w:rPr>
                <w:rFonts w:ascii="Segoe UI" w:hAnsi="Segoe UI" w:cs="Segoe UI"/>
                <w:bCs/>
                <w:sz w:val="20"/>
              </w:rPr>
              <w:t xml:space="preserve">production of corporate clothing for the center's employees (according to the </w:t>
            </w:r>
            <w:proofErr w:type="spellStart"/>
            <w:r w:rsidRPr="00F02BC0">
              <w:rPr>
                <w:rFonts w:ascii="Segoe UI" w:hAnsi="Segoe UI" w:cs="Segoe UI"/>
                <w:bCs/>
                <w:sz w:val="20"/>
              </w:rPr>
              <w:t>brandbook</w:t>
            </w:r>
            <w:proofErr w:type="spellEnd"/>
            <w:r w:rsidRPr="00F02BC0">
              <w:rPr>
                <w:rFonts w:ascii="Segoe UI" w:hAnsi="Segoe UI" w:cs="Segoe UI"/>
                <w:bCs/>
                <w:sz w:val="20"/>
              </w:rPr>
              <w:t xml:space="preserve"> concept).</w:t>
            </w:r>
          </w:p>
        </w:tc>
        <w:tc>
          <w:tcPr>
            <w:tcW w:w="1530" w:type="dxa"/>
            <w:shd w:val="clear" w:color="auto" w:fill="auto"/>
            <w:vAlign w:val="center"/>
          </w:tcPr>
          <w:p w14:paraId="01A9F14A" w14:textId="7A0717F2"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lastRenderedPageBreak/>
              <w:t>8,8%</w:t>
            </w:r>
          </w:p>
        </w:tc>
        <w:tc>
          <w:tcPr>
            <w:tcW w:w="2070" w:type="dxa"/>
            <w:shd w:val="clear" w:color="auto" w:fill="auto"/>
            <w:vAlign w:val="center"/>
          </w:tcPr>
          <w:p w14:paraId="01A9F14B" w14:textId="77777777" w:rsidR="003018D3" w:rsidRPr="003018D3" w:rsidRDefault="003018D3" w:rsidP="003018D3">
            <w:pPr>
              <w:jc w:val="center"/>
              <w:rPr>
                <w:rFonts w:ascii="Segoe UI" w:hAnsi="Segoe UI" w:cs="Segoe UI"/>
                <w:bCs/>
                <w:sz w:val="20"/>
              </w:rPr>
            </w:pPr>
          </w:p>
        </w:tc>
      </w:tr>
      <w:tr w:rsidR="003018D3" w14:paraId="01A9F152" w14:textId="77777777" w:rsidTr="006E48BA">
        <w:trPr>
          <w:trHeight w:val="422"/>
        </w:trPr>
        <w:tc>
          <w:tcPr>
            <w:tcW w:w="450" w:type="dxa"/>
            <w:shd w:val="clear" w:color="auto" w:fill="auto"/>
            <w:vAlign w:val="center"/>
          </w:tcPr>
          <w:p w14:paraId="01A9F14D" w14:textId="7749E492" w:rsidR="003018D3" w:rsidRDefault="003018D3" w:rsidP="003018D3">
            <w:pPr>
              <w:rPr>
                <w:rFonts w:ascii="Segoe UI" w:hAnsi="Segoe UI" w:cs="Segoe UI"/>
                <w:sz w:val="20"/>
              </w:rPr>
            </w:pPr>
            <w:r>
              <w:rPr>
                <w:rFonts w:ascii="Segoe UI" w:hAnsi="Segoe UI" w:cs="Segoe UI"/>
                <w:sz w:val="20"/>
              </w:rPr>
              <w:t>3</w:t>
            </w:r>
          </w:p>
        </w:tc>
        <w:tc>
          <w:tcPr>
            <w:tcW w:w="5577" w:type="dxa"/>
            <w:shd w:val="clear" w:color="auto" w:fill="auto"/>
            <w:vAlign w:val="center"/>
          </w:tcPr>
          <w:p w14:paraId="6E296997" w14:textId="77777777" w:rsidR="003018D3" w:rsidRPr="0093513C" w:rsidRDefault="003018D3" w:rsidP="003018D3">
            <w:pPr>
              <w:rPr>
                <w:rFonts w:ascii="Segoe UI" w:eastAsia="Times New Roman" w:hAnsi="Segoe UI" w:cs="Segoe UI"/>
                <w:b/>
                <w:snapToGrid w:val="0"/>
                <w:sz w:val="20"/>
                <w:szCs w:val="20"/>
              </w:rPr>
            </w:pPr>
            <w:r w:rsidRPr="008A713D">
              <w:rPr>
                <w:rFonts w:ascii="Segoe UI" w:eastAsia="Times New Roman" w:hAnsi="Segoe UI" w:cs="Segoe UI"/>
                <w:b/>
                <w:snapToGrid w:val="0"/>
                <w:sz w:val="20"/>
                <w:szCs w:val="20"/>
              </w:rPr>
              <w:t>Piloting the Center according to the developed standard model</w:t>
            </w:r>
            <w:r w:rsidR="0093513C" w:rsidRPr="0093513C">
              <w:rPr>
                <w:rFonts w:ascii="Segoe UI" w:eastAsia="Times New Roman" w:hAnsi="Segoe UI" w:cs="Segoe UI"/>
                <w:b/>
                <w:snapToGrid w:val="0"/>
                <w:sz w:val="20"/>
                <w:szCs w:val="20"/>
              </w:rPr>
              <w:t>:</w:t>
            </w:r>
          </w:p>
          <w:p w14:paraId="273F41C5" w14:textId="7728491D" w:rsidR="0093513C" w:rsidRPr="0093513C" w:rsidRDefault="0093513C" w:rsidP="0093513C">
            <w:pPr>
              <w:rPr>
                <w:rFonts w:ascii="Segoe UI" w:hAnsi="Segoe UI" w:cs="Segoe UI"/>
                <w:bCs/>
                <w:sz w:val="20"/>
              </w:rPr>
            </w:pPr>
            <w:r w:rsidRPr="0093513C">
              <w:rPr>
                <w:rFonts w:ascii="Segoe UI" w:hAnsi="Segoe UI" w:cs="Segoe UI"/>
                <w:bCs/>
                <w:sz w:val="20"/>
              </w:rPr>
              <w:t>•</w:t>
            </w:r>
            <w:r>
              <w:rPr>
                <w:rFonts w:ascii="Segoe UI" w:hAnsi="Segoe UI" w:cs="Segoe UI"/>
                <w:bCs/>
                <w:sz w:val="20"/>
              </w:rPr>
              <w:t xml:space="preserve"> </w:t>
            </w:r>
            <w:r w:rsidRPr="0093513C">
              <w:rPr>
                <w:rFonts w:ascii="Segoe UI" w:hAnsi="Segoe UI" w:cs="Segoe UI"/>
                <w:bCs/>
                <w:sz w:val="20"/>
              </w:rPr>
              <w:t>#1 analytical report "on the results of piloting the standard model of the Center for 2021", with the attachment of supporting documents in paper and electronic versions (in Kazakh and Russian</w:t>
            </w:r>
            <w:proofErr w:type="gramStart"/>
            <w:r w:rsidRPr="0093513C">
              <w:rPr>
                <w:rFonts w:ascii="Segoe UI" w:hAnsi="Segoe UI" w:cs="Segoe UI"/>
                <w:bCs/>
                <w:sz w:val="20"/>
              </w:rPr>
              <w:t>);</w:t>
            </w:r>
            <w:proofErr w:type="gramEnd"/>
          </w:p>
          <w:p w14:paraId="40CAD8BD" w14:textId="432F99E5" w:rsidR="0093513C" w:rsidRPr="0093513C" w:rsidRDefault="0093513C" w:rsidP="0093513C">
            <w:pPr>
              <w:rPr>
                <w:rFonts w:ascii="Segoe UI" w:hAnsi="Segoe UI" w:cs="Segoe UI"/>
                <w:bCs/>
                <w:sz w:val="20"/>
              </w:rPr>
            </w:pPr>
            <w:r w:rsidRPr="0093513C">
              <w:rPr>
                <w:rFonts w:ascii="Segoe UI" w:hAnsi="Segoe UI" w:cs="Segoe UI"/>
                <w:bCs/>
                <w:sz w:val="20"/>
              </w:rPr>
              <w:t>•</w:t>
            </w:r>
            <w:r>
              <w:rPr>
                <w:rFonts w:ascii="Segoe UI" w:hAnsi="Segoe UI" w:cs="Segoe UI"/>
                <w:bCs/>
                <w:sz w:val="20"/>
              </w:rPr>
              <w:t xml:space="preserve"> </w:t>
            </w:r>
            <w:r w:rsidRPr="0093513C">
              <w:rPr>
                <w:rFonts w:ascii="Segoe UI" w:hAnsi="Segoe UI" w:cs="Segoe UI"/>
                <w:bCs/>
                <w:sz w:val="20"/>
              </w:rPr>
              <w:t xml:space="preserve">Presentation for UNDP and the </w:t>
            </w:r>
            <w:proofErr w:type="gramStart"/>
            <w:r w:rsidRPr="0093513C">
              <w:rPr>
                <w:rFonts w:ascii="Segoe UI" w:hAnsi="Segoe UI" w:cs="Segoe UI"/>
                <w:bCs/>
                <w:sz w:val="20"/>
              </w:rPr>
              <w:t>Ministry;</w:t>
            </w:r>
            <w:proofErr w:type="gramEnd"/>
          </w:p>
          <w:p w14:paraId="01A9F14E" w14:textId="079BDC6F" w:rsidR="0093513C" w:rsidRPr="003018D3" w:rsidRDefault="0093513C" w:rsidP="0093513C">
            <w:pPr>
              <w:rPr>
                <w:rFonts w:ascii="Segoe UI" w:hAnsi="Segoe UI" w:cs="Segoe UI"/>
                <w:bCs/>
                <w:sz w:val="20"/>
              </w:rPr>
            </w:pPr>
            <w:r w:rsidRPr="0093513C">
              <w:rPr>
                <w:rFonts w:ascii="Segoe UI" w:hAnsi="Segoe UI" w:cs="Segoe UI"/>
                <w:bCs/>
                <w:sz w:val="20"/>
              </w:rPr>
              <w:t>•</w:t>
            </w:r>
            <w:r>
              <w:rPr>
                <w:rFonts w:ascii="Segoe UI" w:hAnsi="Segoe UI" w:cs="Segoe UI"/>
                <w:bCs/>
                <w:sz w:val="20"/>
              </w:rPr>
              <w:t xml:space="preserve"> </w:t>
            </w:r>
            <w:r w:rsidRPr="0093513C">
              <w:rPr>
                <w:rFonts w:ascii="Segoe UI" w:hAnsi="Segoe UI" w:cs="Segoe UI"/>
                <w:bCs/>
                <w:sz w:val="20"/>
              </w:rPr>
              <w:t>The certificate of completed works</w:t>
            </w:r>
          </w:p>
        </w:tc>
        <w:tc>
          <w:tcPr>
            <w:tcW w:w="1530" w:type="dxa"/>
            <w:shd w:val="clear" w:color="auto" w:fill="auto"/>
            <w:vAlign w:val="center"/>
          </w:tcPr>
          <w:p w14:paraId="01A9F150" w14:textId="7D2EA568"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t>20,7%</w:t>
            </w:r>
          </w:p>
        </w:tc>
        <w:tc>
          <w:tcPr>
            <w:tcW w:w="2070" w:type="dxa"/>
            <w:shd w:val="clear" w:color="auto" w:fill="auto"/>
            <w:vAlign w:val="center"/>
          </w:tcPr>
          <w:p w14:paraId="01A9F151" w14:textId="77777777" w:rsidR="003018D3" w:rsidRPr="003018D3" w:rsidRDefault="003018D3" w:rsidP="003018D3">
            <w:pPr>
              <w:jc w:val="center"/>
              <w:rPr>
                <w:rFonts w:ascii="Segoe UI" w:hAnsi="Segoe UI" w:cs="Segoe UI"/>
                <w:bCs/>
                <w:sz w:val="20"/>
              </w:rPr>
            </w:pPr>
          </w:p>
        </w:tc>
      </w:tr>
      <w:tr w:rsidR="003018D3" w14:paraId="01A9F158" w14:textId="77777777" w:rsidTr="006E48BA">
        <w:trPr>
          <w:trHeight w:val="422"/>
        </w:trPr>
        <w:tc>
          <w:tcPr>
            <w:tcW w:w="450" w:type="dxa"/>
            <w:shd w:val="clear" w:color="auto" w:fill="auto"/>
            <w:vAlign w:val="center"/>
          </w:tcPr>
          <w:p w14:paraId="01A9F153" w14:textId="5074C214" w:rsidR="003018D3" w:rsidRDefault="003018D3" w:rsidP="003018D3">
            <w:pPr>
              <w:rPr>
                <w:rFonts w:ascii="Segoe UI" w:hAnsi="Segoe UI" w:cs="Segoe UI"/>
                <w:sz w:val="20"/>
              </w:rPr>
            </w:pPr>
            <w:r>
              <w:rPr>
                <w:rFonts w:ascii="Segoe UI" w:hAnsi="Segoe UI" w:cs="Segoe UI"/>
                <w:sz w:val="20"/>
              </w:rPr>
              <w:t>4</w:t>
            </w:r>
          </w:p>
        </w:tc>
        <w:tc>
          <w:tcPr>
            <w:tcW w:w="5577" w:type="dxa"/>
            <w:shd w:val="clear" w:color="auto" w:fill="auto"/>
            <w:vAlign w:val="center"/>
          </w:tcPr>
          <w:p w14:paraId="2F3B96C4" w14:textId="77777777" w:rsidR="003018D3" w:rsidRDefault="003018D3" w:rsidP="003018D3">
            <w:pPr>
              <w:rPr>
                <w:rFonts w:ascii="Segoe UI" w:eastAsia="Times New Roman" w:hAnsi="Segoe UI" w:cs="Segoe UI"/>
                <w:bCs/>
                <w:snapToGrid w:val="0"/>
                <w:sz w:val="20"/>
                <w:szCs w:val="20"/>
              </w:rPr>
            </w:pPr>
            <w:r w:rsidRPr="008A713D">
              <w:rPr>
                <w:rFonts w:ascii="Segoe UI" w:eastAsia="Times New Roman" w:hAnsi="Segoe UI" w:cs="Segoe UI"/>
                <w:b/>
                <w:snapToGrid w:val="0"/>
                <w:sz w:val="20"/>
                <w:szCs w:val="20"/>
              </w:rPr>
              <w:t>Piloting the Center according to the developed standard model</w:t>
            </w:r>
            <w:r w:rsidR="00915FA1">
              <w:rPr>
                <w:rFonts w:ascii="Segoe UI" w:eastAsia="Times New Roman" w:hAnsi="Segoe UI" w:cs="Segoe UI"/>
                <w:bCs/>
                <w:snapToGrid w:val="0"/>
                <w:sz w:val="20"/>
                <w:szCs w:val="20"/>
              </w:rPr>
              <w:t>:</w:t>
            </w:r>
          </w:p>
          <w:p w14:paraId="1F2BBC8F" w14:textId="18C9F2DC" w:rsidR="00915FA1" w:rsidRPr="00915FA1" w:rsidRDefault="00915FA1" w:rsidP="00915FA1">
            <w:pPr>
              <w:rPr>
                <w:rFonts w:ascii="Segoe UI" w:hAnsi="Segoe UI" w:cs="Segoe UI"/>
                <w:bCs/>
                <w:sz w:val="20"/>
              </w:rPr>
            </w:pPr>
            <w:r w:rsidRPr="00915FA1">
              <w:rPr>
                <w:rFonts w:ascii="Segoe UI" w:hAnsi="Segoe UI" w:cs="Segoe UI"/>
                <w:bCs/>
                <w:sz w:val="20"/>
              </w:rPr>
              <w:t>•</w:t>
            </w:r>
            <w:r>
              <w:rPr>
                <w:rFonts w:ascii="Segoe UI" w:hAnsi="Segoe UI" w:cs="Segoe UI"/>
                <w:bCs/>
                <w:sz w:val="20"/>
              </w:rPr>
              <w:t xml:space="preserve"> </w:t>
            </w:r>
            <w:r w:rsidRPr="00915FA1">
              <w:rPr>
                <w:rFonts w:ascii="Segoe UI" w:hAnsi="Segoe UI" w:cs="Segoe UI"/>
                <w:bCs/>
                <w:sz w:val="20"/>
              </w:rPr>
              <w:t>#2 analytical report "on the results of piloting the standard model of the Center for the first-half of 2022", with the attachment of supporting documents in paper and electronic versions (in Kazakh and Russian</w:t>
            </w:r>
            <w:proofErr w:type="gramStart"/>
            <w:r w:rsidRPr="00915FA1">
              <w:rPr>
                <w:rFonts w:ascii="Segoe UI" w:hAnsi="Segoe UI" w:cs="Segoe UI"/>
                <w:bCs/>
                <w:sz w:val="20"/>
              </w:rPr>
              <w:t>);</w:t>
            </w:r>
            <w:proofErr w:type="gramEnd"/>
          </w:p>
          <w:p w14:paraId="6BED8F84" w14:textId="62A9898C" w:rsidR="00915FA1" w:rsidRPr="00915FA1" w:rsidRDefault="00915FA1" w:rsidP="00915FA1">
            <w:pPr>
              <w:rPr>
                <w:rFonts w:ascii="Segoe UI" w:hAnsi="Segoe UI" w:cs="Segoe UI"/>
                <w:bCs/>
                <w:sz w:val="20"/>
              </w:rPr>
            </w:pPr>
            <w:r w:rsidRPr="00915FA1">
              <w:rPr>
                <w:rFonts w:ascii="Segoe UI" w:hAnsi="Segoe UI" w:cs="Segoe UI"/>
                <w:bCs/>
                <w:sz w:val="20"/>
              </w:rPr>
              <w:t>•</w:t>
            </w:r>
            <w:r>
              <w:rPr>
                <w:rFonts w:ascii="Segoe UI" w:hAnsi="Segoe UI" w:cs="Segoe UI"/>
                <w:bCs/>
                <w:sz w:val="20"/>
              </w:rPr>
              <w:t xml:space="preserve"> </w:t>
            </w:r>
            <w:r w:rsidRPr="00915FA1">
              <w:rPr>
                <w:rFonts w:ascii="Segoe UI" w:hAnsi="Segoe UI" w:cs="Segoe UI"/>
                <w:bCs/>
                <w:sz w:val="20"/>
              </w:rPr>
              <w:t xml:space="preserve">Presentation for UNDP and the </w:t>
            </w:r>
            <w:proofErr w:type="gramStart"/>
            <w:r w:rsidRPr="00915FA1">
              <w:rPr>
                <w:rFonts w:ascii="Segoe UI" w:hAnsi="Segoe UI" w:cs="Segoe UI"/>
                <w:bCs/>
                <w:sz w:val="20"/>
              </w:rPr>
              <w:t>Ministry;</w:t>
            </w:r>
            <w:proofErr w:type="gramEnd"/>
          </w:p>
          <w:p w14:paraId="01A9F154" w14:textId="55F16544" w:rsidR="00915FA1" w:rsidRPr="003018D3" w:rsidRDefault="00915FA1" w:rsidP="00915FA1">
            <w:pPr>
              <w:rPr>
                <w:rFonts w:ascii="Segoe UI" w:hAnsi="Segoe UI" w:cs="Segoe UI"/>
                <w:bCs/>
                <w:sz w:val="20"/>
              </w:rPr>
            </w:pPr>
            <w:r w:rsidRPr="00915FA1">
              <w:rPr>
                <w:rFonts w:ascii="Segoe UI" w:hAnsi="Segoe UI" w:cs="Segoe UI"/>
                <w:bCs/>
                <w:sz w:val="20"/>
              </w:rPr>
              <w:t>•</w:t>
            </w:r>
            <w:r>
              <w:rPr>
                <w:rFonts w:ascii="Segoe UI" w:hAnsi="Segoe UI" w:cs="Segoe UI"/>
                <w:bCs/>
                <w:sz w:val="20"/>
              </w:rPr>
              <w:t xml:space="preserve"> </w:t>
            </w:r>
            <w:r w:rsidRPr="00915FA1">
              <w:rPr>
                <w:rFonts w:ascii="Segoe UI" w:hAnsi="Segoe UI" w:cs="Segoe UI"/>
                <w:bCs/>
                <w:sz w:val="20"/>
              </w:rPr>
              <w:t>The certificate of completed works</w:t>
            </w:r>
          </w:p>
        </w:tc>
        <w:tc>
          <w:tcPr>
            <w:tcW w:w="1530" w:type="dxa"/>
            <w:shd w:val="clear" w:color="auto" w:fill="auto"/>
            <w:vAlign w:val="center"/>
          </w:tcPr>
          <w:p w14:paraId="01A9F156" w14:textId="018C88C9"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t xml:space="preserve">20,7% </w:t>
            </w:r>
          </w:p>
        </w:tc>
        <w:tc>
          <w:tcPr>
            <w:tcW w:w="2070" w:type="dxa"/>
            <w:shd w:val="clear" w:color="auto" w:fill="auto"/>
            <w:vAlign w:val="center"/>
          </w:tcPr>
          <w:p w14:paraId="01A9F157" w14:textId="77777777" w:rsidR="003018D3" w:rsidRPr="003018D3" w:rsidRDefault="003018D3" w:rsidP="003018D3">
            <w:pPr>
              <w:jc w:val="center"/>
              <w:rPr>
                <w:rFonts w:ascii="Segoe UI" w:hAnsi="Segoe UI" w:cs="Segoe UI"/>
                <w:bCs/>
                <w:sz w:val="20"/>
              </w:rPr>
            </w:pPr>
          </w:p>
        </w:tc>
      </w:tr>
      <w:tr w:rsidR="003018D3" w14:paraId="3BD391C0" w14:textId="77777777" w:rsidTr="006E48BA">
        <w:trPr>
          <w:trHeight w:val="422"/>
        </w:trPr>
        <w:tc>
          <w:tcPr>
            <w:tcW w:w="450" w:type="dxa"/>
            <w:shd w:val="clear" w:color="auto" w:fill="auto"/>
            <w:vAlign w:val="center"/>
          </w:tcPr>
          <w:p w14:paraId="32967E63" w14:textId="4C47DDF2" w:rsidR="003018D3" w:rsidRDefault="003018D3" w:rsidP="003018D3">
            <w:pPr>
              <w:rPr>
                <w:rFonts w:ascii="Segoe UI" w:hAnsi="Segoe UI" w:cs="Segoe UI"/>
                <w:sz w:val="20"/>
              </w:rPr>
            </w:pPr>
            <w:r>
              <w:rPr>
                <w:rFonts w:ascii="Segoe UI" w:hAnsi="Segoe UI" w:cs="Segoe UI"/>
                <w:sz w:val="20"/>
              </w:rPr>
              <w:t>5</w:t>
            </w:r>
          </w:p>
        </w:tc>
        <w:tc>
          <w:tcPr>
            <w:tcW w:w="5577" w:type="dxa"/>
            <w:shd w:val="clear" w:color="auto" w:fill="auto"/>
            <w:vAlign w:val="center"/>
          </w:tcPr>
          <w:p w14:paraId="283BBB23" w14:textId="77777777" w:rsidR="003018D3" w:rsidRPr="00464F9A" w:rsidRDefault="003018D3" w:rsidP="003018D3">
            <w:pPr>
              <w:rPr>
                <w:rFonts w:ascii="Segoe UI" w:eastAsia="Times New Roman" w:hAnsi="Segoe UI" w:cs="Segoe UI"/>
                <w:b/>
                <w:snapToGrid w:val="0"/>
                <w:sz w:val="20"/>
                <w:szCs w:val="20"/>
              </w:rPr>
            </w:pPr>
            <w:r w:rsidRPr="008A713D">
              <w:rPr>
                <w:rFonts w:ascii="Segoe UI" w:eastAsia="Times New Roman" w:hAnsi="Segoe UI" w:cs="Segoe UI"/>
                <w:b/>
                <w:snapToGrid w:val="0"/>
                <w:sz w:val="20"/>
                <w:szCs w:val="20"/>
              </w:rPr>
              <w:t>Piloting the Center according to the developed standard model</w:t>
            </w:r>
            <w:r w:rsidR="00915FA1" w:rsidRPr="00464F9A">
              <w:rPr>
                <w:rFonts w:ascii="Segoe UI" w:eastAsia="Times New Roman" w:hAnsi="Segoe UI" w:cs="Segoe UI"/>
                <w:b/>
                <w:snapToGrid w:val="0"/>
                <w:sz w:val="20"/>
                <w:szCs w:val="20"/>
              </w:rPr>
              <w:t>:</w:t>
            </w:r>
          </w:p>
          <w:p w14:paraId="22E1D3C9" w14:textId="268FAC4D" w:rsidR="00464F9A" w:rsidRPr="00464F9A" w:rsidRDefault="00464F9A" w:rsidP="00464F9A">
            <w:pPr>
              <w:rPr>
                <w:rFonts w:ascii="Segoe UI" w:hAnsi="Segoe UI" w:cs="Segoe UI"/>
                <w:bCs/>
                <w:sz w:val="20"/>
              </w:rPr>
            </w:pPr>
            <w:r w:rsidRPr="00464F9A">
              <w:rPr>
                <w:rFonts w:ascii="Segoe UI" w:hAnsi="Segoe UI" w:cs="Segoe UI"/>
                <w:bCs/>
                <w:sz w:val="20"/>
              </w:rPr>
              <w:t>•</w:t>
            </w:r>
            <w:r>
              <w:rPr>
                <w:rFonts w:ascii="Segoe UI" w:hAnsi="Segoe UI" w:cs="Segoe UI"/>
                <w:bCs/>
                <w:sz w:val="20"/>
              </w:rPr>
              <w:t xml:space="preserve"> </w:t>
            </w:r>
            <w:r w:rsidRPr="00464F9A">
              <w:rPr>
                <w:rFonts w:ascii="Segoe UI" w:hAnsi="Segoe UI" w:cs="Segoe UI"/>
                <w:bCs/>
                <w:sz w:val="20"/>
              </w:rPr>
              <w:t>#3 analytical report "on the results of piloting the standard model of the Center for the second-half of 2022", with the attachment of supporting documents in paper and electronic versions (in Kazakh and Russian</w:t>
            </w:r>
            <w:proofErr w:type="gramStart"/>
            <w:r w:rsidRPr="00464F9A">
              <w:rPr>
                <w:rFonts w:ascii="Segoe UI" w:hAnsi="Segoe UI" w:cs="Segoe UI"/>
                <w:bCs/>
                <w:sz w:val="20"/>
              </w:rPr>
              <w:t>);</w:t>
            </w:r>
            <w:proofErr w:type="gramEnd"/>
          </w:p>
          <w:p w14:paraId="4C869A77" w14:textId="3A28B26A" w:rsidR="00464F9A" w:rsidRPr="00464F9A" w:rsidRDefault="00464F9A" w:rsidP="00464F9A">
            <w:pPr>
              <w:rPr>
                <w:rFonts w:ascii="Segoe UI" w:hAnsi="Segoe UI" w:cs="Segoe UI"/>
                <w:bCs/>
                <w:sz w:val="20"/>
              </w:rPr>
            </w:pPr>
            <w:r w:rsidRPr="00464F9A">
              <w:rPr>
                <w:rFonts w:ascii="Segoe UI" w:hAnsi="Segoe UI" w:cs="Segoe UI"/>
                <w:bCs/>
                <w:sz w:val="20"/>
              </w:rPr>
              <w:t>•</w:t>
            </w:r>
            <w:r>
              <w:rPr>
                <w:rFonts w:ascii="Segoe UI" w:hAnsi="Segoe UI" w:cs="Segoe UI"/>
                <w:bCs/>
                <w:sz w:val="20"/>
              </w:rPr>
              <w:t xml:space="preserve"> </w:t>
            </w:r>
            <w:r w:rsidRPr="00464F9A">
              <w:rPr>
                <w:rFonts w:ascii="Segoe UI" w:hAnsi="Segoe UI" w:cs="Segoe UI"/>
                <w:bCs/>
                <w:sz w:val="20"/>
              </w:rPr>
              <w:t xml:space="preserve">Presentation for UNDP and the </w:t>
            </w:r>
            <w:proofErr w:type="gramStart"/>
            <w:r w:rsidRPr="00464F9A">
              <w:rPr>
                <w:rFonts w:ascii="Segoe UI" w:hAnsi="Segoe UI" w:cs="Segoe UI"/>
                <w:bCs/>
                <w:sz w:val="20"/>
              </w:rPr>
              <w:t>Ministry;</w:t>
            </w:r>
            <w:proofErr w:type="gramEnd"/>
          </w:p>
          <w:p w14:paraId="527B792D" w14:textId="39ED4BBB" w:rsidR="00915FA1" w:rsidRPr="003018D3" w:rsidRDefault="00464F9A" w:rsidP="00464F9A">
            <w:pPr>
              <w:rPr>
                <w:rFonts w:ascii="Segoe UI" w:hAnsi="Segoe UI" w:cs="Segoe UI"/>
                <w:bCs/>
                <w:sz w:val="20"/>
              </w:rPr>
            </w:pPr>
            <w:r w:rsidRPr="00464F9A">
              <w:rPr>
                <w:rFonts w:ascii="Segoe UI" w:hAnsi="Segoe UI" w:cs="Segoe UI"/>
                <w:bCs/>
                <w:sz w:val="20"/>
              </w:rPr>
              <w:t>•</w:t>
            </w:r>
            <w:r>
              <w:rPr>
                <w:rFonts w:ascii="Segoe UI" w:hAnsi="Segoe UI" w:cs="Segoe UI"/>
                <w:bCs/>
                <w:sz w:val="20"/>
              </w:rPr>
              <w:t xml:space="preserve"> </w:t>
            </w:r>
            <w:r w:rsidRPr="00464F9A">
              <w:rPr>
                <w:rFonts w:ascii="Segoe UI" w:hAnsi="Segoe UI" w:cs="Segoe UI"/>
                <w:bCs/>
                <w:sz w:val="20"/>
              </w:rPr>
              <w:t>The certificate of completed works.</w:t>
            </w:r>
          </w:p>
        </w:tc>
        <w:tc>
          <w:tcPr>
            <w:tcW w:w="1530" w:type="dxa"/>
            <w:shd w:val="clear" w:color="auto" w:fill="auto"/>
            <w:vAlign w:val="center"/>
          </w:tcPr>
          <w:p w14:paraId="65E48BB0" w14:textId="07684032"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t xml:space="preserve">20,7% </w:t>
            </w:r>
          </w:p>
        </w:tc>
        <w:tc>
          <w:tcPr>
            <w:tcW w:w="2070" w:type="dxa"/>
            <w:shd w:val="clear" w:color="auto" w:fill="auto"/>
            <w:vAlign w:val="center"/>
          </w:tcPr>
          <w:p w14:paraId="0BCFBEB3" w14:textId="77777777" w:rsidR="003018D3" w:rsidRPr="003018D3" w:rsidRDefault="003018D3" w:rsidP="003018D3">
            <w:pPr>
              <w:jc w:val="center"/>
              <w:rPr>
                <w:rFonts w:ascii="Segoe UI" w:hAnsi="Segoe UI" w:cs="Segoe UI"/>
                <w:bCs/>
                <w:sz w:val="20"/>
              </w:rPr>
            </w:pPr>
          </w:p>
        </w:tc>
      </w:tr>
      <w:tr w:rsidR="003018D3" w14:paraId="0207F6C3" w14:textId="77777777" w:rsidTr="006E48BA">
        <w:trPr>
          <w:trHeight w:val="422"/>
        </w:trPr>
        <w:tc>
          <w:tcPr>
            <w:tcW w:w="450" w:type="dxa"/>
            <w:shd w:val="clear" w:color="auto" w:fill="auto"/>
            <w:vAlign w:val="center"/>
          </w:tcPr>
          <w:p w14:paraId="280DCFA0" w14:textId="7C1A62A1" w:rsidR="003018D3" w:rsidRDefault="003018D3" w:rsidP="003018D3">
            <w:pPr>
              <w:rPr>
                <w:rFonts w:ascii="Segoe UI" w:hAnsi="Segoe UI" w:cs="Segoe UI"/>
                <w:sz w:val="20"/>
              </w:rPr>
            </w:pPr>
            <w:r>
              <w:rPr>
                <w:rFonts w:ascii="Segoe UI" w:hAnsi="Segoe UI" w:cs="Segoe UI"/>
                <w:sz w:val="20"/>
              </w:rPr>
              <w:t>6</w:t>
            </w:r>
          </w:p>
        </w:tc>
        <w:tc>
          <w:tcPr>
            <w:tcW w:w="5577" w:type="dxa"/>
            <w:shd w:val="clear" w:color="auto" w:fill="auto"/>
            <w:vAlign w:val="center"/>
          </w:tcPr>
          <w:p w14:paraId="3F09565E" w14:textId="77777777" w:rsidR="003018D3" w:rsidRPr="00E44817" w:rsidRDefault="003018D3" w:rsidP="003018D3">
            <w:pPr>
              <w:rPr>
                <w:rFonts w:ascii="Segoe UI" w:eastAsia="Times New Roman" w:hAnsi="Segoe UI" w:cs="Segoe UI"/>
                <w:b/>
                <w:snapToGrid w:val="0"/>
                <w:sz w:val="20"/>
                <w:szCs w:val="20"/>
              </w:rPr>
            </w:pPr>
            <w:r w:rsidRPr="008A713D">
              <w:rPr>
                <w:rFonts w:ascii="Segoe UI" w:eastAsia="Times New Roman" w:hAnsi="Segoe UI" w:cs="Segoe UI"/>
                <w:b/>
                <w:snapToGrid w:val="0"/>
                <w:sz w:val="20"/>
                <w:szCs w:val="20"/>
              </w:rPr>
              <w:t>Piloting the Center according to the developed standard model</w:t>
            </w:r>
            <w:r w:rsidR="00464F9A" w:rsidRPr="00E44817">
              <w:rPr>
                <w:rFonts w:ascii="Segoe UI" w:eastAsia="Times New Roman" w:hAnsi="Segoe UI" w:cs="Segoe UI"/>
                <w:b/>
                <w:snapToGrid w:val="0"/>
                <w:sz w:val="20"/>
                <w:szCs w:val="20"/>
              </w:rPr>
              <w:t>:</w:t>
            </w:r>
          </w:p>
          <w:p w14:paraId="6E8AD6A2" w14:textId="6045034F" w:rsidR="00E44817" w:rsidRPr="00E44817" w:rsidRDefault="00E44817" w:rsidP="00E44817">
            <w:pPr>
              <w:rPr>
                <w:rFonts w:ascii="Segoe UI" w:hAnsi="Segoe UI" w:cs="Segoe UI"/>
                <w:bCs/>
                <w:sz w:val="20"/>
              </w:rPr>
            </w:pPr>
            <w:r w:rsidRPr="00E44817">
              <w:rPr>
                <w:rFonts w:ascii="Segoe UI" w:hAnsi="Segoe UI" w:cs="Segoe UI"/>
                <w:bCs/>
                <w:sz w:val="20"/>
              </w:rPr>
              <w:t>•</w:t>
            </w:r>
            <w:r>
              <w:rPr>
                <w:rFonts w:ascii="Segoe UI" w:hAnsi="Segoe UI" w:cs="Segoe UI"/>
                <w:bCs/>
                <w:sz w:val="20"/>
              </w:rPr>
              <w:t xml:space="preserve"> </w:t>
            </w:r>
            <w:r w:rsidRPr="00E44817">
              <w:rPr>
                <w:rFonts w:ascii="Segoe UI" w:hAnsi="Segoe UI" w:cs="Segoe UI"/>
                <w:bCs/>
                <w:sz w:val="20"/>
              </w:rPr>
              <w:t>#4 analytical report "on the results of piloting the standard model of the Center for the first-half of 2023", with the attachment of supporting documents in paper and electronic versions (in Kazakh and Russian</w:t>
            </w:r>
            <w:proofErr w:type="gramStart"/>
            <w:r w:rsidRPr="00E44817">
              <w:rPr>
                <w:rFonts w:ascii="Segoe UI" w:hAnsi="Segoe UI" w:cs="Segoe UI"/>
                <w:bCs/>
                <w:sz w:val="20"/>
              </w:rPr>
              <w:t>);</w:t>
            </w:r>
            <w:proofErr w:type="gramEnd"/>
          </w:p>
          <w:p w14:paraId="5F58E6DB" w14:textId="63916B73" w:rsidR="00E44817" w:rsidRPr="00E44817" w:rsidRDefault="00E44817" w:rsidP="00E44817">
            <w:pPr>
              <w:rPr>
                <w:rFonts w:ascii="Segoe UI" w:hAnsi="Segoe UI" w:cs="Segoe UI"/>
                <w:bCs/>
                <w:sz w:val="20"/>
              </w:rPr>
            </w:pPr>
            <w:r w:rsidRPr="00E44817">
              <w:rPr>
                <w:rFonts w:ascii="Segoe UI" w:hAnsi="Segoe UI" w:cs="Segoe UI"/>
                <w:bCs/>
                <w:sz w:val="20"/>
              </w:rPr>
              <w:t>•</w:t>
            </w:r>
            <w:r>
              <w:rPr>
                <w:rFonts w:ascii="Segoe UI" w:hAnsi="Segoe UI" w:cs="Segoe UI"/>
                <w:bCs/>
                <w:sz w:val="20"/>
              </w:rPr>
              <w:t xml:space="preserve"> </w:t>
            </w:r>
            <w:r w:rsidRPr="00E44817">
              <w:rPr>
                <w:rFonts w:ascii="Segoe UI" w:hAnsi="Segoe UI" w:cs="Segoe UI"/>
                <w:bCs/>
                <w:sz w:val="20"/>
              </w:rPr>
              <w:t xml:space="preserve">Presentation for UNDP and the </w:t>
            </w:r>
            <w:proofErr w:type="gramStart"/>
            <w:r w:rsidRPr="00E44817">
              <w:rPr>
                <w:rFonts w:ascii="Segoe UI" w:hAnsi="Segoe UI" w:cs="Segoe UI"/>
                <w:bCs/>
                <w:sz w:val="20"/>
              </w:rPr>
              <w:t>Ministry;</w:t>
            </w:r>
            <w:proofErr w:type="gramEnd"/>
          </w:p>
          <w:p w14:paraId="34E2EF70" w14:textId="4D616048" w:rsidR="00464F9A" w:rsidRPr="003018D3" w:rsidRDefault="00E44817" w:rsidP="00E44817">
            <w:pPr>
              <w:rPr>
                <w:rFonts w:ascii="Segoe UI" w:hAnsi="Segoe UI" w:cs="Segoe UI"/>
                <w:bCs/>
                <w:sz w:val="20"/>
              </w:rPr>
            </w:pPr>
            <w:r w:rsidRPr="00E44817">
              <w:rPr>
                <w:rFonts w:ascii="Segoe UI" w:hAnsi="Segoe UI" w:cs="Segoe UI"/>
                <w:bCs/>
                <w:sz w:val="20"/>
              </w:rPr>
              <w:t>•</w:t>
            </w:r>
            <w:r>
              <w:rPr>
                <w:rFonts w:ascii="Segoe UI" w:hAnsi="Segoe UI" w:cs="Segoe UI"/>
                <w:bCs/>
                <w:sz w:val="20"/>
              </w:rPr>
              <w:t xml:space="preserve"> </w:t>
            </w:r>
            <w:r w:rsidRPr="00E44817">
              <w:rPr>
                <w:rFonts w:ascii="Segoe UI" w:hAnsi="Segoe UI" w:cs="Segoe UI"/>
                <w:bCs/>
                <w:sz w:val="20"/>
              </w:rPr>
              <w:t>The certificate of completed works.</w:t>
            </w:r>
          </w:p>
        </w:tc>
        <w:tc>
          <w:tcPr>
            <w:tcW w:w="1530" w:type="dxa"/>
            <w:shd w:val="clear" w:color="auto" w:fill="auto"/>
            <w:vAlign w:val="center"/>
          </w:tcPr>
          <w:p w14:paraId="01086C04" w14:textId="457361FB"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t>12,3%</w:t>
            </w:r>
          </w:p>
        </w:tc>
        <w:tc>
          <w:tcPr>
            <w:tcW w:w="2070" w:type="dxa"/>
            <w:shd w:val="clear" w:color="auto" w:fill="auto"/>
            <w:vAlign w:val="center"/>
          </w:tcPr>
          <w:p w14:paraId="3B247E24" w14:textId="77777777" w:rsidR="003018D3" w:rsidRPr="003018D3" w:rsidRDefault="003018D3" w:rsidP="003018D3">
            <w:pPr>
              <w:jc w:val="center"/>
              <w:rPr>
                <w:rFonts w:ascii="Segoe UI" w:hAnsi="Segoe UI" w:cs="Segoe UI"/>
                <w:bCs/>
                <w:sz w:val="20"/>
              </w:rPr>
            </w:pPr>
          </w:p>
        </w:tc>
      </w:tr>
      <w:tr w:rsidR="003018D3" w14:paraId="693C7958" w14:textId="77777777" w:rsidTr="006E48BA">
        <w:trPr>
          <w:trHeight w:val="422"/>
        </w:trPr>
        <w:tc>
          <w:tcPr>
            <w:tcW w:w="450" w:type="dxa"/>
            <w:shd w:val="clear" w:color="auto" w:fill="auto"/>
            <w:vAlign w:val="center"/>
          </w:tcPr>
          <w:p w14:paraId="5868F3E2" w14:textId="1B46B2E7" w:rsidR="003018D3" w:rsidRDefault="003018D3" w:rsidP="003018D3">
            <w:pPr>
              <w:rPr>
                <w:rFonts w:ascii="Segoe UI" w:hAnsi="Segoe UI" w:cs="Segoe UI"/>
                <w:sz w:val="20"/>
              </w:rPr>
            </w:pPr>
            <w:r>
              <w:rPr>
                <w:rFonts w:ascii="Segoe UI" w:hAnsi="Segoe UI" w:cs="Segoe UI"/>
                <w:sz w:val="20"/>
              </w:rPr>
              <w:t>7</w:t>
            </w:r>
          </w:p>
        </w:tc>
        <w:tc>
          <w:tcPr>
            <w:tcW w:w="5577" w:type="dxa"/>
            <w:shd w:val="clear" w:color="auto" w:fill="auto"/>
            <w:vAlign w:val="center"/>
          </w:tcPr>
          <w:p w14:paraId="5A8CE3F3" w14:textId="77777777" w:rsidR="003018D3" w:rsidRPr="009B04F8" w:rsidRDefault="003018D3" w:rsidP="003018D3">
            <w:pPr>
              <w:rPr>
                <w:rFonts w:ascii="Segoe UI" w:eastAsia="Times New Roman" w:hAnsi="Segoe UI" w:cs="Segoe UI"/>
                <w:b/>
                <w:snapToGrid w:val="0"/>
                <w:sz w:val="20"/>
                <w:szCs w:val="20"/>
              </w:rPr>
            </w:pPr>
            <w:r w:rsidRPr="008A713D">
              <w:rPr>
                <w:rFonts w:ascii="Segoe UI" w:eastAsia="Times New Roman" w:hAnsi="Segoe UI" w:cs="Segoe UI"/>
                <w:b/>
                <w:snapToGrid w:val="0"/>
                <w:sz w:val="20"/>
                <w:szCs w:val="20"/>
              </w:rPr>
              <w:t>Piloting the Center according to the developed standard model</w:t>
            </w:r>
            <w:r w:rsidR="00E44817" w:rsidRPr="009B04F8">
              <w:rPr>
                <w:rFonts w:ascii="Segoe UI" w:eastAsia="Times New Roman" w:hAnsi="Segoe UI" w:cs="Segoe UI"/>
                <w:b/>
                <w:snapToGrid w:val="0"/>
                <w:sz w:val="20"/>
                <w:szCs w:val="20"/>
              </w:rPr>
              <w:t>:</w:t>
            </w:r>
          </w:p>
          <w:p w14:paraId="72A02087" w14:textId="77777777" w:rsidR="009B04F8" w:rsidRPr="009B04F8" w:rsidRDefault="003539B9" w:rsidP="009B04F8">
            <w:pPr>
              <w:rPr>
                <w:rFonts w:ascii="Segoe UI" w:hAnsi="Segoe UI" w:cs="Segoe UI"/>
                <w:bCs/>
                <w:sz w:val="20"/>
              </w:rPr>
            </w:pPr>
            <w:r w:rsidRPr="003539B9">
              <w:rPr>
                <w:rFonts w:ascii="Segoe UI" w:hAnsi="Segoe UI" w:cs="Segoe UI"/>
                <w:bCs/>
                <w:sz w:val="20"/>
              </w:rPr>
              <w:t>•</w:t>
            </w:r>
            <w:r>
              <w:rPr>
                <w:rFonts w:ascii="Segoe UI" w:hAnsi="Segoe UI" w:cs="Segoe UI"/>
                <w:bCs/>
                <w:sz w:val="20"/>
              </w:rPr>
              <w:t xml:space="preserve"> </w:t>
            </w:r>
            <w:r w:rsidRPr="003539B9">
              <w:rPr>
                <w:rFonts w:ascii="Segoe UI" w:hAnsi="Segoe UI" w:cs="Segoe UI"/>
                <w:bCs/>
                <w:sz w:val="20"/>
              </w:rPr>
              <w:t>#5 analytical report "on the results of piloting the standard model of the Center for the second-half of 2023", with the attachment of supporting</w:t>
            </w:r>
            <w:r>
              <w:rPr>
                <w:rFonts w:ascii="Segoe UI" w:hAnsi="Segoe UI" w:cs="Segoe UI"/>
                <w:bCs/>
                <w:sz w:val="20"/>
              </w:rPr>
              <w:t xml:space="preserve"> </w:t>
            </w:r>
            <w:r w:rsidR="009B04F8" w:rsidRPr="009B04F8">
              <w:rPr>
                <w:rFonts w:ascii="Segoe UI" w:hAnsi="Segoe UI" w:cs="Segoe UI"/>
                <w:bCs/>
                <w:sz w:val="20"/>
              </w:rPr>
              <w:t xml:space="preserve">documents in paper and electronic versions (in Kazakh and Russian) and proposals for improving the legislation of the Republic of Kazakhstan regarding the promotion of Centers in the Republic of </w:t>
            </w:r>
            <w:proofErr w:type="gramStart"/>
            <w:r w:rsidR="009B04F8" w:rsidRPr="009B04F8">
              <w:rPr>
                <w:rFonts w:ascii="Segoe UI" w:hAnsi="Segoe UI" w:cs="Segoe UI"/>
                <w:bCs/>
                <w:sz w:val="20"/>
              </w:rPr>
              <w:t>Kazakhstan;</w:t>
            </w:r>
            <w:proofErr w:type="gramEnd"/>
          </w:p>
          <w:p w14:paraId="040CDD59" w14:textId="6942EB8C" w:rsidR="009B04F8" w:rsidRPr="009B04F8" w:rsidRDefault="009B04F8" w:rsidP="009B04F8">
            <w:pPr>
              <w:rPr>
                <w:rFonts w:ascii="Segoe UI" w:hAnsi="Segoe UI" w:cs="Segoe UI"/>
                <w:bCs/>
                <w:sz w:val="20"/>
              </w:rPr>
            </w:pPr>
            <w:r w:rsidRPr="009B04F8">
              <w:rPr>
                <w:rFonts w:ascii="Segoe UI" w:hAnsi="Segoe UI" w:cs="Segoe UI"/>
                <w:bCs/>
                <w:sz w:val="20"/>
              </w:rPr>
              <w:t>•</w:t>
            </w:r>
            <w:r>
              <w:rPr>
                <w:rFonts w:ascii="Segoe UI" w:hAnsi="Segoe UI" w:cs="Segoe UI"/>
                <w:bCs/>
                <w:sz w:val="20"/>
              </w:rPr>
              <w:t xml:space="preserve"> </w:t>
            </w:r>
            <w:r w:rsidRPr="009B04F8">
              <w:rPr>
                <w:rFonts w:ascii="Segoe UI" w:hAnsi="Segoe UI" w:cs="Segoe UI"/>
                <w:bCs/>
                <w:sz w:val="20"/>
              </w:rPr>
              <w:t xml:space="preserve">Presentation for UNDP and the </w:t>
            </w:r>
            <w:proofErr w:type="gramStart"/>
            <w:r w:rsidRPr="009B04F8">
              <w:rPr>
                <w:rFonts w:ascii="Segoe UI" w:hAnsi="Segoe UI" w:cs="Segoe UI"/>
                <w:bCs/>
                <w:sz w:val="20"/>
              </w:rPr>
              <w:t>Ministry;</w:t>
            </w:r>
            <w:proofErr w:type="gramEnd"/>
          </w:p>
          <w:p w14:paraId="4D610426" w14:textId="60742EDC" w:rsidR="00E44817" w:rsidRPr="003018D3" w:rsidRDefault="009B04F8" w:rsidP="009B04F8">
            <w:pPr>
              <w:rPr>
                <w:rFonts w:ascii="Segoe UI" w:hAnsi="Segoe UI" w:cs="Segoe UI"/>
                <w:bCs/>
                <w:sz w:val="20"/>
              </w:rPr>
            </w:pPr>
            <w:r w:rsidRPr="009B04F8">
              <w:rPr>
                <w:rFonts w:ascii="Segoe UI" w:hAnsi="Segoe UI" w:cs="Segoe UI"/>
                <w:bCs/>
                <w:sz w:val="20"/>
              </w:rPr>
              <w:t>•</w:t>
            </w:r>
            <w:r>
              <w:rPr>
                <w:rFonts w:ascii="Segoe UI" w:hAnsi="Segoe UI" w:cs="Segoe UI"/>
                <w:bCs/>
                <w:sz w:val="20"/>
              </w:rPr>
              <w:t xml:space="preserve"> </w:t>
            </w:r>
            <w:r w:rsidRPr="009B04F8">
              <w:rPr>
                <w:rFonts w:ascii="Segoe UI" w:hAnsi="Segoe UI" w:cs="Segoe UI"/>
                <w:bCs/>
                <w:sz w:val="20"/>
              </w:rPr>
              <w:t>The certificate of completed works</w:t>
            </w:r>
          </w:p>
        </w:tc>
        <w:tc>
          <w:tcPr>
            <w:tcW w:w="1530" w:type="dxa"/>
            <w:shd w:val="clear" w:color="auto" w:fill="auto"/>
            <w:vAlign w:val="center"/>
          </w:tcPr>
          <w:p w14:paraId="1DE8FC46" w14:textId="7682B8C7"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t>12,3%</w:t>
            </w:r>
          </w:p>
        </w:tc>
        <w:tc>
          <w:tcPr>
            <w:tcW w:w="2070" w:type="dxa"/>
            <w:shd w:val="clear" w:color="auto" w:fill="auto"/>
            <w:vAlign w:val="center"/>
          </w:tcPr>
          <w:p w14:paraId="0E22D470" w14:textId="77777777" w:rsidR="003018D3" w:rsidRPr="003018D3" w:rsidRDefault="003018D3" w:rsidP="003018D3">
            <w:pPr>
              <w:jc w:val="center"/>
              <w:rPr>
                <w:rFonts w:ascii="Segoe UI" w:hAnsi="Segoe UI" w:cs="Segoe UI"/>
                <w:bCs/>
                <w:sz w:val="20"/>
              </w:rPr>
            </w:pPr>
          </w:p>
        </w:tc>
      </w:tr>
      <w:tr w:rsidR="003018D3" w14:paraId="38EE29EC" w14:textId="77777777" w:rsidTr="006E48BA">
        <w:trPr>
          <w:trHeight w:val="422"/>
        </w:trPr>
        <w:tc>
          <w:tcPr>
            <w:tcW w:w="450" w:type="dxa"/>
            <w:shd w:val="clear" w:color="auto" w:fill="auto"/>
            <w:vAlign w:val="center"/>
          </w:tcPr>
          <w:p w14:paraId="42AFAB67" w14:textId="0249F780" w:rsidR="003018D3" w:rsidRDefault="003018D3" w:rsidP="003018D3">
            <w:pPr>
              <w:rPr>
                <w:rFonts w:ascii="Segoe UI" w:hAnsi="Segoe UI" w:cs="Segoe UI"/>
                <w:sz w:val="20"/>
              </w:rPr>
            </w:pPr>
            <w:r>
              <w:rPr>
                <w:rFonts w:ascii="Segoe UI" w:hAnsi="Segoe UI" w:cs="Segoe UI"/>
                <w:sz w:val="20"/>
              </w:rPr>
              <w:t>8</w:t>
            </w:r>
          </w:p>
        </w:tc>
        <w:tc>
          <w:tcPr>
            <w:tcW w:w="5577" w:type="dxa"/>
            <w:shd w:val="clear" w:color="auto" w:fill="auto"/>
            <w:vAlign w:val="center"/>
          </w:tcPr>
          <w:p w14:paraId="330A241F" w14:textId="77777777" w:rsidR="003018D3" w:rsidRPr="00D23DA2" w:rsidRDefault="005B0942" w:rsidP="005B0942">
            <w:pPr>
              <w:rPr>
                <w:rFonts w:ascii="Segoe UI" w:hAnsi="Segoe UI" w:cs="Segoe UI"/>
                <w:b/>
                <w:sz w:val="20"/>
              </w:rPr>
            </w:pPr>
            <w:r w:rsidRPr="00D23DA2">
              <w:rPr>
                <w:rFonts w:ascii="Segoe UI" w:hAnsi="Segoe UI" w:cs="Segoe UI"/>
                <w:b/>
                <w:sz w:val="20"/>
              </w:rPr>
              <w:t>Preparation of an analytical report on the results of the implementation of the standard model of the Center</w:t>
            </w:r>
            <w:r w:rsidR="009B04F8" w:rsidRPr="00D23DA2">
              <w:rPr>
                <w:rFonts w:ascii="Segoe UI" w:hAnsi="Segoe UI" w:cs="Segoe UI"/>
                <w:b/>
                <w:sz w:val="20"/>
              </w:rPr>
              <w:t>:</w:t>
            </w:r>
          </w:p>
          <w:p w14:paraId="2147D1C7" w14:textId="5EA771BE" w:rsidR="00D23DA2" w:rsidRPr="00D23DA2" w:rsidRDefault="00D23DA2" w:rsidP="00D23DA2">
            <w:pPr>
              <w:rPr>
                <w:rFonts w:ascii="Segoe UI" w:hAnsi="Segoe UI" w:cs="Segoe UI"/>
                <w:bCs/>
                <w:sz w:val="20"/>
              </w:rPr>
            </w:pPr>
            <w:r w:rsidRPr="00D23DA2">
              <w:rPr>
                <w:rFonts w:ascii="Segoe UI" w:hAnsi="Segoe UI" w:cs="Segoe UI"/>
                <w:bCs/>
                <w:sz w:val="20"/>
              </w:rPr>
              <w:t>•</w:t>
            </w:r>
            <w:r>
              <w:rPr>
                <w:rFonts w:ascii="Segoe UI" w:hAnsi="Segoe UI" w:cs="Segoe UI"/>
                <w:bCs/>
                <w:sz w:val="20"/>
              </w:rPr>
              <w:t xml:space="preserve"> </w:t>
            </w:r>
            <w:r w:rsidRPr="00D23DA2">
              <w:rPr>
                <w:rFonts w:ascii="Segoe UI" w:hAnsi="Segoe UI" w:cs="Segoe UI"/>
                <w:bCs/>
                <w:sz w:val="20"/>
              </w:rPr>
              <w:t>#6 analytical report "on the results of piloting the standard model of the Center for 27 months", with the attachment of supporting documents in paper and electronic versions (in Kazakh and Russian</w:t>
            </w:r>
            <w:proofErr w:type="gramStart"/>
            <w:r w:rsidRPr="00D23DA2">
              <w:rPr>
                <w:rFonts w:ascii="Segoe UI" w:hAnsi="Segoe UI" w:cs="Segoe UI"/>
                <w:bCs/>
                <w:sz w:val="20"/>
              </w:rPr>
              <w:t>);</w:t>
            </w:r>
            <w:proofErr w:type="gramEnd"/>
          </w:p>
          <w:p w14:paraId="5B479070" w14:textId="5BDF6055" w:rsidR="00D23DA2" w:rsidRPr="00D23DA2" w:rsidRDefault="00D23DA2" w:rsidP="00D23DA2">
            <w:pPr>
              <w:rPr>
                <w:rFonts w:ascii="Segoe UI" w:hAnsi="Segoe UI" w:cs="Segoe UI"/>
                <w:bCs/>
                <w:sz w:val="20"/>
              </w:rPr>
            </w:pPr>
            <w:r w:rsidRPr="00D23DA2">
              <w:rPr>
                <w:rFonts w:ascii="Segoe UI" w:hAnsi="Segoe UI" w:cs="Segoe UI"/>
                <w:bCs/>
                <w:sz w:val="20"/>
              </w:rPr>
              <w:lastRenderedPageBreak/>
              <w:t>•</w:t>
            </w:r>
            <w:r>
              <w:rPr>
                <w:rFonts w:ascii="Segoe UI" w:hAnsi="Segoe UI" w:cs="Segoe UI"/>
                <w:bCs/>
                <w:sz w:val="20"/>
              </w:rPr>
              <w:t xml:space="preserve"> </w:t>
            </w:r>
            <w:r w:rsidRPr="00D23DA2">
              <w:rPr>
                <w:rFonts w:ascii="Segoe UI" w:hAnsi="Segoe UI" w:cs="Segoe UI"/>
                <w:bCs/>
                <w:sz w:val="20"/>
              </w:rPr>
              <w:t xml:space="preserve">Presentation for UNDP and the </w:t>
            </w:r>
            <w:proofErr w:type="gramStart"/>
            <w:r w:rsidRPr="00D23DA2">
              <w:rPr>
                <w:rFonts w:ascii="Segoe UI" w:hAnsi="Segoe UI" w:cs="Segoe UI"/>
                <w:bCs/>
                <w:sz w:val="20"/>
              </w:rPr>
              <w:t>Ministry;</w:t>
            </w:r>
            <w:proofErr w:type="gramEnd"/>
          </w:p>
          <w:p w14:paraId="684F5E4A" w14:textId="637D0E06" w:rsidR="009B04F8" w:rsidRPr="003018D3" w:rsidRDefault="00D23DA2" w:rsidP="00D23DA2">
            <w:pPr>
              <w:rPr>
                <w:rFonts w:ascii="Segoe UI" w:hAnsi="Segoe UI" w:cs="Segoe UI"/>
                <w:bCs/>
                <w:sz w:val="20"/>
              </w:rPr>
            </w:pPr>
            <w:r w:rsidRPr="00D23DA2">
              <w:rPr>
                <w:rFonts w:ascii="Segoe UI" w:hAnsi="Segoe UI" w:cs="Segoe UI"/>
                <w:bCs/>
                <w:sz w:val="20"/>
              </w:rPr>
              <w:t>The certificate of completed works.</w:t>
            </w:r>
          </w:p>
        </w:tc>
        <w:tc>
          <w:tcPr>
            <w:tcW w:w="1530" w:type="dxa"/>
            <w:shd w:val="clear" w:color="auto" w:fill="auto"/>
            <w:vAlign w:val="center"/>
          </w:tcPr>
          <w:p w14:paraId="47E12ED9" w14:textId="0FF7A3AE" w:rsidR="003018D3" w:rsidRPr="003018D3" w:rsidRDefault="003018D3" w:rsidP="003018D3">
            <w:pPr>
              <w:jc w:val="center"/>
              <w:rPr>
                <w:rFonts w:ascii="Segoe UI" w:eastAsia="Times New Roman" w:hAnsi="Segoe UI" w:cs="Segoe UI"/>
                <w:bCs/>
                <w:snapToGrid w:val="0"/>
                <w:sz w:val="20"/>
                <w:szCs w:val="20"/>
              </w:rPr>
            </w:pPr>
            <w:r w:rsidRPr="003018D3">
              <w:rPr>
                <w:rFonts w:ascii="Segoe UI" w:eastAsia="Times New Roman" w:hAnsi="Segoe UI" w:cs="Segoe UI"/>
                <w:bCs/>
                <w:snapToGrid w:val="0"/>
                <w:sz w:val="20"/>
                <w:szCs w:val="20"/>
              </w:rPr>
              <w:lastRenderedPageBreak/>
              <w:t>0,9%</w:t>
            </w:r>
          </w:p>
        </w:tc>
        <w:tc>
          <w:tcPr>
            <w:tcW w:w="2070" w:type="dxa"/>
            <w:shd w:val="clear" w:color="auto" w:fill="auto"/>
            <w:vAlign w:val="center"/>
          </w:tcPr>
          <w:p w14:paraId="24CF1F3D" w14:textId="77777777" w:rsidR="003018D3" w:rsidRPr="003018D3" w:rsidRDefault="003018D3" w:rsidP="003018D3">
            <w:pPr>
              <w:jc w:val="center"/>
              <w:rPr>
                <w:rFonts w:ascii="Segoe UI" w:hAnsi="Segoe UI" w:cs="Segoe UI"/>
                <w:bCs/>
                <w:sz w:val="20"/>
              </w:rPr>
            </w:pPr>
          </w:p>
        </w:tc>
      </w:tr>
      <w:tr w:rsidR="005B0942" w14:paraId="579A0F40" w14:textId="77777777" w:rsidTr="00CF1D06">
        <w:trPr>
          <w:trHeight w:val="422"/>
        </w:trPr>
        <w:tc>
          <w:tcPr>
            <w:tcW w:w="6027" w:type="dxa"/>
            <w:gridSpan w:val="2"/>
            <w:shd w:val="clear" w:color="auto" w:fill="auto"/>
            <w:vAlign w:val="center"/>
          </w:tcPr>
          <w:p w14:paraId="7FF031AB" w14:textId="263A4A0A" w:rsidR="005B0942" w:rsidRPr="005B0942" w:rsidRDefault="005B0942" w:rsidP="005442FA">
            <w:pPr>
              <w:jc w:val="center"/>
              <w:rPr>
                <w:rFonts w:ascii="Segoe UI" w:hAnsi="Segoe UI" w:cs="Segoe UI"/>
                <w:b/>
                <w:bCs/>
                <w:sz w:val="20"/>
              </w:rPr>
            </w:pPr>
            <w:r w:rsidRPr="005B0942">
              <w:rPr>
                <w:rFonts w:ascii="Segoe UI" w:hAnsi="Segoe UI" w:cs="Segoe UI"/>
                <w:b/>
                <w:bCs/>
                <w:sz w:val="20"/>
              </w:rPr>
              <w:t>TOTAL</w:t>
            </w:r>
          </w:p>
        </w:tc>
        <w:tc>
          <w:tcPr>
            <w:tcW w:w="1530" w:type="dxa"/>
            <w:shd w:val="clear" w:color="auto" w:fill="auto"/>
            <w:vAlign w:val="center"/>
          </w:tcPr>
          <w:p w14:paraId="3CAE7617" w14:textId="0B1A274A" w:rsidR="005B0942" w:rsidRPr="005B0942" w:rsidRDefault="005B0942" w:rsidP="005442FA">
            <w:pPr>
              <w:jc w:val="center"/>
              <w:rPr>
                <w:rFonts w:ascii="Segoe UI" w:hAnsi="Segoe UI" w:cs="Segoe UI"/>
                <w:b/>
                <w:bCs/>
                <w:sz w:val="20"/>
              </w:rPr>
            </w:pPr>
            <w:r w:rsidRPr="005B0942">
              <w:rPr>
                <w:rFonts w:ascii="Segoe UI" w:hAnsi="Segoe UI" w:cs="Segoe UI"/>
                <w:b/>
                <w:bCs/>
                <w:sz w:val="20"/>
              </w:rPr>
              <w:t>100%</w:t>
            </w:r>
          </w:p>
        </w:tc>
        <w:tc>
          <w:tcPr>
            <w:tcW w:w="2070" w:type="dxa"/>
            <w:shd w:val="clear" w:color="auto" w:fill="auto"/>
            <w:vAlign w:val="center"/>
          </w:tcPr>
          <w:p w14:paraId="0BF52BB2" w14:textId="77777777" w:rsidR="005B0942" w:rsidRPr="007E030B" w:rsidRDefault="005B0942" w:rsidP="005442FA">
            <w:pPr>
              <w:jc w:val="center"/>
              <w:rPr>
                <w:rFonts w:ascii="Segoe UI" w:hAnsi="Segoe UI" w:cs="Segoe UI"/>
                <w:sz w:val="20"/>
              </w:rPr>
            </w:pPr>
          </w:p>
        </w:tc>
      </w:tr>
    </w:tbl>
    <w:p w14:paraId="01A9F159" w14:textId="77777777" w:rsidR="00D548F9" w:rsidRPr="007E030B" w:rsidRDefault="00D548F9" w:rsidP="00D548F9">
      <w:pPr>
        <w:jc w:val="both"/>
        <w:rPr>
          <w:rFonts w:ascii="Segoe UI" w:hAnsi="Segoe UI" w:cs="Segoe UI"/>
          <w:sz w:val="20"/>
        </w:rPr>
      </w:pPr>
    </w:p>
    <w:p w14:paraId="0354C52F" w14:textId="77777777" w:rsidR="00D23DA2" w:rsidRPr="00D23DA2" w:rsidRDefault="00D23DA2" w:rsidP="00D23DA2">
      <w:pPr>
        <w:rPr>
          <w:rFonts w:ascii="Segoe UI" w:hAnsi="Segoe UI" w:cs="Segoe UI"/>
          <w:sz w:val="20"/>
        </w:rPr>
      </w:pPr>
      <w:r w:rsidRPr="00D23DA2">
        <w:rPr>
          <w:rFonts w:ascii="Segoe UI" w:hAnsi="Segoe UI" w:cs="Segoe UI"/>
          <w:sz w:val="20"/>
        </w:rPr>
        <w:t xml:space="preserve">Name: </w:t>
      </w:r>
      <w:r w:rsidRPr="00D23DA2">
        <w:rPr>
          <w:rFonts w:ascii="Segoe UI" w:hAnsi="Segoe UI" w:cs="Segoe UI"/>
          <w:sz w:val="20"/>
        </w:rPr>
        <w:tab/>
        <w:t>_____________________________________________________________</w:t>
      </w:r>
    </w:p>
    <w:p w14:paraId="661D55B1" w14:textId="77777777" w:rsidR="00D23DA2" w:rsidRPr="00D23DA2" w:rsidRDefault="00D23DA2" w:rsidP="00D23DA2">
      <w:pPr>
        <w:rPr>
          <w:rFonts w:ascii="Segoe UI" w:hAnsi="Segoe UI" w:cs="Segoe UI"/>
          <w:sz w:val="20"/>
        </w:rPr>
      </w:pPr>
      <w:r w:rsidRPr="00D23DA2">
        <w:rPr>
          <w:rFonts w:ascii="Segoe UI" w:hAnsi="Segoe UI" w:cs="Segoe UI"/>
          <w:sz w:val="20"/>
        </w:rPr>
        <w:t xml:space="preserve">Title: </w:t>
      </w:r>
      <w:r w:rsidRPr="00D23DA2">
        <w:rPr>
          <w:rFonts w:ascii="Segoe UI" w:hAnsi="Segoe UI" w:cs="Segoe UI"/>
          <w:sz w:val="20"/>
        </w:rPr>
        <w:tab/>
        <w:t>_____________________________________________________________</w:t>
      </w:r>
    </w:p>
    <w:p w14:paraId="0E6D5B4C" w14:textId="77777777" w:rsidR="00D23DA2" w:rsidRPr="00D23DA2" w:rsidRDefault="00D23DA2" w:rsidP="00D23DA2">
      <w:pPr>
        <w:rPr>
          <w:rFonts w:ascii="Segoe UI" w:hAnsi="Segoe UI" w:cs="Segoe UI"/>
          <w:sz w:val="20"/>
        </w:rPr>
      </w:pPr>
      <w:r w:rsidRPr="00D23DA2">
        <w:rPr>
          <w:rFonts w:ascii="Segoe UI" w:hAnsi="Segoe UI" w:cs="Segoe UI"/>
          <w:sz w:val="20"/>
        </w:rPr>
        <w:t>Date:</w:t>
      </w:r>
      <w:r w:rsidRPr="00D23DA2">
        <w:rPr>
          <w:rFonts w:ascii="Segoe UI" w:hAnsi="Segoe UI" w:cs="Segoe UI"/>
          <w:sz w:val="20"/>
        </w:rPr>
        <w:tab/>
        <w:t>_____________________________________________________________</w:t>
      </w:r>
    </w:p>
    <w:p w14:paraId="14541D9F" w14:textId="77777777" w:rsidR="00D23DA2" w:rsidRPr="00D23DA2" w:rsidRDefault="00D23DA2" w:rsidP="00D23DA2">
      <w:pPr>
        <w:rPr>
          <w:rFonts w:ascii="Segoe UI" w:hAnsi="Segoe UI" w:cs="Segoe UI"/>
          <w:sz w:val="20"/>
        </w:rPr>
      </w:pPr>
      <w:r w:rsidRPr="00D23DA2">
        <w:rPr>
          <w:rFonts w:ascii="Segoe UI" w:hAnsi="Segoe UI" w:cs="Segoe UI"/>
          <w:sz w:val="20"/>
        </w:rPr>
        <w:t xml:space="preserve">Signature: </w:t>
      </w:r>
      <w:r w:rsidRPr="00D23DA2">
        <w:rPr>
          <w:rFonts w:ascii="Segoe UI" w:hAnsi="Segoe UI" w:cs="Segoe UI"/>
          <w:sz w:val="20"/>
        </w:rPr>
        <w:tab/>
        <w:t>_____________________________________________________________</w:t>
      </w:r>
    </w:p>
    <w:p w14:paraId="01A9F15A" w14:textId="7A011A46" w:rsidR="00D548F9" w:rsidRDefault="00D23DA2" w:rsidP="00D23DA2">
      <w:pPr>
        <w:rPr>
          <w:rFonts w:ascii="Segoe UI" w:hAnsi="Segoe UI" w:cs="Segoe UI"/>
          <w:sz w:val="20"/>
        </w:rPr>
      </w:pPr>
      <w:r w:rsidRPr="00D23DA2">
        <w:rPr>
          <w:rFonts w:ascii="Segoe UI" w:hAnsi="Segoe UI" w:cs="Segoe UI"/>
          <w:sz w:val="20"/>
        </w:rPr>
        <w:t>[Stamp with official stamp of the Bidder]</w:t>
      </w:r>
      <w:r w:rsidR="00D548F9">
        <w:rPr>
          <w:rFonts w:ascii="Segoe UI" w:hAnsi="Segoe UI" w:cs="Segoe UI"/>
          <w:sz w:val="20"/>
        </w:rPr>
        <w:br w:type="page"/>
      </w:r>
    </w:p>
    <w:p w14:paraId="01A9F15B" w14:textId="77777777" w:rsidR="00D548F9" w:rsidRPr="00DB1290" w:rsidRDefault="00D548F9" w:rsidP="00D548F9">
      <w:pPr>
        <w:pStyle w:val="Heading2"/>
        <w:rPr>
          <w:rFonts w:ascii="Segoe UI" w:hAnsi="Segoe UI" w:cs="Segoe UI"/>
          <w:b/>
          <w:sz w:val="28"/>
          <w:szCs w:val="28"/>
        </w:rPr>
      </w:pPr>
      <w:bookmarkStart w:id="10" w:name="_Toc80286279"/>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0"/>
      <w:r w:rsidRPr="00FD47FC">
        <w:rPr>
          <w:rFonts w:ascii="Segoe UI" w:hAnsi="Segoe UI" w:cs="Segoe UI"/>
          <w:sz w:val="28"/>
          <w:szCs w:val="28"/>
        </w:rPr>
        <w:t xml:space="preserve"> </w:t>
      </w:r>
      <w:r>
        <w:rPr>
          <w:rFonts w:ascii="Segoe UI" w:hAnsi="Segoe UI" w:cs="Segoe UI"/>
          <w:b/>
          <w:sz w:val="28"/>
          <w:szCs w:val="28"/>
        </w:rPr>
        <w:t xml:space="preserve"> </w:t>
      </w:r>
    </w:p>
    <w:p w14:paraId="01A9F15C" w14:textId="77777777" w:rsidR="00D548F9" w:rsidRDefault="00D548F9" w:rsidP="00D548F9">
      <w:pPr>
        <w:rPr>
          <w:rFonts w:ascii="Segoe UI" w:hAnsi="Segoe UI" w:cs="Segoe UI"/>
          <w:sz w:val="20"/>
        </w:rPr>
      </w:pPr>
    </w:p>
    <w:p w14:paraId="01A9F15D"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01A9F15E"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01A9F15F" w14:textId="77777777" w:rsidR="00D548F9" w:rsidRDefault="00D548F9" w:rsidP="00D548F9">
      <w:pPr>
        <w:rPr>
          <w:rFonts w:ascii="Segoe UI" w:hAnsi="Segoe UI" w:cs="Segoe UI"/>
          <w:snapToGrid w:val="0"/>
          <w:sz w:val="20"/>
        </w:rPr>
      </w:pPr>
    </w:p>
    <w:p w14:paraId="01A9F161" w14:textId="7B110874" w:rsidR="00D548F9" w:rsidRPr="008D4711"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r w:rsidR="008D4711">
        <w:rPr>
          <w:rFonts w:ascii="Segoe UI" w:hAnsi="Segoe UI" w:cs="Segoe UI"/>
          <w:snapToGrid w:val="0"/>
          <w:sz w:val="20"/>
        </w:rPr>
        <w:t xml:space="preserve"> CO Kazakhstan</w:t>
      </w:r>
    </w:p>
    <w:p w14:paraId="01A9F162" w14:textId="1DCFB47E"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r w:rsidR="002C0E08">
        <w:rPr>
          <w:rFonts w:ascii="Segoe UI" w:hAnsi="Segoe UI" w:cs="Segoe UI"/>
          <w:snapToGrid w:val="0"/>
          <w:sz w:val="20"/>
        </w:rPr>
        <w:t>[INSERT THE DATE</w:t>
      </w:r>
      <w:r w:rsidR="000C1C5E">
        <w:rPr>
          <w:rFonts w:ascii="Segoe UI" w:hAnsi="Segoe UI" w:cs="Segoe UI"/>
          <w:snapToGrid w:val="0"/>
          <w:sz w:val="20"/>
        </w:rPr>
        <w:t xml:space="preserve">] </w:t>
      </w:r>
      <w:r w:rsidRPr="005A1398">
        <w:rPr>
          <w:rFonts w:ascii="Segoe UI" w:hAnsi="Segoe UI" w:cs="Segoe UI"/>
          <w:snapToGrid w:val="0"/>
          <w:sz w:val="20"/>
        </w:rPr>
        <w:t xml:space="preserve">to execute Services </w:t>
      </w:r>
      <w:r w:rsidR="002751A3" w:rsidRPr="002751A3">
        <w:rPr>
          <w:rFonts w:ascii="Segoe UI" w:hAnsi="Segoe UI" w:cs="Segoe UI"/>
          <w:bCs/>
          <w:sz w:val="20"/>
        </w:rPr>
        <w:t xml:space="preserve">Development of a standard model of </w:t>
      </w:r>
      <w:proofErr w:type="spellStart"/>
      <w:r w:rsidR="002751A3" w:rsidRPr="002751A3">
        <w:rPr>
          <w:rFonts w:ascii="Segoe UI" w:hAnsi="Segoe UI" w:cs="Segoe UI"/>
          <w:bCs/>
          <w:sz w:val="20"/>
        </w:rPr>
        <w:t>Isker</w:t>
      </w:r>
      <w:proofErr w:type="spellEnd"/>
      <w:r w:rsidR="002751A3" w:rsidRPr="002751A3">
        <w:rPr>
          <w:rFonts w:ascii="Segoe UI" w:hAnsi="Segoe UI" w:cs="Segoe UI"/>
          <w:bCs/>
          <w:sz w:val="20"/>
        </w:rPr>
        <w:t xml:space="preserve"> Ana Center for support of families from socially vulnerable categories</w:t>
      </w:r>
      <w:r w:rsidRPr="005A1398">
        <w:rPr>
          <w:rFonts w:ascii="Segoe UI" w:hAnsi="Segoe UI" w:cs="Segoe UI"/>
          <w:snapToGrid w:val="0"/>
          <w:sz w:val="20"/>
        </w:rPr>
        <w:t xml:space="preserve"> (hereinafter called “the Proposal”):</w:t>
      </w:r>
    </w:p>
    <w:p w14:paraId="01A9F163"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01A9F164" w14:textId="77777777" w:rsidR="00D548F9" w:rsidRPr="005A1398" w:rsidRDefault="00D548F9" w:rsidP="0083002C">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01A9F165" w14:textId="77777777" w:rsidR="00D548F9" w:rsidRPr="005A1398" w:rsidRDefault="00D548F9" w:rsidP="0083002C">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Withdraws its Proposal after the date of the opening of the </w:t>
      </w:r>
      <w:proofErr w:type="gramStart"/>
      <w:r w:rsidRPr="005A1398">
        <w:rPr>
          <w:rFonts w:ascii="Segoe UI" w:hAnsi="Segoe UI" w:cs="Segoe UI"/>
          <w:snapToGrid w:val="0"/>
          <w:sz w:val="20"/>
        </w:rPr>
        <w:t>Proposals;</w:t>
      </w:r>
      <w:proofErr w:type="gramEnd"/>
    </w:p>
    <w:p w14:paraId="01A9F166" w14:textId="77777777" w:rsidR="00D548F9" w:rsidRPr="005A1398" w:rsidRDefault="00D548F9" w:rsidP="0083002C">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01A9F167" w14:textId="77777777" w:rsidR="00D548F9" w:rsidRPr="005A1398" w:rsidRDefault="00D548F9" w:rsidP="0083002C">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1A9F168"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01A9F169"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01A9F16A"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01A9F16B" w14:textId="77777777" w:rsidR="005442FA" w:rsidRDefault="005442FA" w:rsidP="00D548F9">
      <w:pPr>
        <w:rPr>
          <w:rFonts w:ascii="Segoe UI" w:hAnsi="Segoe UI" w:cs="Segoe UI"/>
          <w:b/>
          <w:sz w:val="20"/>
        </w:rPr>
      </w:pPr>
    </w:p>
    <w:p w14:paraId="01A9F16C"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01A9F16D"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16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16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A9F170"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1A9F171"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1A9F172"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01A9F173"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01A9F174"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1A9F175"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1A9F176"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01A9F177"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12A3" w14:textId="77777777" w:rsidR="007C2631" w:rsidRDefault="007C2631" w:rsidP="006E2471">
      <w:pPr>
        <w:spacing w:after="0" w:line="240" w:lineRule="auto"/>
      </w:pPr>
      <w:r>
        <w:separator/>
      </w:r>
    </w:p>
  </w:endnote>
  <w:endnote w:type="continuationSeparator" w:id="0">
    <w:p w14:paraId="0B8D3913" w14:textId="77777777" w:rsidR="007C2631" w:rsidRDefault="007C2631" w:rsidP="006E2471">
      <w:pPr>
        <w:spacing w:after="0" w:line="240" w:lineRule="auto"/>
      </w:pPr>
      <w:r>
        <w:continuationSeparator/>
      </w:r>
    </w:p>
  </w:endnote>
  <w:endnote w:type="continuationNotice" w:id="1">
    <w:p w14:paraId="198E82C7" w14:textId="77777777" w:rsidR="007C2631" w:rsidRDefault="007C2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01A9F185" w14:textId="235FBF90" w:rsidR="000B1BEA" w:rsidRDefault="000B1BEA">
        <w:pPr>
          <w:pStyle w:val="Footer"/>
          <w:jc w:val="right"/>
        </w:pPr>
        <w:r>
          <w:fldChar w:fldCharType="begin"/>
        </w:r>
        <w:r>
          <w:instrText xml:space="preserve"> PAGE   \* MERGEFORMAT </w:instrText>
        </w:r>
        <w:r>
          <w:fldChar w:fldCharType="separate"/>
        </w:r>
        <w:r w:rsidR="00B9487D">
          <w:rPr>
            <w:noProof/>
          </w:rPr>
          <w:t>25</w:t>
        </w:r>
        <w:r>
          <w:rPr>
            <w:noProof/>
          </w:rPr>
          <w:fldChar w:fldCharType="end"/>
        </w:r>
      </w:p>
    </w:sdtContent>
  </w:sdt>
  <w:p w14:paraId="01A9F186" w14:textId="77777777" w:rsidR="000B1BEA" w:rsidRPr="006438E1" w:rsidRDefault="000B1BE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01A9F187" w14:textId="62F7D1DD" w:rsidR="000B1BEA" w:rsidRDefault="000B1BEA">
        <w:pPr>
          <w:pStyle w:val="Footer"/>
          <w:jc w:val="right"/>
        </w:pPr>
        <w:r>
          <w:fldChar w:fldCharType="begin"/>
        </w:r>
        <w:r>
          <w:instrText xml:space="preserve"> PAGE   \* MERGEFORMAT </w:instrText>
        </w:r>
        <w:r>
          <w:fldChar w:fldCharType="separate"/>
        </w:r>
        <w:r w:rsidR="00B9487D">
          <w:rPr>
            <w:noProof/>
          </w:rPr>
          <w:t>39</w:t>
        </w:r>
        <w:r>
          <w:rPr>
            <w:noProof/>
          </w:rPr>
          <w:fldChar w:fldCharType="end"/>
        </w:r>
      </w:p>
    </w:sdtContent>
  </w:sdt>
  <w:p w14:paraId="01A9F188" w14:textId="77777777" w:rsidR="000B1BEA" w:rsidRDefault="000B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72C" w14:textId="77777777" w:rsidR="007C2631" w:rsidRDefault="007C2631" w:rsidP="006E2471">
      <w:pPr>
        <w:spacing w:after="0" w:line="240" w:lineRule="auto"/>
      </w:pPr>
      <w:r>
        <w:separator/>
      </w:r>
    </w:p>
  </w:footnote>
  <w:footnote w:type="continuationSeparator" w:id="0">
    <w:p w14:paraId="16C0EEB1" w14:textId="77777777" w:rsidR="007C2631" w:rsidRDefault="007C2631" w:rsidP="006E2471">
      <w:pPr>
        <w:spacing w:after="0" w:line="240" w:lineRule="auto"/>
      </w:pPr>
      <w:r>
        <w:continuationSeparator/>
      </w:r>
    </w:p>
  </w:footnote>
  <w:footnote w:type="continuationNotice" w:id="1">
    <w:p w14:paraId="2B75A6EE" w14:textId="77777777" w:rsidR="007C2631" w:rsidRDefault="007C26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F184" w14:textId="77777777" w:rsidR="000B1BEA" w:rsidRDefault="000B1BE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E43FB8"/>
    <w:multiLevelType w:val="hybridMultilevel"/>
    <w:tmpl w:val="6CEE61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F46255"/>
    <w:multiLevelType w:val="hybridMultilevel"/>
    <w:tmpl w:val="5972C1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2654D5"/>
    <w:multiLevelType w:val="hybridMultilevel"/>
    <w:tmpl w:val="0D1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D50B0"/>
    <w:multiLevelType w:val="hybridMultilevel"/>
    <w:tmpl w:val="64DA7C4A"/>
    <w:lvl w:ilvl="0" w:tplc="04190005">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4B47"/>
    <w:multiLevelType w:val="hybridMultilevel"/>
    <w:tmpl w:val="3FF85E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DF62ED"/>
    <w:multiLevelType w:val="hybridMultilevel"/>
    <w:tmpl w:val="C0B80C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5364A37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F88FB0E">
      <w:start w:val="1"/>
      <w:numFmt w:val="decimal"/>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0E086C"/>
    <w:multiLevelType w:val="hybridMultilevel"/>
    <w:tmpl w:val="2166933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552A87"/>
    <w:multiLevelType w:val="hybridMultilevel"/>
    <w:tmpl w:val="85128F8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E6414B"/>
    <w:multiLevelType w:val="hybridMultilevel"/>
    <w:tmpl w:val="3CCCB9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73E63"/>
    <w:multiLevelType w:val="hybridMultilevel"/>
    <w:tmpl w:val="4A1A429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3C59AA"/>
    <w:multiLevelType w:val="hybridMultilevel"/>
    <w:tmpl w:val="3D80E6A8"/>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24732"/>
    <w:multiLevelType w:val="hybridMultilevel"/>
    <w:tmpl w:val="511AE7E0"/>
    <w:lvl w:ilvl="0" w:tplc="7D103B90">
      <w:start w:val="1"/>
      <w:numFmt w:val="decimal"/>
      <w:lvlText w:val="%1."/>
      <w:lvlJc w:val="left"/>
      <w:pPr>
        <w:ind w:left="402" w:hanging="360"/>
      </w:pPr>
      <w:rPr>
        <w:rFonts w:hint="default"/>
      </w:rPr>
    </w:lvl>
    <w:lvl w:ilvl="1" w:tplc="20000019" w:tentative="1">
      <w:start w:val="1"/>
      <w:numFmt w:val="lowerLetter"/>
      <w:lvlText w:val="%2."/>
      <w:lvlJc w:val="left"/>
      <w:pPr>
        <w:ind w:left="1122" w:hanging="360"/>
      </w:pPr>
    </w:lvl>
    <w:lvl w:ilvl="2" w:tplc="2000001B" w:tentative="1">
      <w:start w:val="1"/>
      <w:numFmt w:val="lowerRoman"/>
      <w:lvlText w:val="%3."/>
      <w:lvlJc w:val="right"/>
      <w:pPr>
        <w:ind w:left="1842" w:hanging="180"/>
      </w:pPr>
    </w:lvl>
    <w:lvl w:ilvl="3" w:tplc="2000000F" w:tentative="1">
      <w:start w:val="1"/>
      <w:numFmt w:val="decimal"/>
      <w:lvlText w:val="%4."/>
      <w:lvlJc w:val="left"/>
      <w:pPr>
        <w:ind w:left="2562" w:hanging="360"/>
      </w:pPr>
    </w:lvl>
    <w:lvl w:ilvl="4" w:tplc="20000019" w:tentative="1">
      <w:start w:val="1"/>
      <w:numFmt w:val="lowerLetter"/>
      <w:lvlText w:val="%5."/>
      <w:lvlJc w:val="left"/>
      <w:pPr>
        <w:ind w:left="3282" w:hanging="360"/>
      </w:pPr>
    </w:lvl>
    <w:lvl w:ilvl="5" w:tplc="2000001B" w:tentative="1">
      <w:start w:val="1"/>
      <w:numFmt w:val="lowerRoman"/>
      <w:lvlText w:val="%6."/>
      <w:lvlJc w:val="right"/>
      <w:pPr>
        <w:ind w:left="4002" w:hanging="180"/>
      </w:pPr>
    </w:lvl>
    <w:lvl w:ilvl="6" w:tplc="2000000F" w:tentative="1">
      <w:start w:val="1"/>
      <w:numFmt w:val="decimal"/>
      <w:lvlText w:val="%7."/>
      <w:lvlJc w:val="left"/>
      <w:pPr>
        <w:ind w:left="4722" w:hanging="360"/>
      </w:pPr>
    </w:lvl>
    <w:lvl w:ilvl="7" w:tplc="20000019" w:tentative="1">
      <w:start w:val="1"/>
      <w:numFmt w:val="lowerLetter"/>
      <w:lvlText w:val="%8."/>
      <w:lvlJc w:val="left"/>
      <w:pPr>
        <w:ind w:left="5442" w:hanging="360"/>
      </w:pPr>
    </w:lvl>
    <w:lvl w:ilvl="8" w:tplc="2000001B" w:tentative="1">
      <w:start w:val="1"/>
      <w:numFmt w:val="lowerRoman"/>
      <w:lvlText w:val="%9."/>
      <w:lvlJc w:val="right"/>
      <w:pPr>
        <w:ind w:left="6162" w:hanging="180"/>
      </w:pPr>
    </w:lvl>
  </w:abstractNum>
  <w:abstractNum w:abstractNumId="38" w15:restartNumberingAfterBreak="0">
    <w:nsid w:val="77FA7AFF"/>
    <w:multiLevelType w:val="hybridMultilevel"/>
    <w:tmpl w:val="D8582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0"/>
  </w:num>
  <w:num w:numId="4">
    <w:abstractNumId w:val="12"/>
  </w:num>
  <w:num w:numId="5">
    <w:abstractNumId w:val="22"/>
  </w:num>
  <w:num w:numId="6">
    <w:abstractNumId w:val="23"/>
  </w:num>
  <w:num w:numId="7">
    <w:abstractNumId w:val="19"/>
  </w:num>
  <w:num w:numId="8">
    <w:abstractNumId w:val="14"/>
  </w:num>
  <w:num w:numId="9">
    <w:abstractNumId w:val="24"/>
  </w:num>
  <w:num w:numId="10">
    <w:abstractNumId w:val="31"/>
    <w:lvlOverride w:ilvl="0">
      <w:startOverride w:val="1"/>
    </w:lvlOverride>
    <w:lvlOverride w:ilvl="1">
      <w:startOverride w:val="1"/>
    </w:lvlOverride>
  </w:num>
  <w:num w:numId="11">
    <w:abstractNumId w:val="28"/>
  </w:num>
  <w:num w:numId="12">
    <w:abstractNumId w:val="31"/>
    <w:lvlOverride w:ilvl="0">
      <w:startOverride w:val="1"/>
    </w:lvlOverride>
    <w:lvlOverride w:ilvl="1">
      <w:startOverride w:val="1"/>
    </w:lvlOverride>
  </w:num>
  <w:num w:numId="13">
    <w:abstractNumId w:val="11"/>
  </w:num>
  <w:num w:numId="14">
    <w:abstractNumId w:val="26"/>
  </w:num>
  <w:num w:numId="15">
    <w:abstractNumId w:val="31"/>
    <w:lvlOverride w:ilvl="0">
      <w:startOverride w:val="1"/>
    </w:lvlOverride>
    <w:lvlOverride w:ilvl="1">
      <w:startOverride w:val="1"/>
    </w:lvlOverride>
  </w:num>
  <w:num w:numId="16">
    <w:abstractNumId w:val="39"/>
  </w:num>
  <w:num w:numId="17">
    <w:abstractNumId w:val="6"/>
  </w:num>
  <w:num w:numId="18">
    <w:abstractNumId w:val="8"/>
  </w:num>
  <w:num w:numId="19">
    <w:abstractNumId w:val="7"/>
  </w:num>
  <w:num w:numId="20">
    <w:abstractNumId w:val="36"/>
  </w:num>
  <w:num w:numId="21">
    <w:abstractNumId w:val="13"/>
  </w:num>
  <w:num w:numId="22">
    <w:abstractNumId w:val="20"/>
  </w:num>
  <w:num w:numId="23">
    <w:abstractNumId w:val="5"/>
  </w:num>
  <w:num w:numId="24">
    <w:abstractNumId w:val="33"/>
  </w:num>
  <w:num w:numId="25">
    <w:abstractNumId w:val="10"/>
  </w:num>
  <w:num w:numId="26">
    <w:abstractNumId w:val="9"/>
  </w:num>
  <w:num w:numId="27">
    <w:abstractNumId w:val="18"/>
  </w:num>
  <w:num w:numId="28">
    <w:abstractNumId w:val="15"/>
  </w:num>
  <w:num w:numId="29">
    <w:abstractNumId w:val="30"/>
  </w:num>
  <w:num w:numId="30">
    <w:abstractNumId w:val="16"/>
  </w:num>
  <w:num w:numId="31">
    <w:abstractNumId w:val="27"/>
  </w:num>
  <w:num w:numId="32">
    <w:abstractNumId w:val="4"/>
  </w:num>
  <w:num w:numId="33">
    <w:abstractNumId w:val="37"/>
  </w:num>
  <w:num w:numId="34">
    <w:abstractNumId w:val="17"/>
  </w:num>
  <w:num w:numId="35">
    <w:abstractNumId w:val="34"/>
  </w:num>
  <w:num w:numId="36">
    <w:abstractNumId w:val="32"/>
  </w:num>
  <w:num w:numId="37">
    <w:abstractNumId w:val="2"/>
  </w:num>
  <w:num w:numId="38">
    <w:abstractNumId w:val="25"/>
  </w:num>
  <w:num w:numId="39">
    <w:abstractNumId w:val="38"/>
  </w:num>
  <w:num w:numId="40">
    <w:abstractNumId w:val="21"/>
  </w:num>
  <w:num w:numId="41">
    <w:abstractNumId w:val="29"/>
  </w:num>
  <w:num w:numId="42">
    <w:abstractNumId w:val="1"/>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232F"/>
    <w:rsid w:val="00005108"/>
    <w:rsid w:val="0000607C"/>
    <w:rsid w:val="0001190C"/>
    <w:rsid w:val="00012BB0"/>
    <w:rsid w:val="00012FBE"/>
    <w:rsid w:val="00014EF9"/>
    <w:rsid w:val="0001500F"/>
    <w:rsid w:val="000160F2"/>
    <w:rsid w:val="00017C33"/>
    <w:rsid w:val="00020336"/>
    <w:rsid w:val="00022200"/>
    <w:rsid w:val="00022D90"/>
    <w:rsid w:val="00023027"/>
    <w:rsid w:val="00024A86"/>
    <w:rsid w:val="00026286"/>
    <w:rsid w:val="00030718"/>
    <w:rsid w:val="00030ACB"/>
    <w:rsid w:val="0003117C"/>
    <w:rsid w:val="000320D5"/>
    <w:rsid w:val="0003297F"/>
    <w:rsid w:val="0003365E"/>
    <w:rsid w:val="00033695"/>
    <w:rsid w:val="000343BB"/>
    <w:rsid w:val="000352DD"/>
    <w:rsid w:val="00035F77"/>
    <w:rsid w:val="00036622"/>
    <w:rsid w:val="00040EE9"/>
    <w:rsid w:val="00041993"/>
    <w:rsid w:val="0004294A"/>
    <w:rsid w:val="00045A25"/>
    <w:rsid w:val="00047913"/>
    <w:rsid w:val="00051FD2"/>
    <w:rsid w:val="000530A3"/>
    <w:rsid w:val="00054116"/>
    <w:rsid w:val="00054E52"/>
    <w:rsid w:val="000638ED"/>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11D"/>
    <w:rsid w:val="00096503"/>
    <w:rsid w:val="000A0E10"/>
    <w:rsid w:val="000A3430"/>
    <w:rsid w:val="000A5B97"/>
    <w:rsid w:val="000A67CD"/>
    <w:rsid w:val="000A68D0"/>
    <w:rsid w:val="000A7C41"/>
    <w:rsid w:val="000B1BEA"/>
    <w:rsid w:val="000B4EE0"/>
    <w:rsid w:val="000B508A"/>
    <w:rsid w:val="000B71BA"/>
    <w:rsid w:val="000B79BD"/>
    <w:rsid w:val="000C0022"/>
    <w:rsid w:val="000C1C5E"/>
    <w:rsid w:val="000C34DB"/>
    <w:rsid w:val="000C36F6"/>
    <w:rsid w:val="000C52D8"/>
    <w:rsid w:val="000C5FDC"/>
    <w:rsid w:val="000D1473"/>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41E"/>
    <w:rsid w:val="000F657A"/>
    <w:rsid w:val="0010465E"/>
    <w:rsid w:val="00105037"/>
    <w:rsid w:val="001052BC"/>
    <w:rsid w:val="00105B8C"/>
    <w:rsid w:val="001076C6"/>
    <w:rsid w:val="001116BD"/>
    <w:rsid w:val="00111751"/>
    <w:rsid w:val="0011325C"/>
    <w:rsid w:val="00113B84"/>
    <w:rsid w:val="00114603"/>
    <w:rsid w:val="00117D06"/>
    <w:rsid w:val="00122718"/>
    <w:rsid w:val="001230AA"/>
    <w:rsid w:val="00123C66"/>
    <w:rsid w:val="001243DD"/>
    <w:rsid w:val="0012695D"/>
    <w:rsid w:val="00130333"/>
    <w:rsid w:val="0013221B"/>
    <w:rsid w:val="0013306D"/>
    <w:rsid w:val="00135187"/>
    <w:rsid w:val="0014018F"/>
    <w:rsid w:val="00140FA2"/>
    <w:rsid w:val="001412CC"/>
    <w:rsid w:val="00142133"/>
    <w:rsid w:val="00142875"/>
    <w:rsid w:val="00143196"/>
    <w:rsid w:val="0014549E"/>
    <w:rsid w:val="00145987"/>
    <w:rsid w:val="00147F9A"/>
    <w:rsid w:val="001504A0"/>
    <w:rsid w:val="00150D2A"/>
    <w:rsid w:val="001527CA"/>
    <w:rsid w:val="00152A1A"/>
    <w:rsid w:val="00154D6B"/>
    <w:rsid w:val="00155405"/>
    <w:rsid w:val="001563AF"/>
    <w:rsid w:val="00157098"/>
    <w:rsid w:val="00160192"/>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90759"/>
    <w:rsid w:val="00190C80"/>
    <w:rsid w:val="00191465"/>
    <w:rsid w:val="00192C0A"/>
    <w:rsid w:val="00194200"/>
    <w:rsid w:val="001943A1"/>
    <w:rsid w:val="00194A41"/>
    <w:rsid w:val="00197788"/>
    <w:rsid w:val="001A079A"/>
    <w:rsid w:val="001A1321"/>
    <w:rsid w:val="001A22BF"/>
    <w:rsid w:val="001A281D"/>
    <w:rsid w:val="001A2942"/>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18FB"/>
    <w:rsid w:val="001E26FA"/>
    <w:rsid w:val="001E2DA4"/>
    <w:rsid w:val="001E33B7"/>
    <w:rsid w:val="001E3EB4"/>
    <w:rsid w:val="001E4F2B"/>
    <w:rsid w:val="001E5851"/>
    <w:rsid w:val="001F015C"/>
    <w:rsid w:val="001F3CED"/>
    <w:rsid w:val="001F43E4"/>
    <w:rsid w:val="001F4EF8"/>
    <w:rsid w:val="001F6D93"/>
    <w:rsid w:val="00200147"/>
    <w:rsid w:val="0020440F"/>
    <w:rsid w:val="002073B2"/>
    <w:rsid w:val="002133D9"/>
    <w:rsid w:val="00213ADC"/>
    <w:rsid w:val="00214047"/>
    <w:rsid w:val="002145B7"/>
    <w:rsid w:val="0021581B"/>
    <w:rsid w:val="00216865"/>
    <w:rsid w:val="0022055B"/>
    <w:rsid w:val="002217FF"/>
    <w:rsid w:val="0022262C"/>
    <w:rsid w:val="00227EE9"/>
    <w:rsid w:val="00231A8B"/>
    <w:rsid w:val="002346D9"/>
    <w:rsid w:val="002408FC"/>
    <w:rsid w:val="00243122"/>
    <w:rsid w:val="0024600E"/>
    <w:rsid w:val="002502F2"/>
    <w:rsid w:val="00252F34"/>
    <w:rsid w:val="00253831"/>
    <w:rsid w:val="002542A0"/>
    <w:rsid w:val="00254D4D"/>
    <w:rsid w:val="00254FCF"/>
    <w:rsid w:val="002566BB"/>
    <w:rsid w:val="00256FC4"/>
    <w:rsid w:val="00257158"/>
    <w:rsid w:val="00262903"/>
    <w:rsid w:val="00264D94"/>
    <w:rsid w:val="00266B49"/>
    <w:rsid w:val="00267129"/>
    <w:rsid w:val="002672B6"/>
    <w:rsid w:val="00271CEB"/>
    <w:rsid w:val="00272548"/>
    <w:rsid w:val="002751A3"/>
    <w:rsid w:val="00275963"/>
    <w:rsid w:val="00276CB2"/>
    <w:rsid w:val="00277EDF"/>
    <w:rsid w:val="0028101C"/>
    <w:rsid w:val="002829D4"/>
    <w:rsid w:val="00283D4B"/>
    <w:rsid w:val="00283F64"/>
    <w:rsid w:val="00285994"/>
    <w:rsid w:val="0029058D"/>
    <w:rsid w:val="002920BD"/>
    <w:rsid w:val="0029290E"/>
    <w:rsid w:val="00292BDA"/>
    <w:rsid w:val="002941F4"/>
    <w:rsid w:val="002945DB"/>
    <w:rsid w:val="00296253"/>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0E08"/>
    <w:rsid w:val="002C279C"/>
    <w:rsid w:val="002C3096"/>
    <w:rsid w:val="002C43E7"/>
    <w:rsid w:val="002C4E54"/>
    <w:rsid w:val="002C5A83"/>
    <w:rsid w:val="002C660D"/>
    <w:rsid w:val="002C7155"/>
    <w:rsid w:val="002C760B"/>
    <w:rsid w:val="002C7906"/>
    <w:rsid w:val="002D2FEE"/>
    <w:rsid w:val="002D4B52"/>
    <w:rsid w:val="002D4C44"/>
    <w:rsid w:val="002D4C78"/>
    <w:rsid w:val="002D5AA5"/>
    <w:rsid w:val="002D67C5"/>
    <w:rsid w:val="002D6F3A"/>
    <w:rsid w:val="002D70D0"/>
    <w:rsid w:val="002E0859"/>
    <w:rsid w:val="002E10AE"/>
    <w:rsid w:val="002E138E"/>
    <w:rsid w:val="002E1404"/>
    <w:rsid w:val="002E1A03"/>
    <w:rsid w:val="002E2105"/>
    <w:rsid w:val="002E42F9"/>
    <w:rsid w:val="002E6426"/>
    <w:rsid w:val="002E7074"/>
    <w:rsid w:val="002F0DD7"/>
    <w:rsid w:val="002F1996"/>
    <w:rsid w:val="002F5418"/>
    <w:rsid w:val="002F63AD"/>
    <w:rsid w:val="003010B9"/>
    <w:rsid w:val="003018D3"/>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7488"/>
    <w:rsid w:val="003404D9"/>
    <w:rsid w:val="003463E3"/>
    <w:rsid w:val="0035260A"/>
    <w:rsid w:val="0035316E"/>
    <w:rsid w:val="003539B9"/>
    <w:rsid w:val="003600B5"/>
    <w:rsid w:val="003610BD"/>
    <w:rsid w:val="00361573"/>
    <w:rsid w:val="003620EA"/>
    <w:rsid w:val="003621A4"/>
    <w:rsid w:val="00362E1A"/>
    <w:rsid w:val="00364B96"/>
    <w:rsid w:val="00365D8B"/>
    <w:rsid w:val="00366316"/>
    <w:rsid w:val="0037118E"/>
    <w:rsid w:val="00372EF8"/>
    <w:rsid w:val="0037590F"/>
    <w:rsid w:val="00375DE7"/>
    <w:rsid w:val="00376360"/>
    <w:rsid w:val="003777B8"/>
    <w:rsid w:val="00381475"/>
    <w:rsid w:val="00382EDE"/>
    <w:rsid w:val="003840CB"/>
    <w:rsid w:val="00385497"/>
    <w:rsid w:val="00385BA3"/>
    <w:rsid w:val="0038602D"/>
    <w:rsid w:val="003879C4"/>
    <w:rsid w:val="00387CB4"/>
    <w:rsid w:val="003901D9"/>
    <w:rsid w:val="00392F58"/>
    <w:rsid w:val="00393743"/>
    <w:rsid w:val="00394A70"/>
    <w:rsid w:val="00394ACB"/>
    <w:rsid w:val="00394BC0"/>
    <w:rsid w:val="0039605C"/>
    <w:rsid w:val="0039628B"/>
    <w:rsid w:val="003A0828"/>
    <w:rsid w:val="003A0959"/>
    <w:rsid w:val="003A15F0"/>
    <w:rsid w:val="003A1754"/>
    <w:rsid w:val="003A280D"/>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3419"/>
    <w:rsid w:val="003E42E5"/>
    <w:rsid w:val="003E5B21"/>
    <w:rsid w:val="003E6E27"/>
    <w:rsid w:val="003F0914"/>
    <w:rsid w:val="003F3174"/>
    <w:rsid w:val="003F3F69"/>
    <w:rsid w:val="003F5C2A"/>
    <w:rsid w:val="00400590"/>
    <w:rsid w:val="004007E3"/>
    <w:rsid w:val="00401281"/>
    <w:rsid w:val="004028ED"/>
    <w:rsid w:val="00407D0A"/>
    <w:rsid w:val="00411E45"/>
    <w:rsid w:val="00416E6D"/>
    <w:rsid w:val="00420A41"/>
    <w:rsid w:val="00421A9E"/>
    <w:rsid w:val="004225AA"/>
    <w:rsid w:val="00422A12"/>
    <w:rsid w:val="00423CCF"/>
    <w:rsid w:val="0042570A"/>
    <w:rsid w:val="00426CF6"/>
    <w:rsid w:val="00426DE8"/>
    <w:rsid w:val="0043254D"/>
    <w:rsid w:val="00433675"/>
    <w:rsid w:val="00434957"/>
    <w:rsid w:val="0043567B"/>
    <w:rsid w:val="00441C4E"/>
    <w:rsid w:val="004424FB"/>
    <w:rsid w:val="00442B1A"/>
    <w:rsid w:val="00444F8A"/>
    <w:rsid w:val="00445B47"/>
    <w:rsid w:val="00451A7B"/>
    <w:rsid w:val="00451B8D"/>
    <w:rsid w:val="00453488"/>
    <w:rsid w:val="004553C1"/>
    <w:rsid w:val="00455B7A"/>
    <w:rsid w:val="0045624A"/>
    <w:rsid w:val="004575C4"/>
    <w:rsid w:val="00460D12"/>
    <w:rsid w:val="00462808"/>
    <w:rsid w:val="004642D3"/>
    <w:rsid w:val="00464F9A"/>
    <w:rsid w:val="00467A65"/>
    <w:rsid w:val="0047031F"/>
    <w:rsid w:val="00470F2E"/>
    <w:rsid w:val="004715AD"/>
    <w:rsid w:val="00471BF9"/>
    <w:rsid w:val="0047543C"/>
    <w:rsid w:val="00480EA7"/>
    <w:rsid w:val="004844E9"/>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5396"/>
    <w:rsid w:val="004D6BDA"/>
    <w:rsid w:val="004E00A3"/>
    <w:rsid w:val="004E38D4"/>
    <w:rsid w:val="004E3C8C"/>
    <w:rsid w:val="004E6BCF"/>
    <w:rsid w:val="004F06F5"/>
    <w:rsid w:val="004F1501"/>
    <w:rsid w:val="004F1659"/>
    <w:rsid w:val="004F25F7"/>
    <w:rsid w:val="004F4E52"/>
    <w:rsid w:val="005013F4"/>
    <w:rsid w:val="00504085"/>
    <w:rsid w:val="0050605E"/>
    <w:rsid w:val="00506356"/>
    <w:rsid w:val="00506E1E"/>
    <w:rsid w:val="005105C9"/>
    <w:rsid w:val="00510626"/>
    <w:rsid w:val="00512A28"/>
    <w:rsid w:val="00512A7D"/>
    <w:rsid w:val="0051328E"/>
    <w:rsid w:val="00514387"/>
    <w:rsid w:val="00517EB8"/>
    <w:rsid w:val="00520FBA"/>
    <w:rsid w:val="00522870"/>
    <w:rsid w:val="00526ABA"/>
    <w:rsid w:val="00527A87"/>
    <w:rsid w:val="00530516"/>
    <w:rsid w:val="0053132A"/>
    <w:rsid w:val="0053210F"/>
    <w:rsid w:val="0053310E"/>
    <w:rsid w:val="00533694"/>
    <w:rsid w:val="00534BC6"/>
    <w:rsid w:val="00534CD1"/>
    <w:rsid w:val="00534E49"/>
    <w:rsid w:val="00536473"/>
    <w:rsid w:val="00542FDF"/>
    <w:rsid w:val="005442FA"/>
    <w:rsid w:val="00544C64"/>
    <w:rsid w:val="00544D17"/>
    <w:rsid w:val="00545415"/>
    <w:rsid w:val="00545D19"/>
    <w:rsid w:val="005463AB"/>
    <w:rsid w:val="00546F6D"/>
    <w:rsid w:val="00550449"/>
    <w:rsid w:val="00551474"/>
    <w:rsid w:val="0055149F"/>
    <w:rsid w:val="005527B9"/>
    <w:rsid w:val="00552A06"/>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1923"/>
    <w:rsid w:val="00582142"/>
    <w:rsid w:val="00585953"/>
    <w:rsid w:val="0059282C"/>
    <w:rsid w:val="005947B5"/>
    <w:rsid w:val="00595410"/>
    <w:rsid w:val="005967C4"/>
    <w:rsid w:val="005974FE"/>
    <w:rsid w:val="005A0781"/>
    <w:rsid w:val="005A5F19"/>
    <w:rsid w:val="005B0942"/>
    <w:rsid w:val="005B2E96"/>
    <w:rsid w:val="005B615C"/>
    <w:rsid w:val="005C00DE"/>
    <w:rsid w:val="005C3A74"/>
    <w:rsid w:val="005C496F"/>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5939"/>
    <w:rsid w:val="005F70B9"/>
    <w:rsid w:val="00605261"/>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26A91"/>
    <w:rsid w:val="0063137C"/>
    <w:rsid w:val="006315A3"/>
    <w:rsid w:val="0063365A"/>
    <w:rsid w:val="006362AB"/>
    <w:rsid w:val="006365DE"/>
    <w:rsid w:val="00637443"/>
    <w:rsid w:val="00640E7B"/>
    <w:rsid w:val="0064283A"/>
    <w:rsid w:val="006428EA"/>
    <w:rsid w:val="00642BDE"/>
    <w:rsid w:val="00644344"/>
    <w:rsid w:val="006450B9"/>
    <w:rsid w:val="00646267"/>
    <w:rsid w:val="00650BF0"/>
    <w:rsid w:val="00651671"/>
    <w:rsid w:val="00652C77"/>
    <w:rsid w:val="00653845"/>
    <w:rsid w:val="00653883"/>
    <w:rsid w:val="00654256"/>
    <w:rsid w:val="00656DBC"/>
    <w:rsid w:val="00656DFE"/>
    <w:rsid w:val="006578FE"/>
    <w:rsid w:val="00661A5E"/>
    <w:rsid w:val="0066317D"/>
    <w:rsid w:val="00663196"/>
    <w:rsid w:val="00665C9A"/>
    <w:rsid w:val="0066668B"/>
    <w:rsid w:val="006700CD"/>
    <w:rsid w:val="00672CCF"/>
    <w:rsid w:val="00674EC6"/>
    <w:rsid w:val="006754E4"/>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C2312"/>
    <w:rsid w:val="006C65C2"/>
    <w:rsid w:val="006D15DD"/>
    <w:rsid w:val="006D368C"/>
    <w:rsid w:val="006D4D92"/>
    <w:rsid w:val="006D518B"/>
    <w:rsid w:val="006D57F6"/>
    <w:rsid w:val="006D6563"/>
    <w:rsid w:val="006D685F"/>
    <w:rsid w:val="006D7C89"/>
    <w:rsid w:val="006E100D"/>
    <w:rsid w:val="006E12D6"/>
    <w:rsid w:val="006E1ACD"/>
    <w:rsid w:val="006E1B53"/>
    <w:rsid w:val="006E2471"/>
    <w:rsid w:val="006E29E1"/>
    <w:rsid w:val="006E3481"/>
    <w:rsid w:val="006E48BA"/>
    <w:rsid w:val="006E6298"/>
    <w:rsid w:val="006E7DE5"/>
    <w:rsid w:val="006F0F80"/>
    <w:rsid w:val="006F3396"/>
    <w:rsid w:val="006F703C"/>
    <w:rsid w:val="006F7210"/>
    <w:rsid w:val="007009DB"/>
    <w:rsid w:val="00700A01"/>
    <w:rsid w:val="00700B2E"/>
    <w:rsid w:val="007035AF"/>
    <w:rsid w:val="00704A54"/>
    <w:rsid w:val="00704EFA"/>
    <w:rsid w:val="007060E0"/>
    <w:rsid w:val="007069C0"/>
    <w:rsid w:val="0070785B"/>
    <w:rsid w:val="00712378"/>
    <w:rsid w:val="00712DA6"/>
    <w:rsid w:val="007134F3"/>
    <w:rsid w:val="0071436A"/>
    <w:rsid w:val="00715226"/>
    <w:rsid w:val="0071538E"/>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541A"/>
    <w:rsid w:val="00755D06"/>
    <w:rsid w:val="00756BB4"/>
    <w:rsid w:val="00757AD0"/>
    <w:rsid w:val="00757C96"/>
    <w:rsid w:val="00763584"/>
    <w:rsid w:val="00764F54"/>
    <w:rsid w:val="007676DA"/>
    <w:rsid w:val="00772A54"/>
    <w:rsid w:val="00774101"/>
    <w:rsid w:val="00774357"/>
    <w:rsid w:val="007757F7"/>
    <w:rsid w:val="0077719D"/>
    <w:rsid w:val="00781984"/>
    <w:rsid w:val="0078228D"/>
    <w:rsid w:val="00782B86"/>
    <w:rsid w:val="00782C1C"/>
    <w:rsid w:val="007843ED"/>
    <w:rsid w:val="00784741"/>
    <w:rsid w:val="00790407"/>
    <w:rsid w:val="00790A58"/>
    <w:rsid w:val="00791772"/>
    <w:rsid w:val="00791795"/>
    <w:rsid w:val="00791819"/>
    <w:rsid w:val="0079450B"/>
    <w:rsid w:val="00795D90"/>
    <w:rsid w:val="00796991"/>
    <w:rsid w:val="00797367"/>
    <w:rsid w:val="007A12A1"/>
    <w:rsid w:val="007A3BFE"/>
    <w:rsid w:val="007A6584"/>
    <w:rsid w:val="007A6F5C"/>
    <w:rsid w:val="007B1114"/>
    <w:rsid w:val="007B4DF7"/>
    <w:rsid w:val="007B5046"/>
    <w:rsid w:val="007B6566"/>
    <w:rsid w:val="007B7518"/>
    <w:rsid w:val="007B773E"/>
    <w:rsid w:val="007C2631"/>
    <w:rsid w:val="007C2689"/>
    <w:rsid w:val="007C3024"/>
    <w:rsid w:val="007C320E"/>
    <w:rsid w:val="007C4542"/>
    <w:rsid w:val="007C496D"/>
    <w:rsid w:val="007C5182"/>
    <w:rsid w:val="007C742C"/>
    <w:rsid w:val="007D05A7"/>
    <w:rsid w:val="007D1718"/>
    <w:rsid w:val="007D1D70"/>
    <w:rsid w:val="007D4279"/>
    <w:rsid w:val="007E159E"/>
    <w:rsid w:val="007E1AE4"/>
    <w:rsid w:val="007E22A9"/>
    <w:rsid w:val="007E2DC8"/>
    <w:rsid w:val="007E3B9D"/>
    <w:rsid w:val="007E7482"/>
    <w:rsid w:val="007F0F56"/>
    <w:rsid w:val="007F1D4C"/>
    <w:rsid w:val="007F21F5"/>
    <w:rsid w:val="007F3132"/>
    <w:rsid w:val="007F50CF"/>
    <w:rsid w:val="007F7228"/>
    <w:rsid w:val="00800428"/>
    <w:rsid w:val="008064EC"/>
    <w:rsid w:val="008066E4"/>
    <w:rsid w:val="00815145"/>
    <w:rsid w:val="00817D5D"/>
    <w:rsid w:val="00817E47"/>
    <w:rsid w:val="00823DE3"/>
    <w:rsid w:val="0082448B"/>
    <w:rsid w:val="00824B1E"/>
    <w:rsid w:val="00824E5C"/>
    <w:rsid w:val="008263C5"/>
    <w:rsid w:val="008270D2"/>
    <w:rsid w:val="0083002C"/>
    <w:rsid w:val="00830AE9"/>
    <w:rsid w:val="00832134"/>
    <w:rsid w:val="008329CB"/>
    <w:rsid w:val="008351C2"/>
    <w:rsid w:val="00840D3A"/>
    <w:rsid w:val="008413AE"/>
    <w:rsid w:val="008476C7"/>
    <w:rsid w:val="00851718"/>
    <w:rsid w:val="0085225A"/>
    <w:rsid w:val="00853F09"/>
    <w:rsid w:val="00853F6D"/>
    <w:rsid w:val="0085596A"/>
    <w:rsid w:val="00861046"/>
    <w:rsid w:val="0086125C"/>
    <w:rsid w:val="00865F49"/>
    <w:rsid w:val="00870386"/>
    <w:rsid w:val="00872C54"/>
    <w:rsid w:val="0087380D"/>
    <w:rsid w:val="00873D20"/>
    <w:rsid w:val="00875A09"/>
    <w:rsid w:val="00875FA6"/>
    <w:rsid w:val="008809D6"/>
    <w:rsid w:val="008820AD"/>
    <w:rsid w:val="00886EC3"/>
    <w:rsid w:val="00890305"/>
    <w:rsid w:val="0089083C"/>
    <w:rsid w:val="008919F4"/>
    <w:rsid w:val="00891B62"/>
    <w:rsid w:val="00892516"/>
    <w:rsid w:val="0089327C"/>
    <w:rsid w:val="00894294"/>
    <w:rsid w:val="008944C2"/>
    <w:rsid w:val="0089579A"/>
    <w:rsid w:val="008A0AA3"/>
    <w:rsid w:val="008A13FF"/>
    <w:rsid w:val="008A2B5B"/>
    <w:rsid w:val="008A3BF0"/>
    <w:rsid w:val="008A3E81"/>
    <w:rsid w:val="008A6290"/>
    <w:rsid w:val="008A6AA1"/>
    <w:rsid w:val="008A706E"/>
    <w:rsid w:val="008A712B"/>
    <w:rsid w:val="008A713D"/>
    <w:rsid w:val="008B1CB2"/>
    <w:rsid w:val="008B244C"/>
    <w:rsid w:val="008B33CA"/>
    <w:rsid w:val="008B5CB7"/>
    <w:rsid w:val="008C2455"/>
    <w:rsid w:val="008C5E3C"/>
    <w:rsid w:val="008C7814"/>
    <w:rsid w:val="008C799D"/>
    <w:rsid w:val="008D4711"/>
    <w:rsid w:val="008D579F"/>
    <w:rsid w:val="008E0467"/>
    <w:rsid w:val="008E063D"/>
    <w:rsid w:val="008E19CB"/>
    <w:rsid w:val="008E1BEE"/>
    <w:rsid w:val="008E25C8"/>
    <w:rsid w:val="008E549E"/>
    <w:rsid w:val="008E5FD6"/>
    <w:rsid w:val="008E739F"/>
    <w:rsid w:val="008E73BF"/>
    <w:rsid w:val="008E7E18"/>
    <w:rsid w:val="008F3B58"/>
    <w:rsid w:val="008F5B38"/>
    <w:rsid w:val="008F6A2B"/>
    <w:rsid w:val="008F77DA"/>
    <w:rsid w:val="00900DF1"/>
    <w:rsid w:val="009035C2"/>
    <w:rsid w:val="009040D8"/>
    <w:rsid w:val="00904477"/>
    <w:rsid w:val="00905C40"/>
    <w:rsid w:val="009072B4"/>
    <w:rsid w:val="00911982"/>
    <w:rsid w:val="00912E39"/>
    <w:rsid w:val="009138C6"/>
    <w:rsid w:val="00913E4A"/>
    <w:rsid w:val="00913F54"/>
    <w:rsid w:val="00915FA1"/>
    <w:rsid w:val="00917594"/>
    <w:rsid w:val="00917897"/>
    <w:rsid w:val="00920720"/>
    <w:rsid w:val="009249C0"/>
    <w:rsid w:val="00924A49"/>
    <w:rsid w:val="00927D71"/>
    <w:rsid w:val="00927FE9"/>
    <w:rsid w:val="00930E14"/>
    <w:rsid w:val="00931D69"/>
    <w:rsid w:val="009325DE"/>
    <w:rsid w:val="0093513C"/>
    <w:rsid w:val="00935920"/>
    <w:rsid w:val="009374AF"/>
    <w:rsid w:val="00943CF8"/>
    <w:rsid w:val="00944A06"/>
    <w:rsid w:val="00946520"/>
    <w:rsid w:val="0094736C"/>
    <w:rsid w:val="00950EFD"/>
    <w:rsid w:val="00951CAB"/>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35EB"/>
    <w:rsid w:val="009A4842"/>
    <w:rsid w:val="009A5D16"/>
    <w:rsid w:val="009A6E27"/>
    <w:rsid w:val="009B04F8"/>
    <w:rsid w:val="009B0F13"/>
    <w:rsid w:val="009B1F31"/>
    <w:rsid w:val="009B47E4"/>
    <w:rsid w:val="009B4D58"/>
    <w:rsid w:val="009B6117"/>
    <w:rsid w:val="009B6494"/>
    <w:rsid w:val="009C0F40"/>
    <w:rsid w:val="009C1BB4"/>
    <w:rsid w:val="009C230F"/>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2DB3"/>
    <w:rsid w:val="00A306E1"/>
    <w:rsid w:val="00A338C0"/>
    <w:rsid w:val="00A34F36"/>
    <w:rsid w:val="00A3673F"/>
    <w:rsid w:val="00A373D8"/>
    <w:rsid w:val="00A40BCB"/>
    <w:rsid w:val="00A41233"/>
    <w:rsid w:val="00A41CD1"/>
    <w:rsid w:val="00A43F24"/>
    <w:rsid w:val="00A43F5C"/>
    <w:rsid w:val="00A44C62"/>
    <w:rsid w:val="00A46130"/>
    <w:rsid w:val="00A46E8C"/>
    <w:rsid w:val="00A4792C"/>
    <w:rsid w:val="00A47BF7"/>
    <w:rsid w:val="00A5046D"/>
    <w:rsid w:val="00A527F9"/>
    <w:rsid w:val="00A528E5"/>
    <w:rsid w:val="00A55087"/>
    <w:rsid w:val="00A56A07"/>
    <w:rsid w:val="00A6021F"/>
    <w:rsid w:val="00A61824"/>
    <w:rsid w:val="00A62263"/>
    <w:rsid w:val="00A624C7"/>
    <w:rsid w:val="00A6380B"/>
    <w:rsid w:val="00A644C6"/>
    <w:rsid w:val="00A64E70"/>
    <w:rsid w:val="00A66D39"/>
    <w:rsid w:val="00A7297D"/>
    <w:rsid w:val="00A72A49"/>
    <w:rsid w:val="00A74C0F"/>
    <w:rsid w:val="00A76410"/>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B5812"/>
    <w:rsid w:val="00AB7616"/>
    <w:rsid w:val="00AC0664"/>
    <w:rsid w:val="00AC0E18"/>
    <w:rsid w:val="00AC2C86"/>
    <w:rsid w:val="00AC4933"/>
    <w:rsid w:val="00AC5212"/>
    <w:rsid w:val="00AC5F0E"/>
    <w:rsid w:val="00AC6305"/>
    <w:rsid w:val="00AC64CE"/>
    <w:rsid w:val="00AC684C"/>
    <w:rsid w:val="00AD01ED"/>
    <w:rsid w:val="00AD0A40"/>
    <w:rsid w:val="00AD299C"/>
    <w:rsid w:val="00AD3EC4"/>
    <w:rsid w:val="00AD4420"/>
    <w:rsid w:val="00AD4947"/>
    <w:rsid w:val="00AD5D85"/>
    <w:rsid w:val="00AD67C2"/>
    <w:rsid w:val="00AD735A"/>
    <w:rsid w:val="00AE12C3"/>
    <w:rsid w:val="00AE1F87"/>
    <w:rsid w:val="00AE5129"/>
    <w:rsid w:val="00AE7392"/>
    <w:rsid w:val="00AF1822"/>
    <w:rsid w:val="00AF2F23"/>
    <w:rsid w:val="00AF4C7F"/>
    <w:rsid w:val="00AF4D97"/>
    <w:rsid w:val="00AF65A7"/>
    <w:rsid w:val="00AF6ACA"/>
    <w:rsid w:val="00B000B4"/>
    <w:rsid w:val="00B01719"/>
    <w:rsid w:val="00B04F7F"/>
    <w:rsid w:val="00B0505A"/>
    <w:rsid w:val="00B06001"/>
    <w:rsid w:val="00B0616A"/>
    <w:rsid w:val="00B06270"/>
    <w:rsid w:val="00B1125A"/>
    <w:rsid w:val="00B16DE4"/>
    <w:rsid w:val="00B20BAF"/>
    <w:rsid w:val="00B233B6"/>
    <w:rsid w:val="00B23B84"/>
    <w:rsid w:val="00B24E05"/>
    <w:rsid w:val="00B26B4D"/>
    <w:rsid w:val="00B31EB0"/>
    <w:rsid w:val="00B33AFD"/>
    <w:rsid w:val="00B34E3F"/>
    <w:rsid w:val="00B35B9E"/>
    <w:rsid w:val="00B36FA7"/>
    <w:rsid w:val="00B36FD8"/>
    <w:rsid w:val="00B414F3"/>
    <w:rsid w:val="00B416A8"/>
    <w:rsid w:val="00B41CD7"/>
    <w:rsid w:val="00B42A22"/>
    <w:rsid w:val="00B42EFA"/>
    <w:rsid w:val="00B437BB"/>
    <w:rsid w:val="00B44D9C"/>
    <w:rsid w:val="00B4558A"/>
    <w:rsid w:val="00B46976"/>
    <w:rsid w:val="00B46C72"/>
    <w:rsid w:val="00B47150"/>
    <w:rsid w:val="00B503D2"/>
    <w:rsid w:val="00B562E4"/>
    <w:rsid w:val="00B57AC8"/>
    <w:rsid w:val="00B61561"/>
    <w:rsid w:val="00B64942"/>
    <w:rsid w:val="00B65107"/>
    <w:rsid w:val="00B65270"/>
    <w:rsid w:val="00B6603F"/>
    <w:rsid w:val="00B67CEA"/>
    <w:rsid w:val="00B7147D"/>
    <w:rsid w:val="00B72697"/>
    <w:rsid w:val="00B7324F"/>
    <w:rsid w:val="00B74034"/>
    <w:rsid w:val="00B76C32"/>
    <w:rsid w:val="00B76D84"/>
    <w:rsid w:val="00B77B98"/>
    <w:rsid w:val="00B81552"/>
    <w:rsid w:val="00B822AE"/>
    <w:rsid w:val="00B8335D"/>
    <w:rsid w:val="00B852BF"/>
    <w:rsid w:val="00B86059"/>
    <w:rsid w:val="00B900FB"/>
    <w:rsid w:val="00B91E0A"/>
    <w:rsid w:val="00B9487D"/>
    <w:rsid w:val="00B96CE9"/>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1E8"/>
    <w:rsid w:val="00BE7EE0"/>
    <w:rsid w:val="00BF237B"/>
    <w:rsid w:val="00BF2515"/>
    <w:rsid w:val="00BF2EB4"/>
    <w:rsid w:val="00BF380F"/>
    <w:rsid w:val="00BF43BC"/>
    <w:rsid w:val="00BF4720"/>
    <w:rsid w:val="00BF4885"/>
    <w:rsid w:val="00BF57D0"/>
    <w:rsid w:val="00BF59EB"/>
    <w:rsid w:val="00BF5CDB"/>
    <w:rsid w:val="00BF6F88"/>
    <w:rsid w:val="00BF7CA1"/>
    <w:rsid w:val="00C00127"/>
    <w:rsid w:val="00C0049D"/>
    <w:rsid w:val="00C031A9"/>
    <w:rsid w:val="00C05344"/>
    <w:rsid w:val="00C07A5F"/>
    <w:rsid w:val="00C10896"/>
    <w:rsid w:val="00C1600F"/>
    <w:rsid w:val="00C164ED"/>
    <w:rsid w:val="00C168C5"/>
    <w:rsid w:val="00C17C04"/>
    <w:rsid w:val="00C20297"/>
    <w:rsid w:val="00C20BFA"/>
    <w:rsid w:val="00C2191B"/>
    <w:rsid w:val="00C26D0B"/>
    <w:rsid w:val="00C2749A"/>
    <w:rsid w:val="00C3067D"/>
    <w:rsid w:val="00C30758"/>
    <w:rsid w:val="00C31E1A"/>
    <w:rsid w:val="00C32612"/>
    <w:rsid w:val="00C330B3"/>
    <w:rsid w:val="00C3568F"/>
    <w:rsid w:val="00C41968"/>
    <w:rsid w:val="00C44803"/>
    <w:rsid w:val="00C46221"/>
    <w:rsid w:val="00C477F4"/>
    <w:rsid w:val="00C5695D"/>
    <w:rsid w:val="00C56A4E"/>
    <w:rsid w:val="00C616B2"/>
    <w:rsid w:val="00C63184"/>
    <w:rsid w:val="00C63E0C"/>
    <w:rsid w:val="00C653A0"/>
    <w:rsid w:val="00C658B5"/>
    <w:rsid w:val="00C6663B"/>
    <w:rsid w:val="00C70927"/>
    <w:rsid w:val="00C72594"/>
    <w:rsid w:val="00C72BB0"/>
    <w:rsid w:val="00C7369A"/>
    <w:rsid w:val="00C74AB1"/>
    <w:rsid w:val="00C74B48"/>
    <w:rsid w:val="00C7665C"/>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E6B17"/>
    <w:rsid w:val="00CF08DE"/>
    <w:rsid w:val="00CF1676"/>
    <w:rsid w:val="00D00134"/>
    <w:rsid w:val="00D02DA2"/>
    <w:rsid w:val="00D03564"/>
    <w:rsid w:val="00D10231"/>
    <w:rsid w:val="00D12317"/>
    <w:rsid w:val="00D1271D"/>
    <w:rsid w:val="00D12BBD"/>
    <w:rsid w:val="00D13E0B"/>
    <w:rsid w:val="00D15B5E"/>
    <w:rsid w:val="00D21A64"/>
    <w:rsid w:val="00D21B6B"/>
    <w:rsid w:val="00D22C27"/>
    <w:rsid w:val="00D2318B"/>
    <w:rsid w:val="00D23DA2"/>
    <w:rsid w:val="00D273E1"/>
    <w:rsid w:val="00D2782B"/>
    <w:rsid w:val="00D32A46"/>
    <w:rsid w:val="00D34501"/>
    <w:rsid w:val="00D353A1"/>
    <w:rsid w:val="00D367D8"/>
    <w:rsid w:val="00D36FC0"/>
    <w:rsid w:val="00D40A83"/>
    <w:rsid w:val="00D42142"/>
    <w:rsid w:val="00D42CBC"/>
    <w:rsid w:val="00D42D9F"/>
    <w:rsid w:val="00D42EA1"/>
    <w:rsid w:val="00D43FD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33C"/>
    <w:rsid w:val="00DA2123"/>
    <w:rsid w:val="00DA2DE2"/>
    <w:rsid w:val="00DA3478"/>
    <w:rsid w:val="00DA40B0"/>
    <w:rsid w:val="00DA62B6"/>
    <w:rsid w:val="00DA6DCF"/>
    <w:rsid w:val="00DB1A22"/>
    <w:rsid w:val="00DB1EF8"/>
    <w:rsid w:val="00DB5400"/>
    <w:rsid w:val="00DB59F1"/>
    <w:rsid w:val="00DB6042"/>
    <w:rsid w:val="00DB70D1"/>
    <w:rsid w:val="00DB7396"/>
    <w:rsid w:val="00DB769B"/>
    <w:rsid w:val="00DB79C8"/>
    <w:rsid w:val="00DC078B"/>
    <w:rsid w:val="00DC73A0"/>
    <w:rsid w:val="00DC7B88"/>
    <w:rsid w:val="00DC7C2D"/>
    <w:rsid w:val="00DD1BD8"/>
    <w:rsid w:val="00DD2426"/>
    <w:rsid w:val="00DD27C5"/>
    <w:rsid w:val="00DD4175"/>
    <w:rsid w:val="00DD493E"/>
    <w:rsid w:val="00DD5BAA"/>
    <w:rsid w:val="00DD634B"/>
    <w:rsid w:val="00DE0681"/>
    <w:rsid w:val="00DE2141"/>
    <w:rsid w:val="00DE2BF9"/>
    <w:rsid w:val="00DE45EE"/>
    <w:rsid w:val="00DE4CF8"/>
    <w:rsid w:val="00DE67E4"/>
    <w:rsid w:val="00DF04C5"/>
    <w:rsid w:val="00DF05FE"/>
    <w:rsid w:val="00DF09AF"/>
    <w:rsid w:val="00DF254F"/>
    <w:rsid w:val="00E01F70"/>
    <w:rsid w:val="00E028B0"/>
    <w:rsid w:val="00E07023"/>
    <w:rsid w:val="00E1247B"/>
    <w:rsid w:val="00E1307E"/>
    <w:rsid w:val="00E15D65"/>
    <w:rsid w:val="00E16493"/>
    <w:rsid w:val="00E16562"/>
    <w:rsid w:val="00E17D46"/>
    <w:rsid w:val="00E2213B"/>
    <w:rsid w:val="00E2335C"/>
    <w:rsid w:val="00E265DA"/>
    <w:rsid w:val="00E271FE"/>
    <w:rsid w:val="00E2785F"/>
    <w:rsid w:val="00E30FFC"/>
    <w:rsid w:val="00E31E06"/>
    <w:rsid w:val="00E329DD"/>
    <w:rsid w:val="00E36F18"/>
    <w:rsid w:val="00E403E8"/>
    <w:rsid w:val="00E43A59"/>
    <w:rsid w:val="00E44817"/>
    <w:rsid w:val="00E505B6"/>
    <w:rsid w:val="00E51E47"/>
    <w:rsid w:val="00E54351"/>
    <w:rsid w:val="00E57770"/>
    <w:rsid w:val="00E57D4A"/>
    <w:rsid w:val="00E6059F"/>
    <w:rsid w:val="00E6061D"/>
    <w:rsid w:val="00E63FF8"/>
    <w:rsid w:val="00E65DCB"/>
    <w:rsid w:val="00E718AD"/>
    <w:rsid w:val="00E724E4"/>
    <w:rsid w:val="00E73A65"/>
    <w:rsid w:val="00E76C71"/>
    <w:rsid w:val="00E77A21"/>
    <w:rsid w:val="00E77BF6"/>
    <w:rsid w:val="00E83237"/>
    <w:rsid w:val="00E86ECA"/>
    <w:rsid w:val="00E87E0E"/>
    <w:rsid w:val="00E90BC8"/>
    <w:rsid w:val="00E91926"/>
    <w:rsid w:val="00E91B33"/>
    <w:rsid w:val="00E91E5D"/>
    <w:rsid w:val="00E92D60"/>
    <w:rsid w:val="00E93666"/>
    <w:rsid w:val="00E95632"/>
    <w:rsid w:val="00E96773"/>
    <w:rsid w:val="00E97134"/>
    <w:rsid w:val="00EA06C8"/>
    <w:rsid w:val="00EA075C"/>
    <w:rsid w:val="00EA35FE"/>
    <w:rsid w:val="00EA50B9"/>
    <w:rsid w:val="00EA79D8"/>
    <w:rsid w:val="00EB0028"/>
    <w:rsid w:val="00EB00FD"/>
    <w:rsid w:val="00EB116E"/>
    <w:rsid w:val="00EB34F5"/>
    <w:rsid w:val="00EB5ED7"/>
    <w:rsid w:val="00EB755C"/>
    <w:rsid w:val="00EC3217"/>
    <w:rsid w:val="00EC3466"/>
    <w:rsid w:val="00EC4BA0"/>
    <w:rsid w:val="00EC6BC5"/>
    <w:rsid w:val="00EC76A0"/>
    <w:rsid w:val="00ED197F"/>
    <w:rsid w:val="00ED1BCF"/>
    <w:rsid w:val="00ED564C"/>
    <w:rsid w:val="00ED7D35"/>
    <w:rsid w:val="00EE00E8"/>
    <w:rsid w:val="00EE0F19"/>
    <w:rsid w:val="00EE2B30"/>
    <w:rsid w:val="00EE2EAA"/>
    <w:rsid w:val="00EE36AA"/>
    <w:rsid w:val="00EE3D58"/>
    <w:rsid w:val="00EE5E89"/>
    <w:rsid w:val="00EE6290"/>
    <w:rsid w:val="00EE7691"/>
    <w:rsid w:val="00EF0EC8"/>
    <w:rsid w:val="00EF2590"/>
    <w:rsid w:val="00EF554B"/>
    <w:rsid w:val="00EF685A"/>
    <w:rsid w:val="00EF7B2A"/>
    <w:rsid w:val="00F00968"/>
    <w:rsid w:val="00F02BC0"/>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25B5A"/>
    <w:rsid w:val="00F30321"/>
    <w:rsid w:val="00F30DB3"/>
    <w:rsid w:val="00F31501"/>
    <w:rsid w:val="00F321A6"/>
    <w:rsid w:val="00F3282F"/>
    <w:rsid w:val="00F337D4"/>
    <w:rsid w:val="00F33AC7"/>
    <w:rsid w:val="00F36A31"/>
    <w:rsid w:val="00F36C79"/>
    <w:rsid w:val="00F37143"/>
    <w:rsid w:val="00F37190"/>
    <w:rsid w:val="00F40686"/>
    <w:rsid w:val="00F40937"/>
    <w:rsid w:val="00F40982"/>
    <w:rsid w:val="00F4133A"/>
    <w:rsid w:val="00F41F0F"/>
    <w:rsid w:val="00F42C49"/>
    <w:rsid w:val="00F430FE"/>
    <w:rsid w:val="00F43B99"/>
    <w:rsid w:val="00F44467"/>
    <w:rsid w:val="00F44B14"/>
    <w:rsid w:val="00F465E5"/>
    <w:rsid w:val="00F46646"/>
    <w:rsid w:val="00F46C27"/>
    <w:rsid w:val="00F46FEF"/>
    <w:rsid w:val="00F47639"/>
    <w:rsid w:val="00F50143"/>
    <w:rsid w:val="00F52920"/>
    <w:rsid w:val="00F52AB7"/>
    <w:rsid w:val="00F5389E"/>
    <w:rsid w:val="00F57181"/>
    <w:rsid w:val="00F57A59"/>
    <w:rsid w:val="00F60F80"/>
    <w:rsid w:val="00F615CC"/>
    <w:rsid w:val="00F62202"/>
    <w:rsid w:val="00F623D0"/>
    <w:rsid w:val="00F64B4F"/>
    <w:rsid w:val="00F65EDD"/>
    <w:rsid w:val="00F70E9E"/>
    <w:rsid w:val="00F712F5"/>
    <w:rsid w:val="00F7260F"/>
    <w:rsid w:val="00F72754"/>
    <w:rsid w:val="00F73A09"/>
    <w:rsid w:val="00F73A2F"/>
    <w:rsid w:val="00F74473"/>
    <w:rsid w:val="00F75284"/>
    <w:rsid w:val="00F755B7"/>
    <w:rsid w:val="00F80F36"/>
    <w:rsid w:val="00F8131B"/>
    <w:rsid w:val="00F84014"/>
    <w:rsid w:val="00F84206"/>
    <w:rsid w:val="00F85210"/>
    <w:rsid w:val="00F87387"/>
    <w:rsid w:val="00F902CB"/>
    <w:rsid w:val="00F90EC4"/>
    <w:rsid w:val="00F91003"/>
    <w:rsid w:val="00F9144F"/>
    <w:rsid w:val="00F9401F"/>
    <w:rsid w:val="00F94A25"/>
    <w:rsid w:val="00F94B43"/>
    <w:rsid w:val="00F96FA7"/>
    <w:rsid w:val="00F97DA8"/>
    <w:rsid w:val="00FA0686"/>
    <w:rsid w:val="00FA076D"/>
    <w:rsid w:val="00FA0B43"/>
    <w:rsid w:val="00FA2818"/>
    <w:rsid w:val="00FB2049"/>
    <w:rsid w:val="00FB29AF"/>
    <w:rsid w:val="00FB32CF"/>
    <w:rsid w:val="00FB4E88"/>
    <w:rsid w:val="00FB568E"/>
    <w:rsid w:val="00FB76C8"/>
    <w:rsid w:val="00FB7F82"/>
    <w:rsid w:val="00FC12AD"/>
    <w:rsid w:val="00FC1EB0"/>
    <w:rsid w:val="00FC2223"/>
    <w:rsid w:val="00FC2ED8"/>
    <w:rsid w:val="00FC3912"/>
    <w:rsid w:val="00FC411A"/>
    <w:rsid w:val="00FC6C71"/>
    <w:rsid w:val="00FD0250"/>
    <w:rsid w:val="00FD386A"/>
    <w:rsid w:val="00FD6479"/>
    <w:rsid w:val="00FD71E5"/>
    <w:rsid w:val="00FE0472"/>
    <w:rsid w:val="00FE3D44"/>
    <w:rsid w:val="00FE40D9"/>
    <w:rsid w:val="00FE51B4"/>
    <w:rsid w:val="00FE54D3"/>
    <w:rsid w:val="00FF3A9F"/>
    <w:rsid w:val="00FF6A6F"/>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Num Bullet 1,lp1,Paragraphe de liste1,Bullet List,FooterText,numbered,Заголовок_3,Use Case List Paragraph,Bullet_IRAO,AC List 01,Цветной список - Акцент 11,List Bullet СОК,Список СОК,Мой Список,Подпись рисунка,Table Number Paragraph,1,UL"/>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Num Bullet 1 Char,lp1 Char,Paragraphe de liste1 Char,Bullet List Char,FooterText Char,numbered Char,Заголовок_3 Char,Use Case List Paragraph Char,Bullet_IRAO Char,AC List 01 Char,Цветной список - Акцент 11 Char,List Bullet СОК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basedOn w:val="DefaultParagraphFont"/>
    <w:uiPriority w:val="99"/>
    <w:qFormat/>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customStyle="1" w:styleId="4">
    <w:name w:val="Сетка таблицы4"/>
    <w:basedOn w:val="TableNormal"/>
    <w:uiPriority w:val="39"/>
    <w:rsid w:val="00DA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1797D"/>
    <w:rsid w:val="00030709"/>
    <w:rsid w:val="00037DFA"/>
    <w:rsid w:val="00070BB8"/>
    <w:rsid w:val="0007541F"/>
    <w:rsid w:val="00082DD4"/>
    <w:rsid w:val="000D750F"/>
    <w:rsid w:val="000D790D"/>
    <w:rsid w:val="00182150"/>
    <w:rsid w:val="0022667A"/>
    <w:rsid w:val="00246194"/>
    <w:rsid w:val="00255B52"/>
    <w:rsid w:val="002E0793"/>
    <w:rsid w:val="00304215"/>
    <w:rsid w:val="00317F13"/>
    <w:rsid w:val="00320497"/>
    <w:rsid w:val="00340EC8"/>
    <w:rsid w:val="0034454C"/>
    <w:rsid w:val="003932F0"/>
    <w:rsid w:val="00396AAE"/>
    <w:rsid w:val="003A713B"/>
    <w:rsid w:val="00475617"/>
    <w:rsid w:val="004946F3"/>
    <w:rsid w:val="004A5AE7"/>
    <w:rsid w:val="004E1CE7"/>
    <w:rsid w:val="00525DA3"/>
    <w:rsid w:val="00547877"/>
    <w:rsid w:val="00552236"/>
    <w:rsid w:val="00553B89"/>
    <w:rsid w:val="0055753A"/>
    <w:rsid w:val="00585E70"/>
    <w:rsid w:val="005B16B4"/>
    <w:rsid w:val="005E7554"/>
    <w:rsid w:val="00643531"/>
    <w:rsid w:val="00692015"/>
    <w:rsid w:val="006B4E80"/>
    <w:rsid w:val="00752BE8"/>
    <w:rsid w:val="007658D2"/>
    <w:rsid w:val="007E1CF9"/>
    <w:rsid w:val="00805F7A"/>
    <w:rsid w:val="00833305"/>
    <w:rsid w:val="00851963"/>
    <w:rsid w:val="008546F5"/>
    <w:rsid w:val="00855DC6"/>
    <w:rsid w:val="00897045"/>
    <w:rsid w:val="008A4AE4"/>
    <w:rsid w:val="008C4E41"/>
    <w:rsid w:val="008F4A4B"/>
    <w:rsid w:val="00964C40"/>
    <w:rsid w:val="009E7998"/>
    <w:rsid w:val="00A45F29"/>
    <w:rsid w:val="00A4691A"/>
    <w:rsid w:val="00A53C26"/>
    <w:rsid w:val="00A6270A"/>
    <w:rsid w:val="00A73A5C"/>
    <w:rsid w:val="00AC35D6"/>
    <w:rsid w:val="00B63F39"/>
    <w:rsid w:val="00B75E56"/>
    <w:rsid w:val="00B82529"/>
    <w:rsid w:val="00BB328D"/>
    <w:rsid w:val="00BB384A"/>
    <w:rsid w:val="00BB470A"/>
    <w:rsid w:val="00BC03BF"/>
    <w:rsid w:val="00C777B4"/>
    <w:rsid w:val="00CB6D4F"/>
    <w:rsid w:val="00CE2AA8"/>
    <w:rsid w:val="00D26D8F"/>
    <w:rsid w:val="00D5681B"/>
    <w:rsid w:val="00D61AAE"/>
    <w:rsid w:val="00DB57A8"/>
    <w:rsid w:val="00DD3796"/>
    <w:rsid w:val="00DD7C28"/>
    <w:rsid w:val="00DD7F1B"/>
    <w:rsid w:val="00E25695"/>
    <w:rsid w:val="00E4609A"/>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1797D"/>
    <w:rPr>
      <w:color w:val="80808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708AE-D0E6-4A70-8B3D-E0817D7E52A0}">
  <ds:schemaRefs>
    <ds:schemaRef ds:uri="http://schemas.openxmlformats.org/officeDocument/2006/bibliography"/>
  </ds:schemaRefs>
</ds:datastoreItem>
</file>

<file path=customXml/itemProps2.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4.xml><?xml version="1.0" encoding="utf-8"?>
<ds:datastoreItem xmlns:ds="http://schemas.openxmlformats.org/officeDocument/2006/customXml" ds:itemID="{BB691482-CFFF-4D91-9E7B-23D9AC365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Karina Amralina</cp:lastModifiedBy>
  <cp:revision>4</cp:revision>
  <cp:lastPrinted>2021-08-19T11:23:00Z</cp:lastPrinted>
  <dcterms:created xsi:type="dcterms:W3CDTF">2021-08-20T04:31:00Z</dcterms:created>
  <dcterms:modified xsi:type="dcterms:W3CDTF">2021-09-16T10:20:00Z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0x010100FCD3E7CDA8501C44A481307C491FA68D</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