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F2C5" w14:textId="671E0350" w:rsidR="00EC0064" w:rsidRDefault="00EC0064">
      <w:pPr>
        <w:rPr>
          <w:rFonts w:eastAsiaTheme="majorEastAsia" w:cstheme="minorHAnsi"/>
          <w:b/>
          <w:sz w:val="24"/>
          <w:szCs w:val="24"/>
        </w:rPr>
      </w:pPr>
      <w:r w:rsidRPr="00010A44">
        <w:rPr>
          <w:noProof/>
        </w:rPr>
        <w:drawing>
          <wp:anchor distT="0" distB="0" distL="114300" distR="114300" simplePos="0" relativeHeight="251658752" behindDoc="0" locked="0" layoutInCell="1" allowOverlap="1" wp14:anchorId="57ABDF65" wp14:editId="1DC7CB7F">
            <wp:simplePos x="0" y="0"/>
            <wp:positionH relativeFrom="column">
              <wp:posOffset>5673725</wp:posOffset>
            </wp:positionH>
            <wp:positionV relativeFrom="paragraph">
              <wp:posOffset>157</wp:posOffset>
            </wp:positionV>
            <wp:extent cx="515078" cy="850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78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30E325" w14:textId="41448322" w:rsidR="00EC0064" w:rsidRDefault="00EC0064">
      <w:pPr>
        <w:rPr>
          <w:rFonts w:eastAsiaTheme="majorEastAsia" w:cstheme="minorHAnsi"/>
          <w:b/>
          <w:sz w:val="24"/>
          <w:szCs w:val="24"/>
        </w:rPr>
      </w:pPr>
    </w:p>
    <w:p w14:paraId="4F73793B" w14:textId="68EB54A4" w:rsidR="00EC0064" w:rsidRDefault="00EC0064">
      <w:pPr>
        <w:rPr>
          <w:rFonts w:eastAsiaTheme="majorEastAsia" w:cstheme="minorHAnsi"/>
          <w:b/>
          <w:sz w:val="24"/>
          <w:szCs w:val="24"/>
        </w:rPr>
      </w:pPr>
    </w:p>
    <w:p w14:paraId="380D8D86" w14:textId="1A37BB6D" w:rsidR="00732053" w:rsidRPr="00EC0064" w:rsidRDefault="00EA1570">
      <w:pPr>
        <w:rPr>
          <w:rFonts w:cstheme="minorHAnsi"/>
          <w:b/>
          <w:bCs/>
        </w:rPr>
      </w:pPr>
      <w:r>
        <w:rPr>
          <w:rFonts w:eastAsiaTheme="majorEastAsia" w:cstheme="minorHAnsi"/>
          <w:b/>
          <w:sz w:val="24"/>
          <w:szCs w:val="24"/>
        </w:rPr>
        <w:t>ANEXO</w:t>
      </w:r>
      <w:r w:rsidR="00725DC3" w:rsidRPr="00725DC3">
        <w:rPr>
          <w:rFonts w:eastAsiaTheme="majorEastAsia" w:cstheme="minorHAnsi"/>
          <w:b/>
          <w:sz w:val="24"/>
          <w:szCs w:val="24"/>
        </w:rPr>
        <w:t xml:space="preserve"> 2: </w:t>
      </w:r>
      <w:r>
        <w:rPr>
          <w:rFonts w:eastAsiaTheme="majorEastAsia" w:cstheme="minorHAnsi"/>
          <w:b/>
          <w:sz w:val="24"/>
          <w:szCs w:val="24"/>
        </w:rPr>
        <w:t>FORMULARIO DE PRESENTACION DE OFERTA</w:t>
      </w:r>
    </w:p>
    <w:p w14:paraId="69C75504" w14:textId="42407D80" w:rsidR="00EA1570" w:rsidRDefault="00EA1570" w:rsidP="00B7711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Se solicita a los Oferentes que completen este formulario, incluyendo el Perfil de la Compañía y la Declaración del Oferene, lo firmen y entreguen como parte de su cotización junto con el Anexo 3: Oferta Técnica y Financiera. El Oferentee completará este formulario de acuerdo con las instrucciones indicadas. No se permitirán alteraciones en su formato ni se aceptarán sustituciones</w:t>
      </w:r>
      <w:r>
        <w:rPr>
          <w:rFonts w:cstheme="minorHAnsi"/>
          <w:i/>
          <w:sz w:val="20"/>
          <w:szCs w:val="20"/>
        </w:rPr>
        <w:t>.</w:t>
      </w:r>
    </w:p>
    <w:p w14:paraId="15FE117B" w14:textId="77777777" w:rsidR="00EA1570" w:rsidRPr="005E5F03" w:rsidRDefault="00EA1570">
      <w:pPr>
        <w:rPr>
          <w:rFonts w:cstheme="minorHAnsi"/>
          <w:i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44"/>
        <w:gridCol w:w="3199"/>
      </w:tblGrid>
      <w:tr w:rsidR="00865C88" w:rsidRPr="005E5F03" w14:paraId="6FAB14E2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5BEE966F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Oferente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2856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3780D82" w14:textId="5A98B5E0" w:rsidR="00865C88" w:rsidRPr="005E5F03" w:rsidRDefault="00545437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49B69A0C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5133B8B9" w:rsidR="00865C88" w:rsidRPr="005E5F03" w:rsidRDefault="00EA1570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SDC Referencia</w:t>
            </w:r>
            <w:r w:rsidR="00865C88" w:rsidRPr="005E5F03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533BC959" w14:textId="774F5A86" w:rsidR="00865C88" w:rsidRPr="00545437" w:rsidRDefault="00500F89" w:rsidP="00DC03B4">
            <w:pPr>
              <w:spacing w:before="120" w:after="120"/>
              <w:jc w:val="both"/>
              <w:rPr>
                <w:rStyle w:val="PlaceholderText"/>
              </w:rPr>
            </w:pPr>
            <w:r w:rsidRPr="00500F89">
              <w:rPr>
                <w:b/>
                <w:bCs/>
              </w:rPr>
              <w:t>Solicitud de Cotización PNUD-ECU- SdC-ADQ-21-1</w:t>
            </w:r>
            <w:r w:rsidR="00582E97">
              <w:rPr>
                <w:b/>
                <w:bCs/>
              </w:rPr>
              <w:t>55254</w:t>
            </w:r>
            <w:r w:rsidRPr="00500F89">
              <w:rPr>
                <w:b/>
                <w:bCs/>
              </w:rPr>
              <w:t xml:space="preserve"> – </w:t>
            </w:r>
            <w:r w:rsidR="00582E97" w:rsidRPr="00153D91">
              <w:rPr>
                <w:b/>
                <w:bCs/>
              </w:rPr>
              <w:t xml:space="preserve">Adquisición de </w:t>
            </w:r>
            <w:r w:rsidR="00582E97">
              <w:rPr>
                <w:b/>
                <w:bCs/>
              </w:rPr>
              <w:t xml:space="preserve">un </w:t>
            </w:r>
            <w:r w:rsidR="00582E97" w:rsidRPr="00153D91">
              <w:rPr>
                <w:b/>
                <w:bCs/>
              </w:rPr>
              <w:t xml:space="preserve">vehículo eléctrico </w:t>
            </w:r>
            <w:r w:rsidR="00582E97">
              <w:rPr>
                <w:b/>
                <w:bCs/>
              </w:rPr>
              <w:t xml:space="preserve">e instalación de estación de una carga </w:t>
            </w:r>
            <w:r w:rsidR="00582E97" w:rsidRPr="00153D91">
              <w:rPr>
                <w:b/>
                <w:bCs/>
              </w:rPr>
              <w:t>con sus accesorios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37A82C41" w14:textId="46665F5F" w:rsidR="00865C88" w:rsidRPr="005E5F03" w:rsidRDefault="00545437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39936165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545437">
                  <w:rPr>
                    <w:rStyle w:val="PlaceholderText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4E02E68F" w14:textId="77777777" w:rsidR="0018567F" w:rsidRDefault="0018567F">
      <w:pPr>
        <w:rPr>
          <w:rFonts w:cstheme="minorHAnsi"/>
          <w:b/>
          <w:sz w:val="20"/>
          <w:szCs w:val="20"/>
          <w:lang w:val="da-DK"/>
        </w:rPr>
      </w:pPr>
    </w:p>
    <w:p w14:paraId="30CB5D55" w14:textId="393C0119" w:rsidR="00865C88" w:rsidRPr="005E5F03" w:rsidRDefault="00EA157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val="da-DK"/>
        </w:rPr>
        <w:t>Perfil de la empresa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01"/>
        <w:gridCol w:w="969"/>
        <w:gridCol w:w="1350"/>
        <w:gridCol w:w="1710"/>
        <w:gridCol w:w="2430"/>
      </w:tblGrid>
      <w:tr w:rsidR="00865C88" w:rsidRPr="005E5F03" w14:paraId="2DF1110E" w14:textId="77777777" w:rsidTr="00494E87">
        <w:trPr>
          <w:trHeight w:val="58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4C84ECA" w14:textId="6D16C310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Descripcion</w:t>
            </w:r>
          </w:p>
        </w:tc>
        <w:tc>
          <w:tcPr>
            <w:tcW w:w="6459" w:type="dxa"/>
            <w:gridSpan w:val="4"/>
            <w:shd w:val="clear" w:color="auto" w:fill="D9D9D9" w:themeFill="background1" w:themeFillShade="D9"/>
            <w:vAlign w:val="center"/>
          </w:tcPr>
          <w:p w14:paraId="138344BF" w14:textId="5C591CAD" w:rsidR="00865C88" w:rsidRPr="005E5F03" w:rsidRDefault="00EA1570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Detalle de la información</w:t>
            </w:r>
          </w:p>
        </w:tc>
      </w:tr>
      <w:tr w:rsidR="00865C88" w:rsidRPr="005E5F03" w14:paraId="4DF0A17E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14280C5F" w14:textId="31A45246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EA1570">
              <w:rPr>
                <w:rFonts w:cstheme="minorHAnsi"/>
                <w:sz w:val="20"/>
                <w:szCs w:val="20"/>
              </w:rPr>
              <w:t xml:space="preserve">Nombre legal del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EA1570">
              <w:rPr>
                <w:rFonts w:cstheme="minorHAnsi"/>
                <w:sz w:val="20"/>
                <w:szCs w:val="20"/>
              </w:rPr>
              <w:t xml:space="preserve"> o entidad principal de las empresas </w:t>
            </w:r>
            <w:r>
              <w:rPr>
                <w:rFonts w:cstheme="minorHAnsi"/>
                <w:sz w:val="20"/>
                <w:szCs w:val="20"/>
              </w:rPr>
              <w:t>asociadas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5431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5F6F5A86" w14:textId="03F6DCFE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0DC758D6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3703E4F" w14:textId="32C9549E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 legal completa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6685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41326E1" w14:textId="2B423257" w:rsidR="00865C88" w:rsidRPr="005C7DB6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C7DB6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865C88" w:rsidRPr="005E5F03" w14:paraId="6BE5873D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33A7CE14" w14:textId="6A96F063" w:rsidR="00865C88" w:rsidRPr="005E5F03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099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4799A1EB" w14:textId="0FF81A57" w:rsidR="00865C88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345444" w:rsidRPr="005E5F03" w14:paraId="1D18B837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2810A861" w14:textId="3EAEAAC7" w:rsidR="00345444" w:rsidRDefault="00345444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Correo </w:t>
            </w:r>
            <w:r w:rsidR="000C1F2C">
              <w:rPr>
                <w:rFonts w:cstheme="minorHAnsi"/>
                <w:sz w:val="20"/>
                <w:szCs w:val="20"/>
              </w:rPr>
              <w:t xml:space="preserve">y teléfono </w:t>
            </w:r>
            <w:r>
              <w:rPr>
                <w:rFonts w:cstheme="minorHAnsi"/>
                <w:sz w:val="20"/>
                <w:szCs w:val="20"/>
              </w:rPr>
              <w:t>de la persona de contacto</w:t>
            </w:r>
            <w:r w:rsidR="000C1F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12400494"/>
            <w:placeholder>
              <w:docPart w:val="1B1B4D790699474AA3F37503960AD1B9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22186649" w14:textId="5FD40045" w:rsidR="00345444" w:rsidRDefault="00345444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548EEFAB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5F822B51" w14:textId="3AAD896A" w:rsidR="00C230AB" w:rsidRDefault="00EA1570" w:rsidP="00335737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Año de Constitución</w:t>
            </w:r>
            <w:r w:rsidR="00101B9F">
              <w:rPr>
                <w:rFonts w:cstheme="minorHAnsi"/>
                <w:sz w:val="20"/>
                <w:szCs w:val="20"/>
              </w:rPr>
              <w:t xml:space="preserve"> y No. de </w:t>
            </w:r>
            <w:r w:rsidR="00A87682">
              <w:rPr>
                <w:rFonts w:cstheme="minorHAnsi"/>
                <w:sz w:val="20"/>
                <w:szCs w:val="20"/>
              </w:rPr>
              <w:t>Identificación Fiscal</w:t>
            </w:r>
            <w:r w:rsidR="00101B9F">
              <w:rPr>
                <w:rFonts w:cstheme="minorHAnsi"/>
                <w:sz w:val="20"/>
                <w:szCs w:val="20"/>
              </w:rPr>
              <w:t xml:space="preserve"> (VAT/RUC)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77156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59" w:type="dxa"/>
                <w:gridSpan w:val="4"/>
                <w:shd w:val="clear" w:color="auto" w:fill="auto"/>
              </w:tcPr>
              <w:p w14:paraId="1FC49B85" w14:textId="233D2262" w:rsidR="00C230AB" w:rsidRPr="00545437" w:rsidRDefault="005C7DB6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230AB" w:rsidRPr="005E5F03" w14:paraId="72EED485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0A8D4F5D" w14:textId="5D096F22" w:rsidR="00C230AB" w:rsidRPr="00C230AB" w:rsidRDefault="00EA1570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Estructura Legal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6A2A46E6" w14:textId="33AD868C" w:rsidR="00C230AB" w:rsidRPr="00545437" w:rsidRDefault="00373E51" w:rsidP="00C230AB">
            <w:pPr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r w:rsidRPr="00545437">
              <w:rPr>
                <w:rFonts w:eastAsia="MS Gothic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Style w:val="PlaceholderText"/>
                </w:rPr>
                <w:id w:val="-98333646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Sociedad Anónima" w:value="Sociedad Anónima"/>
                  <w:listItem w:displayText="Sociedad Limitada" w:value="Sociedad Limitada"/>
                  <w:listItem w:displayText="Organizacion de la Sociedad Civil (OSC)" w:value="Organizacion de la Sociedad Civil (OSC)"/>
                  <w:listItem w:displayText="Institución" w:value="Institución"/>
                  <w:listItem w:displayText="Persona natural " w:value="Persona natural "/>
                  <w:listItem w:displayText="Otro - Especificar" w:value="Otro - Especificar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545437">
                  <w:rPr>
                    <w:rStyle w:val="PlaceholderText"/>
                    <w:rFonts w:cstheme="minorHAnsi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230AB" w:rsidRPr="005E5F03" w14:paraId="38AD39C1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4F5BF2E5" w14:textId="3EDC876B" w:rsidR="00C230AB" w:rsidRPr="00C230AB" w:rsidRDefault="007E2D92" w:rsidP="00C230AB">
            <w:pPr>
              <w:spacing w:before="80" w:after="8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Es una empresa registrada en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 xml:space="preserve"> UNGM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como Proveedor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5820958" w14:textId="0E67EB92" w:rsidR="00C230AB" w:rsidRPr="00545437" w:rsidRDefault="002317E3" w:rsidP="00B21C26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Si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 No 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7E2D92" w:rsidRPr="00545437">
              <w:rPr>
                <w:rFonts w:cstheme="minorHAnsi"/>
                <w:spacing w:val="-2"/>
                <w:sz w:val="20"/>
                <w:szCs w:val="20"/>
              </w:rPr>
              <w:t>En caso afirmativo</w:t>
            </w:r>
            <w:r w:rsidR="00C230AB" w:rsidRPr="00545437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sdt>
              <w:sdtPr>
                <w:rPr>
                  <w:rFonts w:cstheme="minorHAnsi"/>
                  <w:color w:val="595959" w:themeColor="text1" w:themeTint="A6"/>
                  <w:spacing w:val="-2"/>
                  <w:sz w:val="20"/>
                  <w:szCs w:val="20"/>
                </w:rPr>
                <w:id w:val="920907074"/>
                <w:placeholder>
                  <w:docPart w:val="0B9CFE632E1F4096AB6A2D368FBD15ED"/>
                </w:placeholder>
                <w:text/>
              </w:sdtPr>
              <w:sdtEndPr/>
              <w:sdtContent>
                <w:r w:rsidR="007E2D92" w:rsidRPr="00545437">
                  <w:rPr>
                    <w:rFonts w:cstheme="minorHAnsi"/>
                    <w:color w:val="595959" w:themeColor="text1" w:themeTint="A6"/>
                    <w:spacing w:val="-2"/>
                    <w:sz w:val="20"/>
                    <w:szCs w:val="20"/>
                  </w:rPr>
                  <w:t>Inserte su número de Proveedor en UNGM</w:t>
                </w:r>
              </w:sdtContent>
            </w:sdt>
          </w:p>
        </w:tc>
      </w:tr>
      <w:tr w:rsidR="0056039D" w:rsidRPr="005E5F03" w14:paraId="6E89C6F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56DE4D51" w14:textId="7ABDFE03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Certificación de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C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alidad (Ej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: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ISO 9000 o equivalente)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948F272" w14:textId="31DD6D9D" w:rsidR="0056039D" w:rsidRPr="00545437" w:rsidRDefault="002317E3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545437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                    </w:t>
            </w:r>
          </w:p>
        </w:tc>
      </w:tr>
      <w:tr w:rsidR="0056039D" w:rsidRPr="005E5F03" w14:paraId="1ED4AD6B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28759023" w14:textId="04A6DD75" w:rsidR="0056039D" w:rsidRPr="007F1C7C" w:rsidRDefault="0056039D" w:rsidP="0056039D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CC4404">
              <w:rPr>
                <w:rFonts w:cstheme="minorHAnsi"/>
                <w:bCs/>
                <w:spacing w:val="-2"/>
                <w:sz w:val="20"/>
                <w:szCs w:val="20"/>
                <w:lang w:val="en-US"/>
              </w:rPr>
              <w:t xml:space="preserve">Does your Company hold any accreditation such as ISO 14001 or ISO 14064 or equivalent related to the environment? </w:t>
            </w:r>
            <w:r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(If yes, provide a Copy of the valid Certificate):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41276183" w14:textId="70FED142" w:rsidR="0056039D" w:rsidRPr="00545437" w:rsidRDefault="002317E3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FB3379" w:rsidRPr="00545437">
              <w:rPr>
                <w:rFonts w:eastAsia="Calibri" w:cstheme="minorHAnsi"/>
                <w:spacing w:val="-2"/>
                <w:sz w:val="20"/>
                <w:szCs w:val="20"/>
              </w:rPr>
              <w:t>Si</w:t>
            </w:r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 w:rsidRPr="00545437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545437">
              <w:rPr>
                <w:rFonts w:eastAsia="Calibri" w:cstheme="minorHAnsi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55C70F98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6642B7F1" w14:textId="42869974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Dispone de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alguna acreditación como ISO 14001 o ISO 14064 o equivalente 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>relacionada con el medio ambiente? (En caso afirmativo, proporcione una copia del certificado válido)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8977743" w14:textId="5AA1811F" w:rsidR="0056039D" w:rsidRDefault="002317E3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0DC73E0E" w14:textId="77777777" w:rsidTr="00494E87">
        <w:tc>
          <w:tcPr>
            <w:tcW w:w="3261" w:type="dxa"/>
            <w:gridSpan w:val="2"/>
            <w:shd w:val="clear" w:color="auto" w:fill="DBDBDB" w:themeFill="accent3" w:themeFillTint="66"/>
          </w:tcPr>
          <w:p w14:paraId="40559D53" w14:textId="48ABE459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Demuestra su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empresa</w:t>
            </w: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 xml:space="preserve"> un compromiso significativo con la sostenibilidad a través de otros medios, por ejemplo, documentos de política interna de la empresa sobre el empoderamiento de la mujer, energías renovables o membresía en instituciones comerciales que promueven estos temas? (En caso afirmativo, proporcione una copia)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2F814881" w14:textId="6E6D8B8F" w:rsidR="0056039D" w:rsidRDefault="002317E3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FB3379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56039D" w:rsidRPr="005E5F03" w14:paraId="197F6D6E" w14:textId="77777777" w:rsidTr="00BC0A87">
        <w:trPr>
          <w:trHeight w:val="679"/>
        </w:trPr>
        <w:tc>
          <w:tcPr>
            <w:tcW w:w="3261" w:type="dxa"/>
            <w:gridSpan w:val="2"/>
            <w:shd w:val="clear" w:color="auto" w:fill="DBDBDB" w:themeFill="accent3" w:themeFillTint="66"/>
          </w:tcPr>
          <w:p w14:paraId="00177A69" w14:textId="58DF70F0" w:rsidR="0056039D" w:rsidRPr="007F1C7C" w:rsidRDefault="002122C1" w:rsidP="002122C1">
            <w:pPr>
              <w:spacing w:before="80" w:after="80" w:line="240" w:lineRule="auto"/>
              <w:rPr>
                <w:rFonts w:cstheme="minorHAnsi"/>
                <w:bCs/>
                <w:spacing w:val="-2"/>
                <w:sz w:val="20"/>
                <w:szCs w:val="20"/>
              </w:rPr>
            </w:pPr>
            <w:r w:rsidRPr="002122C1">
              <w:rPr>
                <w:rFonts w:cstheme="minorHAnsi"/>
                <w:bCs/>
                <w:spacing w:val="-2"/>
                <w:sz w:val="20"/>
                <w:szCs w:val="20"/>
              </w:rPr>
              <w:t>¿Su empresa es miembro del Pacto Mundial de las Naciones Unidas?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FBFBB41" w14:textId="60854BFC" w:rsidR="0056039D" w:rsidRDefault="002317E3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C1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2122C1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Si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No</w:t>
            </w:r>
          </w:p>
        </w:tc>
      </w:tr>
      <w:tr w:rsidR="001D381A" w:rsidRPr="001C33F9" w14:paraId="0686BF6C" w14:textId="77777777" w:rsidTr="00494E87">
        <w:tc>
          <w:tcPr>
            <w:tcW w:w="3261" w:type="dxa"/>
            <w:gridSpan w:val="2"/>
            <w:shd w:val="clear" w:color="auto" w:fill="D9D9D9" w:themeFill="background1" w:themeFillShade="D9"/>
          </w:tcPr>
          <w:p w14:paraId="688D7136" w14:textId="271312D4" w:rsidR="001D381A" w:rsidRPr="001C33F9" w:rsidRDefault="002122C1" w:rsidP="01BF9306">
            <w:pPr>
              <w:spacing w:before="80" w:after="80" w:line="240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bancaria</w:t>
            </w:r>
          </w:p>
        </w:tc>
        <w:tc>
          <w:tcPr>
            <w:tcW w:w="6459" w:type="dxa"/>
            <w:gridSpan w:val="4"/>
            <w:shd w:val="clear" w:color="auto" w:fill="auto"/>
          </w:tcPr>
          <w:p w14:paraId="153D0521" w14:textId="263D1A71" w:rsidR="001D381A" w:rsidRPr="00C05C40" w:rsidRDefault="002122C1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</w:pPr>
            <w:r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Nombre del banco</w:t>
            </w:r>
            <w:r w:rsidR="001D381A" w:rsidRPr="00BC0A87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es-UY"/>
              </w:rPr>
              <w:t>:</w:t>
            </w:r>
            <w:r w:rsidR="00BC0A87" w:rsidRPr="00BC0A87">
              <w:rPr>
                <w:rStyle w:val="PlaceholderText"/>
                <w:rFonts w:eastAsiaTheme="minorHAnsi"/>
                <w:sz w:val="20"/>
                <w:lang w:val="es-UY"/>
              </w:rPr>
              <w:t xml:space="preserve"> </w:t>
            </w:r>
            <w:sdt>
              <w:sdtPr>
                <w:rPr>
                  <w:rStyle w:val="PlaceholderText"/>
                  <w:rFonts w:asciiTheme="minorHAnsi" w:eastAsiaTheme="minorHAnsi" w:hAnsiTheme="minorHAnsi" w:cstheme="minorHAnsi"/>
                  <w:sz w:val="20"/>
                  <w:lang w:val="es-UY"/>
                </w:rPr>
                <w:id w:val="-8445357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BC0A87" w:rsidRPr="00CC4404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  <w:lang w:val="es-EC"/>
                  </w:rPr>
                  <w:t>Haga clic o pulse aquí para escribir texto.</w:t>
                </w:r>
              </w:sdtContent>
            </w:sdt>
          </w:p>
          <w:p w14:paraId="60FA74AA" w14:textId="192D8489" w:rsidR="001D381A" w:rsidRPr="00C05C40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>Dirección del banco</w:t>
            </w:r>
            <w:r w:rsidR="001D381A" w:rsidRPr="00C05C40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3039709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035A8803" w14:textId="5800EFF9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IBAN: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9663489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43207DEE" w14:textId="1308EF35" w:rsidR="001D381A" w:rsidRPr="00C05C40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05C40">
              <w:rPr>
                <w:rFonts w:cstheme="minorHAnsi"/>
                <w:bCs/>
                <w:sz w:val="20"/>
                <w:szCs w:val="20"/>
              </w:rPr>
              <w:t xml:space="preserve">SWIFT/BIC: </w:t>
            </w:r>
            <w:r w:rsidR="00BC0A87" w:rsidRPr="00C05C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3526531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C05C40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508BFF0F" w14:textId="5BA372BD" w:rsidR="001D381A" w:rsidRPr="00BC0A87" w:rsidRDefault="002122C1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Moneda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19806809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25C4B5FF" w14:textId="3BAC4358" w:rsidR="001D381A" w:rsidRPr="00BC0A87" w:rsidRDefault="002122C1" w:rsidP="001D381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r w:rsidRPr="00BC0A87">
              <w:rPr>
                <w:rFonts w:cstheme="minorHAnsi"/>
                <w:bCs/>
                <w:sz w:val="20"/>
                <w:szCs w:val="20"/>
              </w:rPr>
              <w:t>Número de la Cuenta</w:t>
            </w:r>
            <w:r w:rsidR="001D381A" w:rsidRPr="00BC0A87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BC0A87" w:rsidRPr="00BC0A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18221494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0A87" w:rsidRPr="00BC0A87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C230AB" w:rsidRPr="001C33F9" w14:paraId="5A126803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41144C79" w:rsidR="00C230AB" w:rsidRPr="001C33F9" w:rsidRDefault="002122C1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>Experiencia previa relevante: 3 contratos</w:t>
            </w:r>
          </w:p>
        </w:tc>
      </w:tr>
      <w:tr w:rsidR="00C230AB" w:rsidRPr="001C33F9" w14:paraId="73891CDF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0E691785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de contrato previo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17E78AA4" w:rsidR="00C230AB" w:rsidRPr="001C33F9" w:rsidRDefault="00691FFC" w:rsidP="01BF930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1FFC">
              <w:rPr>
                <w:b/>
                <w:bCs/>
                <w:sz w:val="20"/>
                <w:szCs w:val="20"/>
              </w:rPr>
              <w:t>Detalles de contacto del cliente y de referencia, incluido el correo electrónico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87E80" w14:textId="13275572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Monto del contrato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9B7F0" w14:textId="27144CE3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Período de actividad</w:t>
            </w:r>
            <w:r w:rsidR="00C230AB" w:rsidRPr="001C33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5582A3C9" w:rsidR="00C230AB" w:rsidRPr="001C33F9" w:rsidRDefault="00691FF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 de actividades realizadas</w:t>
            </w:r>
          </w:p>
        </w:tc>
      </w:tr>
      <w:tr w:rsidR="00C230AB" w:rsidRPr="001C33F9" w14:paraId="7BFAB328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A5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60F299FB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0F2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1C33F9" w14:paraId="47DECCA0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95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71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9C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6B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F63" w14:textId="77777777" w:rsidR="00C230AB" w:rsidRPr="001C33F9" w:rsidRDefault="00C230AB" w:rsidP="00C230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95CF0CA" w14:textId="6675F792" w:rsidR="00983433" w:rsidRPr="001C33F9" w:rsidRDefault="00983433">
      <w:pPr>
        <w:rPr>
          <w:rFonts w:cstheme="minorHAnsi"/>
          <w:b/>
          <w:sz w:val="20"/>
          <w:szCs w:val="20"/>
        </w:rPr>
      </w:pPr>
      <w:r w:rsidRPr="001C33F9">
        <w:rPr>
          <w:rFonts w:cstheme="minorHAnsi"/>
          <w:b/>
          <w:sz w:val="20"/>
          <w:szCs w:val="20"/>
        </w:rPr>
        <w:t xml:space="preserve"> </w:t>
      </w:r>
    </w:p>
    <w:p w14:paraId="0D8E46FC" w14:textId="6D340365" w:rsidR="00983433" w:rsidRPr="001C33F9" w:rsidRDefault="002122C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Declaración del Oferente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1C33F9" w14:paraId="75E660A4" w14:textId="77777777" w:rsidTr="002D154B">
        <w:trPr>
          <w:tblHeader/>
        </w:trPr>
        <w:tc>
          <w:tcPr>
            <w:tcW w:w="630" w:type="dxa"/>
            <w:shd w:val="clear" w:color="auto" w:fill="D0CECE" w:themeFill="background2" w:themeFillShade="E6"/>
          </w:tcPr>
          <w:p w14:paraId="2645DD9B" w14:textId="595609F8" w:rsidR="00983433" w:rsidRPr="001C33F9" w:rsidRDefault="002122C1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55" w:type="dxa"/>
            <w:shd w:val="clear" w:color="auto" w:fill="D0CECE" w:themeFill="background2" w:themeFillShade="E6"/>
          </w:tcPr>
          <w:p w14:paraId="615355A7" w14:textId="77777777" w:rsidR="00983433" w:rsidRPr="001C33F9" w:rsidRDefault="00983433" w:rsidP="002D154B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3F9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0" w:type="dxa"/>
            <w:shd w:val="clear" w:color="auto" w:fill="D0CECE" w:themeFill="background2" w:themeFillShade="E6"/>
          </w:tcPr>
          <w:p w14:paraId="5509D968" w14:textId="77777777" w:rsidR="00983433" w:rsidRPr="001C33F9" w:rsidRDefault="00983433" w:rsidP="002D154B">
            <w:pPr>
              <w:spacing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1C33F9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166911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C983D2" w14:textId="77777777" w:rsidR="00983433" w:rsidRPr="001C33F9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DD2F68A" w14:textId="0B499AD6" w:rsidR="00983433" w:rsidRPr="001C33F9" w:rsidRDefault="002122C1" w:rsidP="002D15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122C1">
              <w:rPr>
                <w:rFonts w:cstheme="minorHAnsi"/>
                <w:b/>
                <w:sz w:val="20"/>
                <w:szCs w:val="20"/>
              </w:rPr>
              <w:t xml:space="preserve">Requisitos y Términos y Condiciones: 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Yo/Nosotros </w:t>
            </w:r>
            <w:r>
              <w:rPr>
                <w:rFonts w:cstheme="minorHAnsi"/>
                <w:bCs/>
                <w:sz w:val="20"/>
                <w:szCs w:val="20"/>
              </w:rPr>
              <w:t>he/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hemos leído y entendido completamente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incluida la Información y los Datos de la </w:t>
            </w:r>
            <w:r w:rsidR="002D154B">
              <w:rPr>
                <w:rFonts w:cstheme="minorHAnsi"/>
                <w:bCs/>
                <w:sz w:val="20"/>
                <w:szCs w:val="20"/>
              </w:rPr>
              <w:t>SDC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D154B">
              <w:rPr>
                <w:rFonts w:cstheme="minorHAnsi"/>
                <w:bCs/>
                <w:sz w:val="20"/>
                <w:szCs w:val="20"/>
              </w:rPr>
              <w:t>los requerimientos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, las Condiciones Generales del Contrato y las Condiciones Especiales del Contrato. Confirmo/confirmamos que el </w:t>
            </w:r>
            <w:r w:rsidR="002D154B">
              <w:rPr>
                <w:rFonts w:cstheme="minorHAnsi"/>
                <w:bCs/>
                <w:sz w:val="20"/>
                <w:szCs w:val="20"/>
              </w:rPr>
              <w:t>Oferente</w:t>
            </w:r>
            <w:r w:rsidRPr="002122C1">
              <w:rPr>
                <w:rFonts w:cstheme="minorHAnsi"/>
                <w:bCs/>
                <w:sz w:val="20"/>
                <w:szCs w:val="20"/>
              </w:rPr>
              <w:t xml:space="preserve"> acepta regirse por ellos.</w:t>
            </w:r>
          </w:p>
        </w:tc>
      </w:tr>
      <w:tr w:rsidR="00983433" w:rsidRPr="001C33F9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65FF3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FCA58A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173D414D" w:rsidR="002D154B" w:rsidRPr="001C33F9" w:rsidRDefault="002D154B" w:rsidP="005454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Yo/Nosotros c</w:t>
            </w:r>
            <w:r w:rsidRPr="002D154B">
              <w:rPr>
                <w:rFonts w:cstheme="minorHAnsi"/>
                <w:sz w:val="20"/>
                <w:szCs w:val="20"/>
              </w:rPr>
              <w:t xml:space="preserve">onfirmamos que el </w:t>
            </w:r>
            <w:r>
              <w:rPr>
                <w:rFonts w:cstheme="minorHAnsi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sz w:val="20"/>
                <w:szCs w:val="20"/>
              </w:rPr>
              <w:t xml:space="preserve"> tiene la capacidad, y las licencias necesarias para cumplir o superar en su totalidad </w:t>
            </w:r>
            <w:r>
              <w:rPr>
                <w:rFonts w:cstheme="minorHAnsi"/>
                <w:sz w:val="20"/>
                <w:szCs w:val="20"/>
              </w:rPr>
              <w:t>los requerimientos</w:t>
            </w:r>
            <w:r w:rsidRPr="002D154B">
              <w:rPr>
                <w:rFonts w:cstheme="minorHAnsi"/>
                <w:sz w:val="20"/>
                <w:szCs w:val="20"/>
              </w:rPr>
              <w:t xml:space="preserve"> y que </w:t>
            </w:r>
            <w:r>
              <w:rPr>
                <w:rFonts w:cstheme="minorHAnsi"/>
                <w:sz w:val="20"/>
                <w:szCs w:val="20"/>
              </w:rPr>
              <w:t xml:space="preserve">se </w:t>
            </w:r>
            <w:r w:rsidRPr="002D154B">
              <w:rPr>
                <w:rFonts w:cstheme="minorHAnsi"/>
                <w:sz w:val="20"/>
                <w:szCs w:val="20"/>
              </w:rPr>
              <w:t>estará disponible para entregar durante el período del Contrato correspondiente.</w:t>
            </w:r>
          </w:p>
        </w:tc>
      </w:tr>
      <w:tr w:rsidR="00983433" w:rsidRPr="001C33F9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9621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86BE4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10568B89" w:rsidR="00983433" w:rsidRPr="001C33F9" w:rsidRDefault="002D154B" w:rsidP="002D154B">
            <w:pPr>
              <w:jc w:val="both"/>
              <w:rPr>
                <w:rFonts w:cstheme="minorHAnsi"/>
                <w:sz w:val="20"/>
                <w:szCs w:val="20"/>
              </w:rPr>
            </w:pPr>
            <w:r w:rsidRPr="002D154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Ética: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al presentar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esta Cotización, garantizo/garantizamos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no ha celebrado ningún arreglo inadecuado, ilegal, colusorio o anticompetitivo con ningún Competidor; no se ha acercado directa o indirectamente a ningún representante del Comprador (que no sea el Punto de Contacto) para presionar o solicitar información en relación con la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SDC</w:t>
            </w:r>
            <w:r w:rsidRPr="002D154B">
              <w:rPr>
                <w:rFonts w:cstheme="minorHAnsi"/>
                <w:bCs/>
                <w:color w:val="000000" w:themeColor="text1"/>
                <w:sz w:val="20"/>
                <w:szCs w:val="20"/>
              </w:rPr>
              <w:t>; no ha intentado influir o proporcionar ninguna forma de incentivo, recompensa o beneficio personal a ningún representante del Comprador.</w:t>
            </w:r>
          </w:p>
        </w:tc>
      </w:tr>
      <w:tr w:rsidR="00983433" w:rsidRPr="001C33F9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B931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067D2D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5146306F" w:rsidR="00983433" w:rsidRPr="001C33F9" w:rsidRDefault="002D154B" w:rsidP="002D154B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D154B">
              <w:rPr>
                <w:rFonts w:cstheme="minorHAnsi"/>
                <w:sz w:val="20"/>
                <w:szCs w:val="20"/>
              </w:rPr>
              <w:t xml:space="preserve">Confirmo/confirmamos que me comprometo a no participar en prácticas prohibidas, o cualquier otra práctica no ética, con </w:t>
            </w:r>
            <w:r w:rsidR="001D6058">
              <w:rPr>
                <w:rFonts w:cstheme="minorHAnsi"/>
                <w:sz w:val="20"/>
                <w:szCs w:val="20"/>
              </w:rPr>
              <w:t>l</w:t>
            </w:r>
            <w:r w:rsidR="001D6058">
              <w:rPr>
                <w:sz w:val="20"/>
                <w:szCs w:val="20"/>
              </w:rPr>
              <w:t>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o cualquier otra </w:t>
            </w:r>
            <w:r w:rsidR="001D6058">
              <w:rPr>
                <w:rFonts w:cstheme="minorHAnsi"/>
                <w:sz w:val="20"/>
                <w:szCs w:val="20"/>
              </w:rPr>
              <w:t>P</w:t>
            </w:r>
            <w:r w:rsidRPr="002D154B">
              <w:rPr>
                <w:rFonts w:cstheme="minorHAnsi"/>
                <w:sz w:val="20"/>
                <w:szCs w:val="20"/>
              </w:rPr>
              <w:t xml:space="preserve">arte, y a realizar negocios de una manera que evite cualquier riesgo financiero, operativo, reputacional u otro riesgo indebido para </w:t>
            </w:r>
            <w:r>
              <w:rPr>
                <w:rFonts w:cstheme="minorHAnsi"/>
                <w:sz w:val="20"/>
                <w:szCs w:val="20"/>
              </w:rPr>
              <w:t>las Naciones Unidas</w:t>
            </w:r>
            <w:r w:rsidRPr="002D154B">
              <w:rPr>
                <w:rFonts w:cstheme="minorHAnsi"/>
                <w:sz w:val="20"/>
                <w:szCs w:val="20"/>
              </w:rPr>
              <w:t xml:space="preserve"> y hemos leído el Código de </w:t>
            </w:r>
            <w:r w:rsidR="001D6058">
              <w:rPr>
                <w:rFonts w:cstheme="minorHAnsi"/>
                <w:sz w:val="20"/>
                <w:szCs w:val="20"/>
              </w:rPr>
              <w:t>C</w:t>
            </w:r>
            <w:r w:rsidRPr="002D154B">
              <w:rPr>
                <w:rFonts w:cstheme="minorHAnsi"/>
                <w:sz w:val="20"/>
                <w:szCs w:val="20"/>
              </w:rPr>
              <w:t>onducta para proveedores de las Naciones Unidas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2" w:history="1">
              <w:r w:rsidR="00CE7DF1" w:rsidRPr="001C33F9">
                <w:rPr>
                  <w:rStyle w:val="Hyperlink"/>
                  <w:rFonts w:cstheme="minorHAnsi"/>
                  <w:sz w:val="20"/>
                  <w:szCs w:val="20"/>
                </w:rPr>
                <w:t>https://www.un.org/Depts/ptd/about-us/un-supplier-code-conduct</w:t>
              </w:r>
            </w:hyperlink>
            <w:r w:rsidR="00CE7DF1" w:rsidRPr="001C33F9">
              <w:rPr>
                <w:rFonts w:cstheme="minorHAnsi"/>
                <w:sz w:val="20"/>
                <w:szCs w:val="20"/>
              </w:rPr>
              <w:t xml:space="preserve"> </w:t>
            </w:r>
            <w:r w:rsidRPr="002D154B">
              <w:rPr>
                <w:rFonts w:cstheme="minorHAnsi"/>
                <w:iCs/>
                <w:sz w:val="20"/>
                <w:szCs w:val="20"/>
              </w:rPr>
              <w:t>y reconocer que proporciona</w:t>
            </w:r>
            <w:r>
              <w:rPr>
                <w:rFonts w:cstheme="minorHAnsi"/>
                <w:iCs/>
                <w:sz w:val="20"/>
                <w:szCs w:val="20"/>
              </w:rPr>
              <w:t>mos</w:t>
            </w:r>
            <w:r w:rsidRPr="002D154B">
              <w:rPr>
                <w:rFonts w:cstheme="minorHAnsi"/>
                <w:iCs/>
                <w:sz w:val="20"/>
                <w:szCs w:val="20"/>
              </w:rPr>
              <w:t xml:space="preserve"> los estándares mínimos que se esperan de los proveedores de la</w:t>
            </w:r>
            <w:r>
              <w:rPr>
                <w:rFonts w:cstheme="minorHAnsi"/>
                <w:iCs/>
                <w:sz w:val="20"/>
                <w:szCs w:val="20"/>
              </w:rPr>
              <w:t>s Naciones Unidas.</w:t>
            </w:r>
          </w:p>
        </w:tc>
      </w:tr>
      <w:tr w:rsidR="00983433" w:rsidRPr="001C33F9" w14:paraId="2E9BF8D7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95E96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9272778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73653488" w:rsidR="00983433" w:rsidRPr="00181E5E" w:rsidRDefault="00181E5E" w:rsidP="0033573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81E5E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Conflicto de inter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: Yo/nosotros garantizamos que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Oferente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no tiene ningún conflicto de intereses real, potencial o percibido al presentar esta cotización o al celebrar un contrato para cumplir con los requisitos.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Cuando surja un conflicto de inter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és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durante el proceso de solicitud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 cotización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el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Oferente 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 informará inmediatamente al punto de contacto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del contratante</w:t>
            </w:r>
            <w:r w:rsidRPr="00181E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83433" w:rsidRPr="001C33F9" w14:paraId="567ABA90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A628E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7BBC6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3CED78D0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Prohibiciones, sanciones: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osotros declaramos que nuestra </w:t>
            </w:r>
            <w:r>
              <w:rPr>
                <w:rFonts w:cstheme="minorHAnsi"/>
                <w:bCs/>
                <w:sz w:val="20"/>
                <w:szCs w:val="20"/>
              </w:rPr>
              <w:t>empresa</w:t>
            </w:r>
            <w:r w:rsidRPr="00480ACC">
              <w:rPr>
                <w:rFonts w:cstheme="minorHAnsi"/>
                <w:bCs/>
                <w:sz w:val="20"/>
                <w:szCs w:val="20"/>
              </w:rPr>
              <w:t>, sus afiliadas o subsidiarias o empleados, incluidos los miembros de JV/Consorcio o subcontratistas o proveedores de cualquier parte del contrato, no están sujetos a la prohibición de adquisiciones de las Naciones Unidas, incluidos, entre otros, a prohibiciones derivadas de Listas de Sanciones del Consejo de Seguridad de las Naciones Unidas y no ha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sido suspendidas, inhabilitadas, sancionadas o identificadas de otra manera como no elegibles por ninguna Organización de las Naciones Unidas o el Grupo del Banco Mundial o cualquier otra organización internacional.</w:t>
            </w:r>
          </w:p>
        </w:tc>
      </w:tr>
      <w:tr w:rsidR="00983433" w:rsidRPr="001C33F9" w14:paraId="4548AEB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5403F9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29433E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7CCF01D7" w:rsidR="00983433" w:rsidRPr="001C33F9" w:rsidRDefault="00480ACC" w:rsidP="00480AC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Quiebra: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80ACC">
              <w:rPr>
                <w:rFonts w:cstheme="minorHAnsi"/>
                <w:bCs/>
                <w:sz w:val="20"/>
                <w:szCs w:val="20"/>
              </w:rPr>
              <w:t>Yo/Nosotros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no 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nos hemos declarado en quiebra, no estamos involucrados en procedimientos de quiebra o administración judicial, y no hay sentencia o acción legal pendiente en </w:t>
            </w:r>
            <w:r>
              <w:rPr>
                <w:rFonts w:cstheme="minorHAnsi"/>
                <w:bCs/>
                <w:sz w:val="20"/>
                <w:szCs w:val="20"/>
              </w:rPr>
              <w:t>nuestra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contra que pueda perjudicar </w:t>
            </w:r>
            <w:r>
              <w:rPr>
                <w:rFonts w:cstheme="minorHAnsi"/>
                <w:bCs/>
                <w:sz w:val="20"/>
                <w:szCs w:val="20"/>
              </w:rPr>
              <w:t>las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operaciones en un futuro previsible</w:t>
            </w:r>
            <w:r w:rsidR="00983433" w:rsidRPr="00480AC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983433" w:rsidRPr="001C33F9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63075C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E1157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68C03EF" w14:textId="2DB7CAC6" w:rsidR="00983433" w:rsidRPr="001C33F9" w:rsidRDefault="00480ACC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b/>
                <w:sz w:val="20"/>
                <w:szCs w:val="20"/>
              </w:rPr>
              <w:t xml:space="preserve">Período de validez de la oferta: </w:t>
            </w:r>
            <w:r w:rsidRPr="00480ACC">
              <w:rPr>
                <w:rFonts w:cstheme="minorHAnsi"/>
                <w:bCs/>
                <w:sz w:val="20"/>
                <w:szCs w:val="20"/>
              </w:rPr>
              <w:t>Confirmo/</w:t>
            </w: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onfirmamos que esta cotización, incluido el precio, permanece </w:t>
            </w:r>
            <w:r w:rsidR="00545437">
              <w:rPr>
                <w:rFonts w:cstheme="minorHAnsi"/>
                <w:bCs/>
                <w:sz w:val="20"/>
                <w:szCs w:val="20"/>
              </w:rPr>
              <w:t>vigente</w:t>
            </w:r>
            <w:r w:rsidRPr="00480ACC">
              <w:rPr>
                <w:rFonts w:cstheme="minorHAnsi"/>
                <w:bCs/>
                <w:sz w:val="20"/>
                <w:szCs w:val="20"/>
              </w:rPr>
              <w:t xml:space="preserve"> para la aceptación </w:t>
            </w:r>
            <w:r>
              <w:rPr>
                <w:rFonts w:cstheme="minorHAnsi"/>
                <w:bCs/>
                <w:sz w:val="20"/>
                <w:szCs w:val="20"/>
              </w:rPr>
              <w:t xml:space="preserve">durante </w:t>
            </w:r>
            <w:r w:rsidRPr="00480ACC">
              <w:rPr>
                <w:rFonts w:cstheme="minorHAnsi"/>
                <w:bCs/>
                <w:sz w:val="20"/>
                <w:szCs w:val="20"/>
              </w:rPr>
              <w:t>la validez de la oferta.</w:t>
            </w:r>
          </w:p>
        </w:tc>
      </w:tr>
      <w:tr w:rsidR="00983433" w:rsidRPr="001C33F9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108CA5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2F04BF6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0B4947F8" w:rsidR="00983433" w:rsidRPr="001C33F9" w:rsidRDefault="00480ACC" w:rsidP="00480A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80ACC">
              <w:rPr>
                <w:rFonts w:cstheme="minorHAnsi"/>
                <w:sz w:val="20"/>
                <w:szCs w:val="20"/>
              </w:rPr>
              <w:t xml:space="preserve">Yo/Nosotros entendemos y reconocemos que </w:t>
            </w:r>
            <w:r>
              <w:rPr>
                <w:rFonts w:cstheme="minorHAnsi"/>
                <w:sz w:val="20"/>
                <w:szCs w:val="20"/>
              </w:rPr>
              <w:t>ustedes</w:t>
            </w:r>
            <w:r w:rsidRPr="00480ACC">
              <w:rPr>
                <w:rFonts w:cstheme="minorHAnsi"/>
                <w:sz w:val="20"/>
                <w:szCs w:val="20"/>
              </w:rPr>
              <w:t xml:space="preserve"> no está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 obligado a aceptar </w:t>
            </w:r>
            <w:r>
              <w:rPr>
                <w:rFonts w:cstheme="minorHAnsi"/>
                <w:sz w:val="20"/>
                <w:szCs w:val="20"/>
              </w:rPr>
              <w:t>ninguna Cotización</w:t>
            </w:r>
            <w:r w:rsidRPr="00480ACC">
              <w:rPr>
                <w:rFonts w:cstheme="minorHAnsi"/>
                <w:sz w:val="20"/>
                <w:szCs w:val="20"/>
              </w:rPr>
              <w:t xml:space="preserve"> que reciba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80ACC">
              <w:rPr>
                <w:rFonts w:cstheme="minorHAnsi"/>
                <w:sz w:val="20"/>
                <w:szCs w:val="20"/>
              </w:rPr>
              <w:t xml:space="preserve">, y certificamos que los productos ofrecidos en </w:t>
            </w:r>
            <w:r>
              <w:rPr>
                <w:rFonts w:cstheme="minorHAnsi"/>
                <w:sz w:val="20"/>
                <w:szCs w:val="20"/>
              </w:rPr>
              <w:t xml:space="preserve">nuestra Cotización </w:t>
            </w:r>
            <w:r w:rsidRPr="00480ACC">
              <w:rPr>
                <w:rFonts w:cstheme="minorHAnsi"/>
                <w:sz w:val="20"/>
                <w:szCs w:val="20"/>
              </w:rPr>
              <w:t xml:space="preserve">son nuevos y </w:t>
            </w:r>
            <w:r>
              <w:rPr>
                <w:rFonts w:cstheme="minorHAnsi"/>
                <w:sz w:val="20"/>
                <w:szCs w:val="20"/>
              </w:rPr>
              <w:t>sin uso</w:t>
            </w:r>
            <w:r w:rsidRPr="00480A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83433" w:rsidRPr="001C33F9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4895AB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A299C3" w14:textId="77777777" w:rsidR="00983433" w:rsidRPr="001C33F9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C33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2AA62958" w:rsidR="00983433" w:rsidRPr="001C33F9" w:rsidRDefault="00480ACC" w:rsidP="1253BEB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 w:rsidRPr="00480ACC">
              <w:rPr>
                <w:sz w:val="20"/>
                <w:szCs w:val="20"/>
              </w:rPr>
              <w:t xml:space="preserve"> firmar esta declaración, el signatario a continuación representa, garantiza y acepta que ha sido autorizado por la </w:t>
            </w:r>
            <w:r>
              <w:rPr>
                <w:sz w:val="20"/>
                <w:szCs w:val="20"/>
              </w:rPr>
              <w:t>empresa Oferente</w:t>
            </w:r>
            <w:r w:rsidRPr="00480ACC">
              <w:rPr>
                <w:sz w:val="20"/>
                <w:szCs w:val="20"/>
              </w:rPr>
              <w:t xml:space="preserve"> para realizar esta declaración en su nombre.</w:t>
            </w:r>
          </w:p>
        </w:tc>
      </w:tr>
    </w:tbl>
    <w:p w14:paraId="4C676F29" w14:textId="77777777" w:rsidR="008E1FAF" w:rsidRPr="001C33F9" w:rsidRDefault="008E1FAF">
      <w:pPr>
        <w:rPr>
          <w:rFonts w:cstheme="minorHAnsi"/>
          <w:b/>
          <w:sz w:val="20"/>
          <w:szCs w:val="20"/>
        </w:rPr>
      </w:pPr>
    </w:p>
    <w:p w14:paraId="372055A1" w14:textId="77777777" w:rsidR="008E1FAF" w:rsidRPr="00C669EA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6E81E43E" w14:textId="78EEFD95" w:rsidR="008E1FAF" w:rsidRPr="00C669EA" w:rsidRDefault="00480ACC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Firma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081E07CD" w14:textId="78246769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Nombre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118574178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PlaceholderText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031DFEE5" w14:textId="2630FD05" w:rsidR="008E1FAF" w:rsidRPr="00C669EA" w:rsidRDefault="00480ACC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Cargo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:</w:t>
      </w:r>
      <w:r w:rsidR="00C669EA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          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484552064"/>
          <w:placeholder>
            <w:docPart w:val="DefaultPlaceholder_-1854013440"/>
          </w:placeholder>
          <w:showingPlcHdr/>
          <w:text/>
        </w:sdtPr>
        <w:sdtEndPr/>
        <w:sdtContent>
          <w:r w:rsidR="00C669EA" w:rsidRPr="00C669EA">
            <w:rPr>
              <w:rStyle w:val="PlaceholderText"/>
              <w:rFonts w:cstheme="minorHAnsi"/>
              <w:sz w:val="20"/>
              <w:szCs w:val="20"/>
            </w:rPr>
            <w:t>Haga clic o pulse aquí para escribir texto.</w:t>
          </w:r>
        </w:sdtContent>
      </w:sdt>
    </w:p>
    <w:p w14:paraId="30C84C3E" w14:textId="5A0D70CB" w:rsidR="00732053" w:rsidRPr="00C669EA" w:rsidRDefault="00480ACC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>Fecha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 </w:t>
      </w:r>
      <w:r w:rsidR="008E1FAF" w:rsidRPr="00C669EA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559436063"/>
          <w:placeholder>
            <w:docPart w:val="DefaultPlaceholder_-1854013437"/>
          </w:placeholder>
          <w:showingPlcHdr/>
          <w:date>
            <w:dateFormat w:val="d/M/yyyy"/>
            <w:lid w:val="es-UY"/>
            <w:storeMappedDataAs w:val="dateTime"/>
            <w:calendar w:val="gregorian"/>
          </w:date>
        </w:sdtPr>
        <w:sdtEndPr/>
        <w:sdtContent>
          <w:r w:rsidR="00C669EA" w:rsidRPr="00C669EA">
            <w:rPr>
              <w:rStyle w:val="PlaceholderText"/>
              <w:rFonts w:cstheme="minorHAnsi"/>
              <w:sz w:val="20"/>
              <w:szCs w:val="20"/>
            </w:rPr>
            <w:t>Haga clic aquí o pulse para escribir una fecha.</w:t>
          </w:r>
        </w:sdtContent>
      </w:sdt>
    </w:p>
    <w:p w14:paraId="31EAFBEB" w14:textId="77777777" w:rsidR="00C669EA" w:rsidRPr="00C669EA" w:rsidRDefault="00C669EA">
      <w:pPr>
        <w:rPr>
          <w:rFonts w:eastAsiaTheme="majorEastAsia" w:cstheme="minorHAnsi"/>
          <w:b/>
          <w:sz w:val="20"/>
          <w:szCs w:val="20"/>
        </w:rPr>
      </w:pPr>
      <w:r w:rsidRPr="00C669EA">
        <w:rPr>
          <w:rFonts w:cstheme="minorHAnsi"/>
          <w:b/>
          <w:sz w:val="20"/>
          <w:szCs w:val="20"/>
        </w:rPr>
        <w:br w:type="page"/>
      </w:r>
    </w:p>
    <w:p w14:paraId="0F21B115" w14:textId="6F3CC4AA" w:rsidR="00CD14BF" w:rsidRPr="001C33F9" w:rsidRDefault="00026A20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ANEXO</w:t>
      </w:r>
      <w:r w:rsidR="001353CB"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3: </w:t>
      </w:r>
      <w:r w:rsidR="0038286F">
        <w:rPr>
          <w:rFonts w:asciiTheme="minorHAnsi" w:hAnsiTheme="minorHAnsi" w:cstheme="minorHAnsi"/>
          <w:b/>
          <w:color w:val="auto"/>
          <w:sz w:val="24"/>
          <w:szCs w:val="24"/>
        </w:rPr>
        <w:t xml:space="preserve">OFERTA TECNICA Y ECONOMICA </w:t>
      </w:r>
      <w:r w:rsidR="001353CB" w:rsidRPr="001C33F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- </w:t>
      </w:r>
      <w:r w:rsidR="0038286F">
        <w:rPr>
          <w:rFonts w:asciiTheme="minorHAnsi" w:hAnsiTheme="minorHAnsi" w:cstheme="minorHAnsi"/>
          <w:b/>
          <w:color w:val="auto"/>
          <w:sz w:val="24"/>
          <w:szCs w:val="24"/>
        </w:rPr>
        <w:t>BIENES</w:t>
      </w:r>
    </w:p>
    <w:p w14:paraId="4950876D" w14:textId="77777777" w:rsidR="00B77118" w:rsidRDefault="00B77118" w:rsidP="00B77118">
      <w:pPr>
        <w:spacing w:after="0" w:line="240" w:lineRule="auto"/>
        <w:rPr>
          <w:rFonts w:cstheme="minorHAnsi"/>
          <w:i/>
          <w:color w:val="2F5496" w:themeColor="accent1" w:themeShade="BF"/>
          <w:sz w:val="20"/>
          <w:szCs w:val="20"/>
        </w:rPr>
      </w:pPr>
    </w:p>
    <w:p w14:paraId="00FB7665" w14:textId="14BD9D84" w:rsidR="00CB0501" w:rsidRPr="00B77118" w:rsidRDefault="00CB0501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Se solicita a los Oferentes que completen este formulario,  lo firmen y entreguen como parte de su cotización junto con el Anexo </w:t>
      </w:r>
      <w:r w:rsidR="0038286F" w:rsidRPr="00B77118">
        <w:rPr>
          <w:rFonts w:cstheme="minorHAnsi"/>
          <w:i/>
          <w:color w:val="2F5496" w:themeColor="accent1" w:themeShade="BF"/>
          <w:sz w:val="20"/>
          <w:szCs w:val="20"/>
        </w:rPr>
        <w:t>2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: </w:t>
      </w:r>
      <w:r w:rsidR="0038286F" w:rsidRPr="00B77118">
        <w:rPr>
          <w:rFonts w:cstheme="minorHAnsi"/>
          <w:i/>
          <w:color w:val="2F5496" w:themeColor="accent1" w:themeShade="BF"/>
          <w:sz w:val="20"/>
          <w:szCs w:val="20"/>
        </w:rPr>
        <w:t xml:space="preserve"> Formulario de Oferta.  </w:t>
      </w:r>
      <w:r w:rsidRPr="00B77118">
        <w:rPr>
          <w:rFonts w:cstheme="minorHAnsi"/>
          <w:i/>
          <w:color w:val="2F5496" w:themeColor="accent1" w:themeShade="BF"/>
          <w:sz w:val="20"/>
          <w:szCs w:val="20"/>
        </w:rPr>
        <w:t>El Oferentee completará este formulario de acuerdo con las instrucciones indicadas. No se permitirán alteraciones en su formato ni se aceptarán sustituciones.</w:t>
      </w:r>
    </w:p>
    <w:p w14:paraId="6FA6AF4F" w14:textId="601AC72E" w:rsidR="0038286F" w:rsidRDefault="0038286F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p w14:paraId="7E5818D5" w14:textId="77777777" w:rsidR="00B77118" w:rsidRPr="00B77118" w:rsidRDefault="00B77118" w:rsidP="00B77118">
      <w:pPr>
        <w:spacing w:after="0" w:line="240" w:lineRule="auto"/>
        <w:rPr>
          <w:rFonts w:cstheme="minorHAnsi"/>
          <w:iCs/>
          <w:color w:val="2F5496" w:themeColor="accent1" w:themeShade="BF"/>
          <w:sz w:val="20"/>
          <w:szCs w:val="20"/>
        </w:rPr>
      </w:pP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111"/>
        <w:gridCol w:w="2632"/>
      </w:tblGrid>
      <w:tr w:rsidR="00CB0501" w:rsidRPr="0038286F" w14:paraId="394A45A1" w14:textId="77777777" w:rsidTr="001D6058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CE4A753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Nombre del Oferente: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5237823"/>
            <w:placeholder>
              <w:docPart w:val="6EFA0AC2BA3D4EA79127A737C2BA66D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3AF3E2A2" w14:textId="77777777" w:rsidR="00CB0501" w:rsidRPr="0038286F" w:rsidRDefault="00CB0501" w:rsidP="001D6058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286F">
                  <w:rPr>
                    <w:rStyle w:val="PlaceholderText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B0501" w:rsidRPr="0038286F" w14:paraId="51E923F2" w14:textId="77777777" w:rsidTr="0018567F">
        <w:trPr>
          <w:trHeight w:val="360"/>
        </w:trPr>
        <w:tc>
          <w:tcPr>
            <w:tcW w:w="1979" w:type="dxa"/>
            <w:shd w:val="clear" w:color="auto" w:fill="auto"/>
          </w:tcPr>
          <w:p w14:paraId="715E1717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iCs/>
                <w:sz w:val="20"/>
                <w:szCs w:val="20"/>
              </w:rPr>
              <w:t>SDC Referencia:</w:t>
            </w:r>
          </w:p>
        </w:tc>
        <w:sdt>
          <w:sdtPr>
            <w:rPr>
              <w:b/>
              <w:bCs/>
            </w:rPr>
            <w:id w:val="2061358291"/>
            <w:placeholder>
              <w:docPart w:val="091882910F984ED5BC1D34224D148C01"/>
            </w:placeholder>
            <w:text/>
          </w:sdtPr>
          <w:sdtContent>
            <w:tc>
              <w:tcPr>
                <w:tcW w:w="5111" w:type="dxa"/>
                <w:shd w:val="clear" w:color="auto" w:fill="auto"/>
                <w:vAlign w:val="center"/>
              </w:tcPr>
              <w:p w14:paraId="41A8B2E2" w14:textId="4F5E0A82" w:rsidR="00CB0501" w:rsidRPr="0038286F" w:rsidRDefault="00582E97" w:rsidP="00B05861">
                <w:pPr>
                  <w:spacing w:before="120" w:after="120"/>
                  <w:jc w:val="both"/>
                  <w:rPr>
                    <w:rStyle w:val="PlaceholderText"/>
                    <w:sz w:val="20"/>
                    <w:szCs w:val="20"/>
                  </w:rPr>
                </w:pPr>
                <w:r w:rsidRPr="00500F89">
                  <w:rPr>
                    <w:b/>
                    <w:bCs/>
                  </w:rPr>
                  <w:t>Solicitud de Cotización PNUD-ECU- SdC-ADQ-21-1</w:t>
                </w:r>
                <w:r>
                  <w:rPr>
                    <w:b/>
                    <w:bCs/>
                  </w:rPr>
                  <w:t>55254</w:t>
                </w:r>
                <w:r w:rsidRPr="00500F89">
                  <w:rPr>
                    <w:b/>
                    <w:bCs/>
                  </w:rPr>
                  <w:t xml:space="preserve"> – </w:t>
                </w:r>
                <w:r w:rsidRPr="0093751E">
                  <w:rPr>
                    <w:b/>
                    <w:bCs/>
                  </w:rPr>
                  <w:t>Adquisición de un vehículo eléctrico e instalación de estación de una carga con sus accesorios</w:t>
                </w:r>
              </w:p>
            </w:tc>
          </w:sdtContent>
        </w:sdt>
        <w:tc>
          <w:tcPr>
            <w:tcW w:w="2632" w:type="dxa"/>
            <w:shd w:val="clear" w:color="auto" w:fill="auto"/>
            <w:vAlign w:val="center"/>
          </w:tcPr>
          <w:p w14:paraId="7FE366BB" w14:textId="77777777" w:rsidR="00CB0501" w:rsidRPr="0038286F" w:rsidRDefault="00CB0501" w:rsidP="001D60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 xml:space="preserve">Fecha: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2832831"/>
                <w:placeholder>
                  <w:docPart w:val="86E5F781E728419FB109D320AA89E09B"/>
                </w:placeholder>
                <w:showingPlcHdr/>
                <w:date>
                  <w:dateFormat w:val="d/M/yyyy"/>
                  <w:lid w:val="es-UY"/>
                  <w:storeMappedDataAs w:val="dateTime"/>
                  <w:calendar w:val="gregorian"/>
                </w:date>
              </w:sdtPr>
              <w:sdtEndPr/>
              <w:sdtContent>
                <w:r w:rsidRPr="0038286F">
                  <w:rPr>
                    <w:rStyle w:val="PlaceholderText"/>
                    <w:sz w:val="20"/>
                    <w:szCs w:val="20"/>
                  </w:rPr>
                  <w:t>Haga clic aquí o pulse para escribir una fecha.</w:t>
                </w:r>
              </w:sdtContent>
            </w:sdt>
          </w:p>
        </w:tc>
      </w:tr>
    </w:tbl>
    <w:p w14:paraId="5F5F299C" w14:textId="4EC8E9EC" w:rsidR="00CB0501" w:rsidRDefault="00CB0501" w:rsidP="006B4265">
      <w:pPr>
        <w:rPr>
          <w:rFonts w:cstheme="minorHAnsi"/>
          <w:iCs/>
          <w:sz w:val="20"/>
          <w:szCs w:val="20"/>
        </w:rPr>
      </w:pPr>
    </w:p>
    <w:p w14:paraId="0CC2F262" w14:textId="586D7F9B" w:rsidR="00B05861" w:rsidRPr="00A503FF" w:rsidRDefault="00B05861" w:rsidP="006B4265">
      <w:pPr>
        <w:rPr>
          <w:rFonts w:cstheme="minorHAnsi"/>
          <w:b/>
          <w:bCs/>
          <w:iCs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7"/>
        <w:gridCol w:w="3684"/>
        <w:gridCol w:w="993"/>
        <w:gridCol w:w="1417"/>
        <w:gridCol w:w="11"/>
        <w:gridCol w:w="1266"/>
      </w:tblGrid>
      <w:tr w:rsidR="00B25CD6" w:rsidRPr="0038286F" w14:paraId="7C1A262F" w14:textId="77777777" w:rsidTr="00B25CD6">
        <w:trPr>
          <w:cantSplit/>
          <w:trHeight w:val="454"/>
        </w:trPr>
        <w:tc>
          <w:tcPr>
            <w:tcW w:w="992" w:type="dxa"/>
            <w:shd w:val="clear" w:color="auto" w:fill="D9D9D9" w:themeFill="background1" w:themeFillShade="D9"/>
          </w:tcPr>
          <w:p w14:paraId="43A3F82C" w14:textId="77777777" w:rsidR="00B25CD6" w:rsidRPr="0038286F" w:rsidRDefault="00B25CD6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shd w:val="clear" w:color="auto" w:fill="D9D9D9" w:themeFill="background1" w:themeFillShade="D9"/>
            <w:vAlign w:val="center"/>
          </w:tcPr>
          <w:p w14:paraId="7EF66184" w14:textId="408B8617" w:rsidR="00B25CD6" w:rsidRPr="0038286F" w:rsidRDefault="00B25CD6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BC2D4CA" w14:textId="11CC8490" w:rsidR="00B25CD6" w:rsidRPr="0038286F" w:rsidRDefault="00B25CD6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 xml:space="preserve">Moneda de la oferta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04120909"/>
                <w:placeholder>
                  <w:docPart w:val="BB87858CD3DB4C92B3AC20CEDE085580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USD$</w:t>
                </w:r>
              </w:sdtContent>
            </w:sdt>
          </w:p>
          <w:p w14:paraId="654AA7F4" w14:textId="70A92022" w:rsidR="00B25CD6" w:rsidRPr="0038286F" w:rsidRDefault="00B25CD6" w:rsidP="0038286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1F5B" w:rsidRPr="0038286F" w14:paraId="1E893426" w14:textId="77777777" w:rsidTr="00F11FDA">
        <w:trPr>
          <w:cantSplit/>
          <w:trHeight w:val="454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37E485" w14:textId="77777777" w:rsidR="007A1F5B" w:rsidRPr="0038286F" w:rsidRDefault="007A1F5B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5467725" w14:textId="6F56B562" w:rsidR="007A1F5B" w:rsidRPr="0038286F" w:rsidRDefault="007A1F5B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Descipción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14:paraId="7CAA819D" w14:textId="77777777" w:rsidR="007A1F5B" w:rsidRDefault="007A1F5B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Espicificación Ofertada</w:t>
            </w:r>
          </w:p>
          <w:p w14:paraId="7B557C16" w14:textId="1E8AF037" w:rsidR="007A1F5B" w:rsidRPr="0038286F" w:rsidRDefault="007A1F5B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(el oferente deberá incluir las características del producto; Marca; cód; fecha de exp; etc.)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9865A4C" w14:textId="02EF6081" w:rsidR="007A1F5B" w:rsidRPr="0038286F" w:rsidRDefault="007A1F5B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242C44A" w14:textId="1638B086" w:rsidR="007A1F5B" w:rsidRPr="0038286F" w:rsidRDefault="007A1F5B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Precio unitario</w:t>
            </w:r>
          </w:p>
        </w:tc>
        <w:tc>
          <w:tcPr>
            <w:tcW w:w="1277" w:type="dxa"/>
            <w:gridSpan w:val="2"/>
            <w:shd w:val="clear" w:color="auto" w:fill="D9D9D9" w:themeFill="background1" w:themeFillShade="D9"/>
            <w:vAlign w:val="center"/>
          </w:tcPr>
          <w:p w14:paraId="66712AF0" w14:textId="5A24C08E" w:rsidR="007A1F5B" w:rsidRPr="0038286F" w:rsidRDefault="007A1F5B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 xml:space="preserve">Precio total </w:t>
            </w:r>
          </w:p>
        </w:tc>
      </w:tr>
      <w:tr w:rsidR="007A1F5B" w:rsidRPr="0038286F" w14:paraId="639E75FE" w14:textId="77777777" w:rsidTr="00F11FDA">
        <w:trPr>
          <w:cantSplit/>
          <w:trHeight w:val="682"/>
        </w:trPr>
        <w:tc>
          <w:tcPr>
            <w:tcW w:w="992" w:type="dxa"/>
            <w:vAlign w:val="center"/>
          </w:tcPr>
          <w:p w14:paraId="10A24C0E" w14:textId="0B311F63" w:rsidR="007A1F5B" w:rsidRPr="0038286F" w:rsidRDefault="007A1F5B" w:rsidP="007A1F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BD95" w14:textId="284B133F" w:rsidR="007A1F5B" w:rsidRDefault="00582E97" w:rsidP="007A1F5B">
            <w:pPr>
              <w:spacing w:after="0" w:line="240" w:lineRule="auto"/>
              <w:jc w:val="center"/>
              <w:rPr>
                <w:rFonts w:cs="Calibri"/>
                <w:bCs/>
                <w:lang w:val="es-ES_tradnl"/>
              </w:rPr>
            </w:pPr>
            <w:r>
              <w:rPr>
                <w:rFonts w:cs="Calibri"/>
                <w:bCs/>
                <w:lang w:val="es-ES_tradnl"/>
              </w:rPr>
              <w:t>Vehículo eléctrico</w:t>
            </w:r>
            <w:r>
              <w:rPr>
                <w:rFonts w:cs="Calibri"/>
                <w:bCs/>
                <w:lang w:val="es-ES_tradnl"/>
              </w:rPr>
              <w:br/>
              <w:t xml:space="preserve">Marca: </w:t>
            </w:r>
            <w:r>
              <w:rPr>
                <w:rFonts w:cs="Calibri"/>
                <w:bCs/>
                <w:lang w:val="es-ES_tradnl"/>
              </w:rPr>
              <w:br/>
              <w:t>Modelo:</w:t>
            </w:r>
          </w:p>
          <w:p w14:paraId="3D4C7C0B" w14:textId="4ED7BD0B" w:rsidR="00582E97" w:rsidRPr="007A1F5B" w:rsidRDefault="00582E97" w:rsidP="007A1F5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="Calibri"/>
                <w:bCs/>
                <w:lang w:val="es-ES_tradnl"/>
              </w:rPr>
              <w:t>Año: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F8C5C" w14:textId="2173E47F" w:rsidR="007A1F5B" w:rsidRPr="00A62318" w:rsidRDefault="007A1F5B" w:rsidP="007A1F5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88183" w14:textId="0DA8EF40" w:rsidR="007A1F5B" w:rsidRPr="002C3BBC" w:rsidRDefault="007A1F5B" w:rsidP="007A1F5B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2C3BBC">
              <w:rPr>
                <w:rFonts w:eastAsia="Times New Roman" w:cstheme="minorHAnsi"/>
                <w:color w:val="000000"/>
                <w:lang w:eastAsia="es-EC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D3B23" w14:textId="77777777" w:rsidR="007A1F5B" w:rsidRPr="0038286F" w:rsidRDefault="007A1F5B" w:rsidP="007A1F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225832" w14:textId="77777777" w:rsidR="007A1F5B" w:rsidRPr="0038286F" w:rsidRDefault="007A1F5B" w:rsidP="007A1F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1F5B" w:rsidRPr="0038286F" w14:paraId="471FB413" w14:textId="77777777" w:rsidTr="00F11FDA">
        <w:trPr>
          <w:cantSplit/>
          <w:trHeight w:val="227"/>
        </w:trPr>
        <w:tc>
          <w:tcPr>
            <w:tcW w:w="992" w:type="dxa"/>
            <w:vAlign w:val="center"/>
          </w:tcPr>
          <w:p w14:paraId="51217D8B" w14:textId="768DBCC7" w:rsidR="007A1F5B" w:rsidRPr="0038286F" w:rsidRDefault="007A1F5B" w:rsidP="007A1F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965" w14:textId="3AE1579C" w:rsidR="007A1F5B" w:rsidRPr="003056DE" w:rsidRDefault="00582E97" w:rsidP="00E244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="Calibri"/>
                <w:bCs/>
                <w:lang w:val="es-ES_tradnl"/>
              </w:rPr>
              <w:t>Estación de carga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2D0C0" w14:textId="7611AEDB" w:rsidR="007A1F5B" w:rsidRPr="00A62318" w:rsidRDefault="007A1F5B" w:rsidP="007A1F5B">
            <w:pPr>
              <w:jc w:val="center"/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F0D0C" w14:textId="79C8605A" w:rsidR="007A1F5B" w:rsidRPr="002C3BBC" w:rsidRDefault="003F7C2D" w:rsidP="007A1F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es-EC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46125" w14:textId="77777777" w:rsidR="007A1F5B" w:rsidRPr="0038286F" w:rsidRDefault="007A1F5B" w:rsidP="007A1F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EFB5D6" w14:textId="77777777" w:rsidR="007A1F5B" w:rsidRPr="0038286F" w:rsidRDefault="007A1F5B" w:rsidP="007A1F5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7409" w:rsidRPr="0038286F" w14:paraId="228D0443" w14:textId="77777777" w:rsidTr="00B25CD6">
        <w:trPr>
          <w:cantSplit/>
          <w:trHeight w:hRule="exact" w:val="340"/>
        </w:trPr>
        <w:tc>
          <w:tcPr>
            <w:tcW w:w="992" w:type="dxa"/>
          </w:tcPr>
          <w:p w14:paraId="064443A9" w14:textId="77777777" w:rsidR="00967409" w:rsidRPr="0038286F" w:rsidRDefault="00967409" w:rsidP="0096740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2" w:type="dxa"/>
            <w:gridSpan w:val="5"/>
            <w:vAlign w:val="center"/>
          </w:tcPr>
          <w:p w14:paraId="38EB2860" w14:textId="521838B4" w:rsidR="00967409" w:rsidRPr="0038286F" w:rsidRDefault="00967409" w:rsidP="0096740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 total</w:t>
            </w:r>
          </w:p>
        </w:tc>
        <w:tc>
          <w:tcPr>
            <w:tcW w:w="1266" w:type="dxa"/>
          </w:tcPr>
          <w:p w14:paraId="3078BA3A" w14:textId="77777777" w:rsidR="00967409" w:rsidRPr="0038286F" w:rsidRDefault="00967409" w:rsidP="009674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409" w:rsidRPr="0038286F" w14:paraId="447CC171" w14:textId="77777777" w:rsidTr="00B25CD6">
        <w:trPr>
          <w:cantSplit/>
          <w:trHeight w:hRule="exact" w:val="340"/>
        </w:trPr>
        <w:tc>
          <w:tcPr>
            <w:tcW w:w="992" w:type="dxa"/>
          </w:tcPr>
          <w:p w14:paraId="4D93A662" w14:textId="77777777" w:rsidR="00967409" w:rsidRPr="0038286F" w:rsidRDefault="00967409" w:rsidP="0096740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2" w:type="dxa"/>
            <w:gridSpan w:val="5"/>
            <w:vAlign w:val="center"/>
          </w:tcPr>
          <w:p w14:paraId="16E932DE" w14:textId="5C51EA3A" w:rsidR="00967409" w:rsidRPr="0038286F" w:rsidRDefault="00967409" w:rsidP="0096740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 transporte</w:t>
            </w:r>
          </w:p>
        </w:tc>
        <w:tc>
          <w:tcPr>
            <w:tcW w:w="1266" w:type="dxa"/>
          </w:tcPr>
          <w:p w14:paraId="0B512ECA" w14:textId="77777777" w:rsidR="00967409" w:rsidRPr="0038286F" w:rsidRDefault="00967409" w:rsidP="009674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409" w:rsidRPr="0038286F" w14:paraId="367A382F" w14:textId="77777777" w:rsidTr="00B25CD6">
        <w:trPr>
          <w:cantSplit/>
          <w:trHeight w:hRule="exact" w:val="340"/>
        </w:trPr>
        <w:tc>
          <w:tcPr>
            <w:tcW w:w="992" w:type="dxa"/>
          </w:tcPr>
          <w:p w14:paraId="0ABA2162" w14:textId="77777777" w:rsidR="00967409" w:rsidRPr="0038286F" w:rsidRDefault="00967409" w:rsidP="0096740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2" w:type="dxa"/>
            <w:gridSpan w:val="5"/>
            <w:vAlign w:val="center"/>
          </w:tcPr>
          <w:p w14:paraId="0115DF86" w14:textId="118A8918" w:rsidR="00967409" w:rsidRPr="0038286F" w:rsidRDefault="00967409" w:rsidP="0096740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Precio seguro</w:t>
            </w:r>
          </w:p>
        </w:tc>
        <w:tc>
          <w:tcPr>
            <w:tcW w:w="1266" w:type="dxa"/>
          </w:tcPr>
          <w:p w14:paraId="3F2CD87E" w14:textId="77777777" w:rsidR="00967409" w:rsidRPr="0038286F" w:rsidRDefault="00967409" w:rsidP="009674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1F5B" w:rsidRPr="0038286F" w14:paraId="29213B35" w14:textId="77777777" w:rsidTr="00B25CD6">
        <w:trPr>
          <w:cantSplit/>
          <w:trHeight w:hRule="exact" w:val="340"/>
        </w:trPr>
        <w:tc>
          <w:tcPr>
            <w:tcW w:w="992" w:type="dxa"/>
          </w:tcPr>
          <w:p w14:paraId="02463B91" w14:textId="77777777" w:rsidR="007A1F5B" w:rsidRPr="0038286F" w:rsidRDefault="007A1F5B" w:rsidP="0096740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2" w:type="dxa"/>
            <w:gridSpan w:val="5"/>
            <w:vAlign w:val="center"/>
          </w:tcPr>
          <w:p w14:paraId="5B67E385" w14:textId="5E20E0DD" w:rsidR="007A1F5B" w:rsidRPr="0038286F" w:rsidRDefault="007A1F5B" w:rsidP="0096740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Precio de garantía</w:t>
            </w:r>
          </w:p>
        </w:tc>
        <w:tc>
          <w:tcPr>
            <w:tcW w:w="1266" w:type="dxa"/>
          </w:tcPr>
          <w:p w14:paraId="3B9047DA" w14:textId="77777777" w:rsidR="007A1F5B" w:rsidRPr="0038286F" w:rsidRDefault="007A1F5B" w:rsidP="009674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409" w:rsidRPr="0038286F" w14:paraId="5A73A7C6" w14:textId="77777777" w:rsidTr="00B25CD6">
        <w:trPr>
          <w:cantSplit/>
          <w:trHeight w:hRule="exact" w:val="340"/>
        </w:trPr>
        <w:tc>
          <w:tcPr>
            <w:tcW w:w="992" w:type="dxa"/>
          </w:tcPr>
          <w:p w14:paraId="7D141099" w14:textId="77777777" w:rsidR="00967409" w:rsidRPr="0038286F" w:rsidRDefault="00967409" w:rsidP="0096740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2" w:type="dxa"/>
            <w:gridSpan w:val="5"/>
            <w:vAlign w:val="center"/>
          </w:tcPr>
          <w:p w14:paraId="5BCD521E" w14:textId="7649822E" w:rsidR="00967409" w:rsidRPr="0038286F" w:rsidRDefault="00967409" w:rsidP="0096740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286F">
              <w:rPr>
                <w:rFonts w:cstheme="minorHAnsi"/>
                <w:sz w:val="20"/>
                <w:szCs w:val="20"/>
              </w:rPr>
              <w:t>Otros cargos (especificar)</w:t>
            </w:r>
          </w:p>
        </w:tc>
        <w:tc>
          <w:tcPr>
            <w:tcW w:w="1266" w:type="dxa"/>
          </w:tcPr>
          <w:p w14:paraId="6ED41D44" w14:textId="77777777" w:rsidR="00967409" w:rsidRPr="0038286F" w:rsidRDefault="00967409" w:rsidP="009674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0A28" w:rsidRPr="0038286F" w14:paraId="382BE1DB" w14:textId="77777777" w:rsidTr="00B25CD6">
        <w:trPr>
          <w:cantSplit/>
          <w:trHeight w:hRule="exact" w:val="340"/>
        </w:trPr>
        <w:tc>
          <w:tcPr>
            <w:tcW w:w="992" w:type="dxa"/>
          </w:tcPr>
          <w:p w14:paraId="4545D2EB" w14:textId="77777777" w:rsidR="00750A28" w:rsidRPr="0038286F" w:rsidRDefault="00750A28" w:rsidP="0096740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2" w:type="dxa"/>
            <w:gridSpan w:val="5"/>
            <w:vAlign w:val="center"/>
          </w:tcPr>
          <w:p w14:paraId="22B960FB" w14:textId="787C6C69" w:rsidR="00750A28" w:rsidRPr="0038286F" w:rsidRDefault="00326619" w:rsidP="0096740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(para los bienes y servicios que aplique) </w:t>
            </w:r>
            <w:r w:rsidR="004D5065">
              <w:rPr>
                <w:rFonts w:cstheme="minorHAnsi"/>
                <w:sz w:val="20"/>
                <w:szCs w:val="20"/>
              </w:rPr>
              <w:t>IVA 12%</w:t>
            </w:r>
          </w:p>
        </w:tc>
        <w:tc>
          <w:tcPr>
            <w:tcW w:w="1266" w:type="dxa"/>
          </w:tcPr>
          <w:p w14:paraId="3CCA4E55" w14:textId="77777777" w:rsidR="00750A28" w:rsidRPr="0038286F" w:rsidRDefault="00750A28" w:rsidP="009674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7409" w:rsidRPr="0038286F" w14:paraId="6E07B5F3" w14:textId="77777777" w:rsidTr="00B25CD6">
        <w:trPr>
          <w:cantSplit/>
          <w:trHeight w:val="113"/>
        </w:trPr>
        <w:tc>
          <w:tcPr>
            <w:tcW w:w="992" w:type="dxa"/>
          </w:tcPr>
          <w:p w14:paraId="14B76C27" w14:textId="77777777" w:rsidR="00967409" w:rsidRPr="0038286F" w:rsidRDefault="00967409" w:rsidP="0096740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32" w:type="dxa"/>
            <w:gridSpan w:val="5"/>
            <w:vAlign w:val="center"/>
          </w:tcPr>
          <w:p w14:paraId="21F82A54" w14:textId="7CA9AF4F" w:rsidR="00967409" w:rsidRPr="0038286F" w:rsidRDefault="00967409" w:rsidP="0096740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286F">
              <w:rPr>
                <w:rFonts w:cstheme="minorHAnsi"/>
                <w:b/>
                <w:sz w:val="20"/>
                <w:szCs w:val="20"/>
              </w:rPr>
              <w:t>PRECIO TOTAL TODO INCLUIDO</w:t>
            </w:r>
          </w:p>
        </w:tc>
        <w:tc>
          <w:tcPr>
            <w:tcW w:w="1266" w:type="dxa"/>
          </w:tcPr>
          <w:p w14:paraId="487C925C" w14:textId="77777777" w:rsidR="00967409" w:rsidRPr="0038286F" w:rsidRDefault="00967409" w:rsidP="009674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DC2603" w14:textId="5F6FA01E" w:rsidR="002E6E28" w:rsidRDefault="002E6E28" w:rsidP="001F48A8">
      <w:pPr>
        <w:spacing w:after="0" w:line="240" w:lineRule="auto"/>
        <w:rPr>
          <w:rFonts w:cstheme="minorHAnsi"/>
          <w:sz w:val="20"/>
          <w:szCs w:val="20"/>
        </w:rPr>
      </w:pPr>
    </w:p>
    <w:p w14:paraId="2289A333" w14:textId="7EEF53FB" w:rsidR="00A503FF" w:rsidRDefault="00A503FF" w:rsidP="001F48A8">
      <w:pPr>
        <w:spacing w:after="0" w:line="240" w:lineRule="auto"/>
        <w:rPr>
          <w:rFonts w:cstheme="minorHAnsi"/>
          <w:sz w:val="20"/>
          <w:szCs w:val="20"/>
        </w:rPr>
      </w:pPr>
    </w:p>
    <w:p w14:paraId="3E75C031" w14:textId="77777777" w:rsidR="00A503FF" w:rsidRPr="001C33F9" w:rsidRDefault="00A503FF" w:rsidP="001F48A8">
      <w:pPr>
        <w:spacing w:after="0" w:line="240" w:lineRule="auto"/>
        <w:rPr>
          <w:rFonts w:cstheme="minorHAnsi"/>
          <w:sz w:val="20"/>
          <w:szCs w:val="20"/>
        </w:rPr>
      </w:pPr>
    </w:p>
    <w:p w14:paraId="3FD4179E" w14:textId="77777777" w:rsidR="00326619" w:rsidRDefault="00326619">
      <w:pPr>
        <w:rPr>
          <w:rFonts w:cstheme="minorHAnsi"/>
          <w:b/>
          <w:sz w:val="20"/>
          <w:szCs w:val="20"/>
        </w:rPr>
      </w:pPr>
      <w:bookmarkStart w:id="0" w:name="_Hlk55316748"/>
      <w:r>
        <w:rPr>
          <w:rFonts w:cstheme="minorHAnsi"/>
          <w:b/>
          <w:sz w:val="20"/>
          <w:szCs w:val="20"/>
        </w:rPr>
        <w:br w:type="page"/>
      </w:r>
    </w:p>
    <w:p w14:paraId="70AB08F2" w14:textId="5857EAB5" w:rsidR="009B7516" w:rsidRDefault="0038286F" w:rsidP="001F48A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Cumplimiento de los requisitos</w:t>
      </w:r>
    </w:p>
    <w:p w14:paraId="15027596" w14:textId="77777777" w:rsidR="001F48A8" w:rsidRPr="001C33F9" w:rsidRDefault="001F48A8" w:rsidP="001F48A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4333"/>
      </w:tblGrid>
      <w:tr w:rsidR="00116258" w:rsidRPr="00B77118" w14:paraId="3E60D82C" w14:textId="77777777" w:rsidTr="00B77118">
        <w:trPr>
          <w:trHeight w:val="215"/>
        </w:trPr>
        <w:tc>
          <w:tcPr>
            <w:tcW w:w="3119" w:type="dxa"/>
            <w:vMerge w:val="restart"/>
          </w:tcPr>
          <w:p w14:paraId="6C830D2B" w14:textId="77777777" w:rsidR="00116258" w:rsidRPr="00B77118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B77118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01" w:type="dxa"/>
            <w:gridSpan w:val="3"/>
          </w:tcPr>
          <w:p w14:paraId="79334166" w14:textId="318EF24D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Su respuesta</w:t>
            </w:r>
          </w:p>
        </w:tc>
      </w:tr>
      <w:tr w:rsidR="00116258" w:rsidRPr="00B77118" w14:paraId="64902CEF" w14:textId="77777777" w:rsidTr="00B77118">
        <w:trPr>
          <w:trHeight w:val="584"/>
        </w:trPr>
        <w:tc>
          <w:tcPr>
            <w:tcW w:w="3119" w:type="dxa"/>
            <w:vMerge/>
          </w:tcPr>
          <w:p w14:paraId="2451DC0A" w14:textId="77777777" w:rsidR="00116258" w:rsidRPr="00B77118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32D1E" w14:textId="62D68F03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 xml:space="preserve">Si, </w:t>
            </w:r>
            <w:r w:rsidR="00B77118" w:rsidRPr="00B77118">
              <w:rPr>
                <w:rFonts w:cstheme="minorHAnsi"/>
                <w:b/>
                <w:sz w:val="20"/>
                <w:szCs w:val="20"/>
              </w:rPr>
              <w:t xml:space="preserve">se </w:t>
            </w:r>
            <w:r w:rsidRPr="00B77118">
              <w:rPr>
                <w:rFonts w:cstheme="minorHAnsi"/>
                <w:b/>
                <w:sz w:val="20"/>
                <w:szCs w:val="20"/>
              </w:rPr>
              <w:t>cumple</w:t>
            </w:r>
          </w:p>
        </w:tc>
        <w:tc>
          <w:tcPr>
            <w:tcW w:w="1134" w:type="dxa"/>
          </w:tcPr>
          <w:p w14:paraId="2496CEA9" w14:textId="47ADC05B" w:rsidR="00116258" w:rsidRPr="00B77118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 xml:space="preserve">No, </w:t>
            </w:r>
            <w:r w:rsidR="0038286F" w:rsidRPr="00B77118">
              <w:rPr>
                <w:rFonts w:cstheme="minorHAnsi"/>
                <w:b/>
                <w:sz w:val="20"/>
                <w:szCs w:val="20"/>
              </w:rPr>
              <w:t>no</w:t>
            </w:r>
            <w:r w:rsidR="00B77118" w:rsidRPr="00B77118">
              <w:rPr>
                <w:rFonts w:cstheme="minorHAnsi"/>
                <w:b/>
                <w:sz w:val="20"/>
                <w:szCs w:val="20"/>
              </w:rPr>
              <w:t xml:space="preserve"> se</w:t>
            </w:r>
            <w:r w:rsidR="0038286F" w:rsidRPr="00B77118">
              <w:rPr>
                <w:rFonts w:cstheme="minorHAnsi"/>
                <w:b/>
                <w:sz w:val="20"/>
                <w:szCs w:val="20"/>
              </w:rPr>
              <w:t xml:space="preserve"> cumple</w:t>
            </w:r>
          </w:p>
        </w:tc>
        <w:tc>
          <w:tcPr>
            <w:tcW w:w="4333" w:type="dxa"/>
          </w:tcPr>
          <w:p w14:paraId="4882FF7D" w14:textId="52A29F9E" w:rsidR="00116258" w:rsidRPr="00B77118" w:rsidRDefault="0038286F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7118">
              <w:rPr>
                <w:rFonts w:cstheme="minorHAnsi"/>
                <w:b/>
                <w:sz w:val="20"/>
                <w:szCs w:val="20"/>
              </w:rPr>
              <w:t>Si no puede cumplir, indicar contraoferta</w:t>
            </w:r>
          </w:p>
        </w:tc>
      </w:tr>
      <w:tr w:rsidR="00560795" w:rsidRPr="00B77118" w14:paraId="702EB55F" w14:textId="77777777" w:rsidTr="00560795">
        <w:trPr>
          <w:trHeight w:val="340"/>
        </w:trPr>
        <w:tc>
          <w:tcPr>
            <w:tcW w:w="3119" w:type="dxa"/>
            <w:vAlign w:val="bottom"/>
          </w:tcPr>
          <w:p w14:paraId="527EA388" w14:textId="22EE3F91" w:rsidR="00560795" w:rsidRPr="00BD5C5A" w:rsidRDefault="00560795" w:rsidP="0056079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D5C5A">
              <w:rPr>
                <w:rFonts w:cstheme="minorHAnsi"/>
                <w:b/>
                <w:sz w:val="20"/>
                <w:szCs w:val="20"/>
              </w:rPr>
              <w:t>Requisito mínimo de la empresa:</w:t>
            </w:r>
          </w:p>
          <w:p w14:paraId="3DD9DCB0" w14:textId="78A48BE0" w:rsidR="00560795" w:rsidRPr="00B77118" w:rsidRDefault="00902726" w:rsidP="00560795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B5A0E">
              <w:rPr>
                <w:rFonts w:cs="Calibri"/>
                <w:bCs/>
                <w:lang w:val="es-PE"/>
              </w:rPr>
              <w:t>La empresa proveedora deberá ser distribuidor autorizado</w:t>
            </w:r>
            <w:r>
              <w:rPr>
                <w:rFonts w:cs="Calibri"/>
                <w:bCs/>
                <w:lang w:val="es-PE"/>
              </w:rPr>
              <w:t xml:space="preserve"> </w:t>
            </w:r>
            <w:r w:rsidRPr="00CB5A0E">
              <w:rPr>
                <w:rFonts w:cs="Calibri"/>
                <w:bCs/>
                <w:lang w:val="es-PE"/>
              </w:rPr>
              <w:t>por el fabricante</w:t>
            </w:r>
            <w:r w:rsidR="00582E97">
              <w:rPr>
                <w:rFonts w:cs="Calibri"/>
                <w:bCs/>
                <w:lang w:val="es-PE"/>
              </w:rPr>
              <w:t>.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33946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9F42D7E" w14:textId="1233105D" w:rsidR="00560795" w:rsidRDefault="00560795" w:rsidP="00560795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8364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78227A5" w14:textId="6B9ED652" w:rsidR="00560795" w:rsidRDefault="00560795" w:rsidP="00560795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3" w:type="dxa"/>
          </w:tcPr>
          <w:p w14:paraId="3737BBDC" w14:textId="77777777" w:rsidR="00560795" w:rsidRDefault="00560795" w:rsidP="005607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244A0" w:rsidRPr="00B77118" w14:paraId="27607141" w14:textId="77777777" w:rsidTr="00B77118">
        <w:trPr>
          <w:trHeight w:val="340"/>
        </w:trPr>
        <w:tc>
          <w:tcPr>
            <w:tcW w:w="3119" w:type="dxa"/>
            <w:vAlign w:val="bottom"/>
          </w:tcPr>
          <w:p w14:paraId="0A18B474" w14:textId="5E896838" w:rsidR="00E244A0" w:rsidRPr="00B77118" w:rsidRDefault="00E244A0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Especificaciones técnicas mínimas requeridas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(Se deberá Incluir</w:t>
            </w:r>
            <w:r w:rsidRPr="00634DB7">
              <w:rPr>
                <w:rFonts w:cstheme="minorHAnsi"/>
                <w:sz w:val="20"/>
                <w:szCs w:val="20"/>
                <w:lang w:val="es-EC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s-EC"/>
              </w:rPr>
              <w:t>f</w:t>
            </w:r>
            <w:r w:rsidRPr="00634DB7">
              <w:rPr>
                <w:rFonts w:cstheme="minorHAnsi"/>
                <w:bCs/>
                <w:sz w:val="20"/>
                <w:szCs w:val="20"/>
                <w:lang w:val="es-EC"/>
              </w:rPr>
              <w:t xml:space="preserve">ichas técnicas, catálogos, fotos, información que demuestre el cumplimiento de </w:t>
            </w:r>
            <w:r>
              <w:rPr>
                <w:rFonts w:cstheme="minorHAnsi"/>
                <w:bCs/>
                <w:sz w:val="20"/>
                <w:szCs w:val="20"/>
                <w:lang w:val="es-EC"/>
              </w:rPr>
              <w:t>lo requerido.)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bottom"/>
              </w:tcPr>
              <w:p w14:paraId="70CF81A2" w14:textId="557BB1C6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bottom"/>
              </w:tcPr>
              <w:p w14:paraId="63AD063B" w14:textId="48581BB3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63693459"/>
            <w:placeholder>
              <w:docPart w:val="708BA6FD87D34A1B825029F21368127E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7FD4F24D" w14:textId="1ECD5B10" w:rsidR="00E244A0" w:rsidRPr="00B77118" w:rsidRDefault="00E244A0" w:rsidP="00E244A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244A0" w:rsidRPr="00B77118" w14:paraId="02FA5D51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6F9FEEE5" w14:textId="6B91E7E3" w:rsidR="00E244A0" w:rsidRPr="00D428AC" w:rsidRDefault="00E244A0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Términos de entrega: </w:t>
            </w:r>
          </w:p>
          <w:p w14:paraId="39E59910" w14:textId="659CF188" w:rsidR="00E244A0" w:rsidRPr="00B77118" w:rsidRDefault="00414DCF" w:rsidP="00E244A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Lugar de entrega de acuerdo al anexo 2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82DDB79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2497092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83812011"/>
            <w:placeholder>
              <w:docPart w:val="708BA6FD87D34A1B825029F21368127E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6670730B" w14:textId="7F83FA97" w:rsidR="00E244A0" w:rsidRPr="00B77118" w:rsidRDefault="00E244A0" w:rsidP="00E244A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244A0" w:rsidRPr="00B77118" w14:paraId="7CD0157C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59DAAA9D" w14:textId="299548F0" w:rsidR="00E244A0" w:rsidRPr="00B77118" w:rsidRDefault="00E244A0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Plazo de entrega: </w:t>
            </w:r>
            <w:r w:rsidR="00582E97">
              <w:rPr>
                <w:rFonts w:cstheme="minorHAnsi"/>
                <w:bCs/>
                <w:sz w:val="20"/>
                <w:szCs w:val="20"/>
              </w:rPr>
              <w:t>30</w:t>
            </w:r>
            <w:r>
              <w:rPr>
                <w:rFonts w:cstheme="minorHAnsi"/>
                <w:bCs/>
                <w:sz w:val="20"/>
                <w:szCs w:val="20"/>
              </w:rPr>
              <w:t xml:space="preserve"> días calendario (si el proveedor ofrece en un tiempo menor, favor indicar)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4D04019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437E19D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1733302"/>
            <w:placeholder>
              <w:docPart w:val="708BA6FD87D34A1B825029F21368127E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5ED71867" w14:textId="77440415" w:rsidR="00E244A0" w:rsidRPr="00B77118" w:rsidRDefault="00E244A0" w:rsidP="00E244A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244A0" w:rsidRPr="00B77118" w14:paraId="2395E797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21EFEF25" w14:textId="5EFD0C74" w:rsidR="00E244A0" w:rsidRDefault="00E244A0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Garantía </w:t>
            </w:r>
            <w:r w:rsidR="009136CE">
              <w:rPr>
                <w:rFonts w:cstheme="minorHAnsi"/>
                <w:bCs/>
                <w:sz w:val="20"/>
                <w:szCs w:val="20"/>
              </w:rPr>
              <w:t>técnica</w:t>
            </w:r>
            <w:r w:rsidR="00FC1138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33A2B1BC" w14:textId="77777777" w:rsidR="00582E97" w:rsidRDefault="00582E97" w:rsidP="00582E97">
            <w:pPr>
              <w:pStyle w:val="Sub-ClauseText"/>
              <w:spacing w:before="0" w:after="0"/>
              <w:rPr>
                <w:rFonts w:asciiTheme="minorHAnsi" w:hAnsiTheme="minorHAnsi" w:cstheme="minorHAnsi"/>
                <w:spacing w:val="0"/>
                <w:sz w:val="20"/>
              </w:rPr>
            </w:pPr>
            <w:r>
              <w:rPr>
                <w:rFonts w:asciiTheme="minorHAnsi" w:hAnsiTheme="minorHAnsi" w:cstheme="minorHAnsi"/>
                <w:spacing w:val="0"/>
                <w:sz w:val="20"/>
              </w:rPr>
              <w:t xml:space="preserve">Vehículo: </w:t>
            </w:r>
            <w:r w:rsidRPr="00582E97">
              <w:rPr>
                <w:rFonts w:asciiTheme="minorHAnsi" w:hAnsiTheme="minorHAnsi" w:cstheme="minorHAnsi"/>
                <w:spacing w:val="0"/>
                <w:sz w:val="20"/>
              </w:rPr>
              <w:t>Mìnimo 5 años o 100 mil km, lo que suceda primero.</w:t>
            </w:r>
          </w:p>
          <w:p w14:paraId="03894B7F" w14:textId="77777777" w:rsidR="00582E97" w:rsidRDefault="00582E97" w:rsidP="00582E97">
            <w:pPr>
              <w:pStyle w:val="Sub-ClauseText"/>
              <w:spacing w:before="0" w:after="0"/>
              <w:rPr>
                <w:rFonts w:asciiTheme="minorHAnsi" w:hAnsiTheme="minorHAnsi" w:cstheme="minorHAnsi"/>
                <w:spacing w:val="0"/>
                <w:sz w:val="20"/>
              </w:rPr>
            </w:pPr>
            <w:r>
              <w:rPr>
                <w:rFonts w:asciiTheme="minorHAnsi" w:hAnsiTheme="minorHAnsi" w:cstheme="minorHAnsi"/>
                <w:spacing w:val="0"/>
                <w:sz w:val="20"/>
              </w:rPr>
              <w:t xml:space="preserve">Estación de carga: 1 año. </w:t>
            </w:r>
          </w:p>
          <w:p w14:paraId="55D52FBB" w14:textId="5F1BD762" w:rsidR="00FC1138" w:rsidRPr="00B77118" w:rsidRDefault="00FC1138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E94F22C" w14:textId="3DC94C24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31B68A2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96543479"/>
            <w:placeholder>
              <w:docPart w:val="708BA6FD87D34A1B825029F21368127E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2D8A095C" w14:textId="1464299C" w:rsidR="00E244A0" w:rsidRPr="00B77118" w:rsidRDefault="00E244A0" w:rsidP="00E244A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244A0" w:rsidRPr="00B77118" w14:paraId="3AA6D4E0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48E2452D" w14:textId="5EA8912D" w:rsidR="00E244A0" w:rsidRPr="00B77118" w:rsidRDefault="00E244A0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Validez de la oferta</w:t>
            </w:r>
            <w:r>
              <w:rPr>
                <w:rFonts w:cstheme="minorHAnsi"/>
                <w:bCs/>
                <w:sz w:val="20"/>
                <w:szCs w:val="20"/>
              </w:rPr>
              <w:t xml:space="preserve"> (90 días)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B84A777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B194B16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85289967"/>
            <w:placeholder>
              <w:docPart w:val="153E5CC31BFF49618C882ED187C69245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34625014" w14:textId="5487F2B7" w:rsidR="00E244A0" w:rsidRPr="00B77118" w:rsidRDefault="00E244A0" w:rsidP="00E244A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244A0" w:rsidRPr="00B77118" w14:paraId="2C910643" w14:textId="77777777" w:rsidTr="00B77118">
        <w:trPr>
          <w:trHeight w:val="340"/>
        </w:trPr>
        <w:tc>
          <w:tcPr>
            <w:tcW w:w="3119" w:type="dxa"/>
            <w:vAlign w:val="center"/>
          </w:tcPr>
          <w:p w14:paraId="75E9F9D4" w14:textId="77777777" w:rsidR="00E244A0" w:rsidRDefault="00E244A0" w:rsidP="00E244A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77118">
              <w:rPr>
                <w:rFonts w:cstheme="minorHAnsi"/>
                <w:bCs/>
                <w:sz w:val="20"/>
                <w:szCs w:val="20"/>
              </w:rPr>
              <w:t>Términos y condiciones de pago</w:t>
            </w:r>
            <w:r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2D416566" w14:textId="5A19BBEB" w:rsidR="00E244A0" w:rsidRPr="00582E97" w:rsidRDefault="00E244A0" w:rsidP="00017B2C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es-EC"/>
              </w:rPr>
            </w:pPr>
            <w:r w:rsidRPr="001F74A5">
              <w:rPr>
                <w:rFonts w:cstheme="minorHAnsi"/>
                <w:bCs/>
                <w:sz w:val="20"/>
                <w:szCs w:val="20"/>
                <w:lang w:val="es-EC"/>
              </w:rPr>
              <w:t>El 100% contra entrega de</w:t>
            </w:r>
            <w:r>
              <w:rPr>
                <w:rFonts w:cstheme="minorHAnsi"/>
                <w:bCs/>
                <w:sz w:val="20"/>
                <w:szCs w:val="20"/>
                <w:lang w:val="es-EC"/>
              </w:rPr>
              <w:t xml:space="preserve"> los equipos</w:t>
            </w:r>
            <w:r w:rsidRPr="001F74A5">
              <w:rPr>
                <w:rFonts w:cstheme="minorHAnsi"/>
                <w:bCs/>
                <w:sz w:val="20"/>
                <w:szCs w:val="20"/>
                <w:lang w:val="es-EC"/>
              </w:rPr>
              <w:t xml:space="preserve"> en el lugar de destino final, a l</w:t>
            </w:r>
            <w:r>
              <w:rPr>
                <w:rFonts w:cstheme="minorHAnsi"/>
                <w:bCs/>
                <w:sz w:val="20"/>
                <w:szCs w:val="20"/>
                <w:lang w:val="es-EC"/>
              </w:rPr>
              <w:t xml:space="preserve">os </w:t>
            </w:r>
            <w:r w:rsidR="00582E97">
              <w:rPr>
                <w:rFonts w:cstheme="minorHAnsi"/>
                <w:bCs/>
                <w:sz w:val="20"/>
                <w:szCs w:val="20"/>
                <w:lang w:val="es-EC"/>
              </w:rPr>
              <w:t xml:space="preserve">30 </w:t>
            </w:r>
            <w:r>
              <w:rPr>
                <w:rFonts w:cstheme="minorHAnsi"/>
                <w:bCs/>
                <w:sz w:val="20"/>
                <w:szCs w:val="20"/>
                <w:lang w:val="es-EC"/>
              </w:rPr>
              <w:t>días</w:t>
            </w:r>
            <w:r w:rsidRPr="001F74A5">
              <w:rPr>
                <w:rFonts w:cstheme="minorHAnsi"/>
                <w:bCs/>
                <w:sz w:val="20"/>
                <w:szCs w:val="20"/>
                <w:lang w:val="es-EC"/>
              </w:rPr>
              <w:t xml:space="preserve"> de la recepción de las actas de entrega-recepción</w:t>
            </w:r>
            <w:r w:rsidR="00582E97">
              <w:rPr>
                <w:rFonts w:cstheme="minorHAnsi"/>
                <w:bCs/>
                <w:sz w:val="20"/>
                <w:szCs w:val="20"/>
                <w:lang w:val="es-EC"/>
              </w:rPr>
              <w:t>-funsionamiento</w:t>
            </w:r>
            <w:r>
              <w:rPr>
                <w:rFonts w:cstheme="minorHAnsi"/>
                <w:bCs/>
                <w:sz w:val="20"/>
                <w:szCs w:val="20"/>
                <w:lang w:val="es-EC"/>
              </w:rPr>
              <w:t xml:space="preserve"> </w:t>
            </w:r>
            <w:r w:rsidRPr="001F74A5">
              <w:rPr>
                <w:rFonts w:cstheme="minorHAnsi"/>
                <w:bCs/>
                <w:sz w:val="20"/>
                <w:szCs w:val="20"/>
                <w:lang w:val="es-EC"/>
              </w:rPr>
              <w:t>firmada por el Proyecto/PNUD y el Proveedor</w:t>
            </w:r>
            <w:r w:rsidR="00017B2C" w:rsidRPr="00017B2C">
              <w:rPr>
                <w:rFonts w:cstheme="minorHAnsi"/>
                <w:bCs/>
                <w:sz w:val="20"/>
                <w:szCs w:val="20"/>
                <w:lang w:val="es-EC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0DBD398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C514A61" w14:textId="77777777" w:rsidR="00E244A0" w:rsidRPr="00B77118" w:rsidRDefault="00E244A0" w:rsidP="00E244A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76892997"/>
            <w:placeholder>
              <w:docPart w:val="153E5CC31BFF49618C882ED187C69245"/>
            </w:placeholder>
            <w:showingPlcHdr/>
            <w:text/>
          </w:sdtPr>
          <w:sdtEndPr/>
          <w:sdtContent>
            <w:tc>
              <w:tcPr>
                <w:tcW w:w="4333" w:type="dxa"/>
                <w:vAlign w:val="center"/>
              </w:tcPr>
              <w:p w14:paraId="659F551C" w14:textId="4BCB062C" w:rsidR="00E244A0" w:rsidRPr="00B77118" w:rsidRDefault="00E244A0" w:rsidP="00E244A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B77118">
                  <w:rPr>
                    <w:rStyle w:val="PlaceholderText"/>
                    <w:rFonts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7D0FB099" w14:textId="77E1ABDD" w:rsidR="005C729F" w:rsidRPr="00BC7138" w:rsidRDefault="005C729F" w:rsidP="00BC713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B77118" w14:paraId="3ADD803E" w14:textId="77777777" w:rsidTr="00D642BC">
        <w:tc>
          <w:tcPr>
            <w:tcW w:w="9736" w:type="dxa"/>
            <w:gridSpan w:val="2"/>
          </w:tcPr>
          <w:p w14:paraId="60A1D10B" w14:textId="1B83D1C8" w:rsidR="00B77118" w:rsidRPr="00B77118" w:rsidRDefault="00B77118" w:rsidP="00075CC8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Yo, el abajo firmante, certifico que estoy debidamente autorizado para firmar esta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y vincular a la empresa a continuación en caso de que la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oferta</w:t>
            </w:r>
            <w:r w:rsidRPr="00B7711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sea aceptada.</w:t>
            </w:r>
          </w:p>
        </w:tc>
      </w:tr>
      <w:tr w:rsidR="005C729F" w:rsidRPr="00B77118" w14:paraId="26764B9A" w14:textId="77777777" w:rsidTr="00D642BC">
        <w:tc>
          <w:tcPr>
            <w:tcW w:w="4868" w:type="dxa"/>
          </w:tcPr>
          <w:p w14:paraId="5E8D9DEB" w14:textId="4DB6243C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  <w:t>Nombre y datos exactos de la empresa</w:t>
            </w:r>
            <w:r w:rsidR="00C51C19" w:rsidRPr="00420702"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  <w:t>:</w:t>
            </w:r>
          </w:p>
          <w:p w14:paraId="79F02093" w14:textId="15297FAF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Nombre de la empresa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5324231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0C1EB04D" w14:textId="71A4E53A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Dirección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21268327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</w:rPr>
              <w:id w:val="21145522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4E168A8" w14:textId="20A4F3FB" w:rsidR="003B682C" w:rsidRPr="00420702" w:rsidRDefault="003B682C" w:rsidP="00C51C19">
                <w:pPr>
                  <w:pStyle w:val="MarginText"/>
                  <w:spacing w:after="120" w:line="240" w:lineRule="auto"/>
                  <w:rPr>
                    <w:rFonts w:asciiTheme="minorHAnsi" w:eastAsia="Calibri" w:hAnsiTheme="minorHAnsi" w:cstheme="minorHAnsi"/>
                    <w:color w:val="000000"/>
                    <w:sz w:val="20"/>
                  </w:rPr>
                </w:pPr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p>
            </w:sdtContent>
          </w:sdt>
          <w:p w14:paraId="022AA12D" w14:textId="7A436025" w:rsidR="003B682C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Teléfono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8182562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5B535B0A" w14:textId="3D7B9A06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5608285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68" w:type="dxa"/>
          </w:tcPr>
          <w:p w14:paraId="27D86840" w14:textId="76A76400" w:rsidR="005C729F" w:rsidRPr="00420702" w:rsidRDefault="003B682C" w:rsidP="00021C91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>Firma autorizada</w:t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: </w:t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20702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</w:p>
          <w:p w14:paraId="0BEA577B" w14:textId="77777777" w:rsidR="00C51C19" w:rsidRPr="00420702" w:rsidRDefault="00C51C19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</w:p>
          <w:p w14:paraId="34241C05" w14:textId="5F9901E3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Fecha </w:t>
            </w:r>
            <w:r w:rsidR="00021C91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20240452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C91"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6853AB34" w14:textId="0EB35599" w:rsidR="005C729F" w:rsidRPr="00420702" w:rsidRDefault="003B682C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>Nombre</w:t>
            </w:r>
            <w:r w:rsidR="00021C91"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8996662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1C91"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49C7C260" w14:textId="7CD6676A" w:rsidR="005C729F" w:rsidRPr="00420702" w:rsidRDefault="00021C91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Cargo: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16204099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  <w:p w14:paraId="0F78C04F" w14:textId="3D94C972" w:rsidR="005C729F" w:rsidRPr="00420702" w:rsidRDefault="00F63952" w:rsidP="00C51C19">
            <w:pPr>
              <w:pStyle w:val="MarginText"/>
              <w:spacing w:after="12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20702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Correo electrónico  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</w:rPr>
                <w:id w:val="-1046756693"/>
                <w:placeholder>
                  <w:docPart w:val="BEE2D2B0873C4BAD9928797A58DF41BE"/>
                </w:placeholder>
                <w:showingPlcHdr/>
                <w:text/>
              </w:sdtPr>
              <w:sdtEndPr/>
              <w:sdtContent>
                <w:r w:rsidRPr="00420702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Haga clic o pulse aquí para escribir texto.</w:t>
                </w:r>
              </w:sdtContent>
            </w:sdt>
          </w:p>
        </w:tc>
      </w:tr>
    </w:tbl>
    <w:p w14:paraId="36E69B11" w14:textId="6A435989" w:rsidR="006556E2" w:rsidRDefault="006556E2">
      <w:pPr>
        <w:rPr>
          <w:rFonts w:eastAsiaTheme="majorEastAsia" w:cstheme="minorHAnsi"/>
          <w:b/>
          <w:sz w:val="24"/>
          <w:szCs w:val="24"/>
        </w:rPr>
      </w:pPr>
      <w:bookmarkStart w:id="1" w:name="_Hlk55318365"/>
      <w:bookmarkEnd w:id="0"/>
      <w:bookmarkEnd w:id="1"/>
    </w:p>
    <w:sectPr w:rsidR="006556E2" w:rsidSect="000D2175">
      <w:footerReference w:type="default" r:id="rId13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C656" w14:textId="77777777" w:rsidR="002317E3" w:rsidRDefault="002317E3" w:rsidP="00E56798">
      <w:pPr>
        <w:spacing w:after="0" w:line="240" w:lineRule="auto"/>
      </w:pPr>
      <w:r>
        <w:separator/>
      </w:r>
    </w:p>
  </w:endnote>
  <w:endnote w:type="continuationSeparator" w:id="0">
    <w:p w14:paraId="4694DC70" w14:textId="77777777" w:rsidR="002317E3" w:rsidRDefault="002317E3" w:rsidP="00E56798">
      <w:pPr>
        <w:spacing w:after="0" w:line="240" w:lineRule="auto"/>
      </w:pPr>
      <w:r>
        <w:continuationSeparator/>
      </w:r>
    </w:p>
  </w:endnote>
  <w:endnote w:type="continuationNotice" w:id="1">
    <w:p w14:paraId="507FBFBD" w14:textId="77777777" w:rsidR="002317E3" w:rsidRDefault="00231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2FCDA605" w:rsidR="00FE03DB" w:rsidRPr="00596C96" w:rsidRDefault="00FE03DB">
    <w:pPr>
      <w:pStyle w:val="Footer"/>
    </w:pPr>
    <w:r>
      <w:rPr>
        <w:sz w:val="20"/>
        <w:szCs w:val="20"/>
      </w:rPr>
      <w:t>HLCM-PN/PNUD SDC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Octubre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56D6" w14:textId="77777777" w:rsidR="002317E3" w:rsidRDefault="002317E3" w:rsidP="00E56798">
      <w:pPr>
        <w:spacing w:after="0" w:line="240" w:lineRule="auto"/>
      </w:pPr>
      <w:r>
        <w:separator/>
      </w:r>
    </w:p>
  </w:footnote>
  <w:footnote w:type="continuationSeparator" w:id="0">
    <w:p w14:paraId="58B31314" w14:textId="77777777" w:rsidR="002317E3" w:rsidRDefault="002317E3" w:rsidP="00E56798">
      <w:pPr>
        <w:spacing w:after="0" w:line="240" w:lineRule="auto"/>
      </w:pPr>
      <w:r>
        <w:continuationSeparator/>
      </w:r>
    </w:p>
  </w:footnote>
  <w:footnote w:type="continuationNotice" w:id="1">
    <w:p w14:paraId="4FE62646" w14:textId="77777777" w:rsidR="002317E3" w:rsidRDefault="002317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AF1"/>
    <w:multiLevelType w:val="hybridMultilevel"/>
    <w:tmpl w:val="12D243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6AC"/>
    <w:multiLevelType w:val="hybridMultilevel"/>
    <w:tmpl w:val="34E0CA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4C4F"/>
    <w:multiLevelType w:val="hybridMultilevel"/>
    <w:tmpl w:val="55C020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85413"/>
    <w:multiLevelType w:val="hybridMultilevel"/>
    <w:tmpl w:val="5B649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30B6"/>
    <w:multiLevelType w:val="hybridMultilevel"/>
    <w:tmpl w:val="D3CE2E6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C4FD9"/>
    <w:multiLevelType w:val="hybridMultilevel"/>
    <w:tmpl w:val="42682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828EB"/>
    <w:multiLevelType w:val="hybridMultilevel"/>
    <w:tmpl w:val="D8581F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92266"/>
    <w:multiLevelType w:val="hybridMultilevel"/>
    <w:tmpl w:val="9CD2CCC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666BE"/>
    <w:multiLevelType w:val="hybridMultilevel"/>
    <w:tmpl w:val="BCE0507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A3516"/>
    <w:multiLevelType w:val="hybridMultilevel"/>
    <w:tmpl w:val="7ED42C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43674"/>
    <w:multiLevelType w:val="hybridMultilevel"/>
    <w:tmpl w:val="580649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3686E"/>
    <w:multiLevelType w:val="hybridMultilevel"/>
    <w:tmpl w:val="2CBA3BF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7F75C6"/>
    <w:multiLevelType w:val="hybridMultilevel"/>
    <w:tmpl w:val="3BCC77B6"/>
    <w:lvl w:ilvl="0" w:tplc="E9D41F3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</w:lvl>
    <w:lvl w:ilvl="2" w:tplc="BBBE092C">
      <w:start w:val="34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E4436"/>
    <w:multiLevelType w:val="hybridMultilevel"/>
    <w:tmpl w:val="D460E9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77B78"/>
    <w:multiLevelType w:val="multilevel"/>
    <w:tmpl w:val="DB9EF20E"/>
    <w:lvl w:ilvl="0">
      <w:start w:val="1"/>
      <w:numFmt w:val="decimal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</w:lvl>
    <w:lvl w:ilvl="3">
      <w:start w:val="1"/>
      <w:numFmt w:val="decimal"/>
      <w:isLgl/>
      <w:lvlText w:val="%1.%2.%3.%4"/>
      <w:lvlJc w:val="left"/>
      <w:pPr>
        <w:ind w:left="1710" w:hanging="720"/>
      </w:pPr>
    </w:lvl>
    <w:lvl w:ilvl="4">
      <w:start w:val="1"/>
      <w:numFmt w:val="decimal"/>
      <w:isLgl/>
      <w:lvlText w:val="%1.%2.%3.%4.%5"/>
      <w:lvlJc w:val="left"/>
      <w:pPr>
        <w:ind w:left="2070" w:hanging="1080"/>
      </w:pPr>
    </w:lvl>
    <w:lvl w:ilvl="5">
      <w:start w:val="1"/>
      <w:numFmt w:val="decimal"/>
      <w:isLgl/>
      <w:lvlText w:val="%1.%2.%3.%4.%5.%6"/>
      <w:lvlJc w:val="left"/>
      <w:pPr>
        <w:ind w:left="2070" w:hanging="1080"/>
      </w:pPr>
    </w:lvl>
    <w:lvl w:ilvl="6">
      <w:start w:val="1"/>
      <w:numFmt w:val="decimal"/>
      <w:isLgl/>
      <w:lvlText w:val="%1.%2.%3.%4.%5.%6.%7"/>
      <w:lvlJc w:val="left"/>
      <w:pPr>
        <w:ind w:left="2430" w:hanging="1440"/>
      </w:p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</w:lvl>
  </w:abstractNum>
  <w:abstractNum w:abstractNumId="24" w15:restartNumberingAfterBreak="0">
    <w:nsid w:val="6F9338D0"/>
    <w:multiLevelType w:val="hybridMultilevel"/>
    <w:tmpl w:val="675A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C04D3"/>
    <w:multiLevelType w:val="hybridMultilevel"/>
    <w:tmpl w:val="BD1EDC52"/>
    <w:lvl w:ilvl="0" w:tplc="C3681BD2">
      <w:start w:val="60"/>
      <w:numFmt w:val="bullet"/>
      <w:lvlText w:val="-"/>
      <w:lvlJc w:val="left"/>
      <w:pPr>
        <w:ind w:left="60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26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0"/>
  </w:num>
  <w:num w:numId="6">
    <w:abstractNumId w:val="17"/>
  </w:num>
  <w:num w:numId="7">
    <w:abstractNumId w:val="2"/>
  </w:num>
  <w:num w:numId="8">
    <w:abstractNumId w:val="16"/>
  </w:num>
  <w:num w:numId="9">
    <w:abstractNumId w:val="3"/>
  </w:num>
  <w:num w:numId="10">
    <w:abstractNumId w:val="2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3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3"/>
  </w:num>
  <w:num w:numId="17">
    <w:abstractNumId w:val="4"/>
  </w:num>
  <w:num w:numId="18">
    <w:abstractNumId w:val="0"/>
  </w:num>
  <w:num w:numId="19">
    <w:abstractNumId w:val="6"/>
  </w:num>
  <w:num w:numId="20">
    <w:abstractNumId w:val="8"/>
  </w:num>
  <w:num w:numId="21">
    <w:abstractNumId w:val="20"/>
  </w:num>
  <w:num w:numId="22">
    <w:abstractNumId w:val="14"/>
  </w:num>
  <w:num w:numId="23">
    <w:abstractNumId w:val="9"/>
  </w:num>
  <w:num w:numId="24">
    <w:abstractNumId w:val="24"/>
  </w:num>
  <w:num w:numId="25">
    <w:abstractNumId w:val="25"/>
  </w:num>
  <w:num w:numId="26">
    <w:abstractNumId w:val="1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134D"/>
    <w:rsid w:val="00002895"/>
    <w:rsid w:val="000059E8"/>
    <w:rsid w:val="00010A44"/>
    <w:rsid w:val="000151F2"/>
    <w:rsid w:val="00017B2C"/>
    <w:rsid w:val="00021C91"/>
    <w:rsid w:val="00022F87"/>
    <w:rsid w:val="00026A20"/>
    <w:rsid w:val="000302FC"/>
    <w:rsid w:val="00033F43"/>
    <w:rsid w:val="00034018"/>
    <w:rsid w:val="00034C9D"/>
    <w:rsid w:val="0003549D"/>
    <w:rsid w:val="00041688"/>
    <w:rsid w:val="00041D0E"/>
    <w:rsid w:val="00042341"/>
    <w:rsid w:val="000477CE"/>
    <w:rsid w:val="00051EC5"/>
    <w:rsid w:val="00052432"/>
    <w:rsid w:val="00052F19"/>
    <w:rsid w:val="00054884"/>
    <w:rsid w:val="00054B4A"/>
    <w:rsid w:val="0005527C"/>
    <w:rsid w:val="00056446"/>
    <w:rsid w:val="0005787B"/>
    <w:rsid w:val="000578F0"/>
    <w:rsid w:val="000621AA"/>
    <w:rsid w:val="00062B15"/>
    <w:rsid w:val="00063219"/>
    <w:rsid w:val="0006348F"/>
    <w:rsid w:val="000642F9"/>
    <w:rsid w:val="0006474A"/>
    <w:rsid w:val="0007394B"/>
    <w:rsid w:val="00075CC8"/>
    <w:rsid w:val="00076FF8"/>
    <w:rsid w:val="00081DFB"/>
    <w:rsid w:val="00082F7D"/>
    <w:rsid w:val="000831A0"/>
    <w:rsid w:val="000834DB"/>
    <w:rsid w:val="00085688"/>
    <w:rsid w:val="00090AEC"/>
    <w:rsid w:val="00090C7F"/>
    <w:rsid w:val="000A11A3"/>
    <w:rsid w:val="000A1648"/>
    <w:rsid w:val="000A34E6"/>
    <w:rsid w:val="000A558A"/>
    <w:rsid w:val="000A5D94"/>
    <w:rsid w:val="000B0A17"/>
    <w:rsid w:val="000B2D14"/>
    <w:rsid w:val="000B36DC"/>
    <w:rsid w:val="000B4D5B"/>
    <w:rsid w:val="000B5FEB"/>
    <w:rsid w:val="000C1F2C"/>
    <w:rsid w:val="000C20AD"/>
    <w:rsid w:val="000C3E5F"/>
    <w:rsid w:val="000C5538"/>
    <w:rsid w:val="000C6786"/>
    <w:rsid w:val="000C7CE2"/>
    <w:rsid w:val="000D2175"/>
    <w:rsid w:val="000D6E50"/>
    <w:rsid w:val="000E0409"/>
    <w:rsid w:val="000E1BA2"/>
    <w:rsid w:val="000E1ED5"/>
    <w:rsid w:val="000E22EE"/>
    <w:rsid w:val="000E3DCE"/>
    <w:rsid w:val="000E61E4"/>
    <w:rsid w:val="000F7E13"/>
    <w:rsid w:val="00101B9F"/>
    <w:rsid w:val="00105945"/>
    <w:rsid w:val="00113155"/>
    <w:rsid w:val="00116258"/>
    <w:rsid w:val="001164F4"/>
    <w:rsid w:val="001179D7"/>
    <w:rsid w:val="00120641"/>
    <w:rsid w:val="0012076B"/>
    <w:rsid w:val="00123E3B"/>
    <w:rsid w:val="0012632D"/>
    <w:rsid w:val="00134C2E"/>
    <w:rsid w:val="001353CB"/>
    <w:rsid w:val="00136E22"/>
    <w:rsid w:val="00140D1E"/>
    <w:rsid w:val="00142B00"/>
    <w:rsid w:val="00144784"/>
    <w:rsid w:val="00146BE7"/>
    <w:rsid w:val="00152204"/>
    <w:rsid w:val="00152A2F"/>
    <w:rsid w:val="00153D91"/>
    <w:rsid w:val="0015484F"/>
    <w:rsid w:val="00161223"/>
    <w:rsid w:val="0016161D"/>
    <w:rsid w:val="00163350"/>
    <w:rsid w:val="001638DF"/>
    <w:rsid w:val="0016477C"/>
    <w:rsid w:val="001652D5"/>
    <w:rsid w:val="00177773"/>
    <w:rsid w:val="00181E5E"/>
    <w:rsid w:val="001833E6"/>
    <w:rsid w:val="00184ED6"/>
    <w:rsid w:val="0018567F"/>
    <w:rsid w:val="001872E1"/>
    <w:rsid w:val="00193AF9"/>
    <w:rsid w:val="00195258"/>
    <w:rsid w:val="001A0F39"/>
    <w:rsid w:val="001A1A5C"/>
    <w:rsid w:val="001A1FE7"/>
    <w:rsid w:val="001A24F1"/>
    <w:rsid w:val="001A2961"/>
    <w:rsid w:val="001A31E9"/>
    <w:rsid w:val="001A329A"/>
    <w:rsid w:val="001A42D4"/>
    <w:rsid w:val="001A7678"/>
    <w:rsid w:val="001B007D"/>
    <w:rsid w:val="001B2266"/>
    <w:rsid w:val="001B3BDF"/>
    <w:rsid w:val="001B6625"/>
    <w:rsid w:val="001B7130"/>
    <w:rsid w:val="001C33F9"/>
    <w:rsid w:val="001C41FD"/>
    <w:rsid w:val="001C59FB"/>
    <w:rsid w:val="001C5B5E"/>
    <w:rsid w:val="001C5DFE"/>
    <w:rsid w:val="001C760A"/>
    <w:rsid w:val="001D0714"/>
    <w:rsid w:val="001D2ACD"/>
    <w:rsid w:val="001D381A"/>
    <w:rsid w:val="001D3EED"/>
    <w:rsid w:val="001D5833"/>
    <w:rsid w:val="001D6058"/>
    <w:rsid w:val="001D6B74"/>
    <w:rsid w:val="001D6D2A"/>
    <w:rsid w:val="001D72B1"/>
    <w:rsid w:val="001E0396"/>
    <w:rsid w:val="001E7628"/>
    <w:rsid w:val="001E7E5F"/>
    <w:rsid w:val="001F4529"/>
    <w:rsid w:val="001F48A8"/>
    <w:rsid w:val="001F7BC2"/>
    <w:rsid w:val="0020592B"/>
    <w:rsid w:val="002122C1"/>
    <w:rsid w:val="0021346A"/>
    <w:rsid w:val="00214ED6"/>
    <w:rsid w:val="00215DDA"/>
    <w:rsid w:val="0021666C"/>
    <w:rsid w:val="0022078F"/>
    <w:rsid w:val="002222CD"/>
    <w:rsid w:val="0022327B"/>
    <w:rsid w:val="0023009D"/>
    <w:rsid w:val="002317E3"/>
    <w:rsid w:val="00232CFC"/>
    <w:rsid w:val="00233FF9"/>
    <w:rsid w:val="00235616"/>
    <w:rsid w:val="0023604B"/>
    <w:rsid w:val="002402B7"/>
    <w:rsid w:val="002406DB"/>
    <w:rsid w:val="00242DBD"/>
    <w:rsid w:val="00245BC9"/>
    <w:rsid w:val="00245EA1"/>
    <w:rsid w:val="00245EAA"/>
    <w:rsid w:val="00252112"/>
    <w:rsid w:val="0025552F"/>
    <w:rsid w:val="002562B1"/>
    <w:rsid w:val="00260046"/>
    <w:rsid w:val="00260675"/>
    <w:rsid w:val="002609ED"/>
    <w:rsid w:val="00267A8B"/>
    <w:rsid w:val="00272436"/>
    <w:rsid w:val="0027798A"/>
    <w:rsid w:val="0028194B"/>
    <w:rsid w:val="00282830"/>
    <w:rsid w:val="002854F7"/>
    <w:rsid w:val="00290D72"/>
    <w:rsid w:val="00295C25"/>
    <w:rsid w:val="002961B5"/>
    <w:rsid w:val="00296A96"/>
    <w:rsid w:val="002971B0"/>
    <w:rsid w:val="002A3496"/>
    <w:rsid w:val="002A3C99"/>
    <w:rsid w:val="002A5248"/>
    <w:rsid w:val="002A5A97"/>
    <w:rsid w:val="002A6BBE"/>
    <w:rsid w:val="002A7CF2"/>
    <w:rsid w:val="002B1680"/>
    <w:rsid w:val="002B27A5"/>
    <w:rsid w:val="002B3CF1"/>
    <w:rsid w:val="002B415D"/>
    <w:rsid w:val="002B646E"/>
    <w:rsid w:val="002B67C2"/>
    <w:rsid w:val="002C1D68"/>
    <w:rsid w:val="002C2725"/>
    <w:rsid w:val="002C340F"/>
    <w:rsid w:val="002C3BBC"/>
    <w:rsid w:val="002C5C97"/>
    <w:rsid w:val="002C6E83"/>
    <w:rsid w:val="002D154B"/>
    <w:rsid w:val="002D1DC3"/>
    <w:rsid w:val="002E03B2"/>
    <w:rsid w:val="002E0A13"/>
    <w:rsid w:val="002E0C06"/>
    <w:rsid w:val="002E25A3"/>
    <w:rsid w:val="002E56D9"/>
    <w:rsid w:val="002E6E28"/>
    <w:rsid w:val="002F0342"/>
    <w:rsid w:val="002F551C"/>
    <w:rsid w:val="002F7945"/>
    <w:rsid w:val="00300031"/>
    <w:rsid w:val="00300FC2"/>
    <w:rsid w:val="00302828"/>
    <w:rsid w:val="003042D9"/>
    <w:rsid w:val="003056DE"/>
    <w:rsid w:val="00310FEF"/>
    <w:rsid w:val="003113FE"/>
    <w:rsid w:val="00314E79"/>
    <w:rsid w:val="003177D4"/>
    <w:rsid w:val="00322921"/>
    <w:rsid w:val="003243F2"/>
    <w:rsid w:val="00326619"/>
    <w:rsid w:val="00331507"/>
    <w:rsid w:val="003322A2"/>
    <w:rsid w:val="003355F6"/>
    <w:rsid w:val="00335737"/>
    <w:rsid w:val="00342CD3"/>
    <w:rsid w:val="0034430D"/>
    <w:rsid w:val="00345021"/>
    <w:rsid w:val="003453A0"/>
    <w:rsid w:val="00345444"/>
    <w:rsid w:val="00345536"/>
    <w:rsid w:val="00345D06"/>
    <w:rsid w:val="003479D0"/>
    <w:rsid w:val="00357054"/>
    <w:rsid w:val="003601DB"/>
    <w:rsid w:val="00360BA7"/>
    <w:rsid w:val="00360F2A"/>
    <w:rsid w:val="00373E51"/>
    <w:rsid w:val="00375956"/>
    <w:rsid w:val="00380504"/>
    <w:rsid w:val="00381D37"/>
    <w:rsid w:val="003826B3"/>
    <w:rsid w:val="0038286F"/>
    <w:rsid w:val="003839E6"/>
    <w:rsid w:val="00384EDF"/>
    <w:rsid w:val="00386AA0"/>
    <w:rsid w:val="00394165"/>
    <w:rsid w:val="00396880"/>
    <w:rsid w:val="003A0D53"/>
    <w:rsid w:val="003A1C53"/>
    <w:rsid w:val="003A4652"/>
    <w:rsid w:val="003A7FD6"/>
    <w:rsid w:val="003B682C"/>
    <w:rsid w:val="003C0D19"/>
    <w:rsid w:val="003C2427"/>
    <w:rsid w:val="003C24C1"/>
    <w:rsid w:val="003C41D4"/>
    <w:rsid w:val="003C587A"/>
    <w:rsid w:val="003C73FD"/>
    <w:rsid w:val="003D0DD1"/>
    <w:rsid w:val="003D344A"/>
    <w:rsid w:val="003D36D0"/>
    <w:rsid w:val="003D49CA"/>
    <w:rsid w:val="003E3A88"/>
    <w:rsid w:val="003E4DD8"/>
    <w:rsid w:val="003E53EA"/>
    <w:rsid w:val="003E6761"/>
    <w:rsid w:val="003F16DE"/>
    <w:rsid w:val="003F320F"/>
    <w:rsid w:val="003F5D11"/>
    <w:rsid w:val="003F76A3"/>
    <w:rsid w:val="003F7C2D"/>
    <w:rsid w:val="00403C81"/>
    <w:rsid w:val="00405D22"/>
    <w:rsid w:val="00413918"/>
    <w:rsid w:val="00414DCF"/>
    <w:rsid w:val="00415DDF"/>
    <w:rsid w:val="00416921"/>
    <w:rsid w:val="00420702"/>
    <w:rsid w:val="00423E19"/>
    <w:rsid w:val="00426A89"/>
    <w:rsid w:val="0042707D"/>
    <w:rsid w:val="00430180"/>
    <w:rsid w:val="00430359"/>
    <w:rsid w:val="004347E2"/>
    <w:rsid w:val="00435DCC"/>
    <w:rsid w:val="00436D77"/>
    <w:rsid w:val="004470F1"/>
    <w:rsid w:val="00447761"/>
    <w:rsid w:val="0045270F"/>
    <w:rsid w:val="00454A96"/>
    <w:rsid w:val="00455194"/>
    <w:rsid w:val="004566DD"/>
    <w:rsid w:val="00464F1C"/>
    <w:rsid w:val="00470A87"/>
    <w:rsid w:val="00471E28"/>
    <w:rsid w:val="00472739"/>
    <w:rsid w:val="00480ACC"/>
    <w:rsid w:val="00487B57"/>
    <w:rsid w:val="004912A5"/>
    <w:rsid w:val="0049137F"/>
    <w:rsid w:val="00492783"/>
    <w:rsid w:val="004943F0"/>
    <w:rsid w:val="00494E87"/>
    <w:rsid w:val="00495C5B"/>
    <w:rsid w:val="0049677D"/>
    <w:rsid w:val="00497FD7"/>
    <w:rsid w:val="004A2120"/>
    <w:rsid w:val="004A4DF8"/>
    <w:rsid w:val="004A509E"/>
    <w:rsid w:val="004A7F37"/>
    <w:rsid w:val="004B1037"/>
    <w:rsid w:val="004B53D0"/>
    <w:rsid w:val="004B5C52"/>
    <w:rsid w:val="004B7586"/>
    <w:rsid w:val="004C4C5F"/>
    <w:rsid w:val="004C564F"/>
    <w:rsid w:val="004C7C44"/>
    <w:rsid w:val="004D04A2"/>
    <w:rsid w:val="004D0B03"/>
    <w:rsid w:val="004D19B7"/>
    <w:rsid w:val="004D23AA"/>
    <w:rsid w:val="004D4F37"/>
    <w:rsid w:val="004D5065"/>
    <w:rsid w:val="004D7732"/>
    <w:rsid w:val="004D7E52"/>
    <w:rsid w:val="004E2B5A"/>
    <w:rsid w:val="004E2FD1"/>
    <w:rsid w:val="004E5FDE"/>
    <w:rsid w:val="004E6AE5"/>
    <w:rsid w:val="004F17C1"/>
    <w:rsid w:val="004F4780"/>
    <w:rsid w:val="004F7563"/>
    <w:rsid w:val="004F7C36"/>
    <w:rsid w:val="00500F89"/>
    <w:rsid w:val="00502BBE"/>
    <w:rsid w:val="00506504"/>
    <w:rsid w:val="00511E8F"/>
    <w:rsid w:val="00513955"/>
    <w:rsid w:val="005173A5"/>
    <w:rsid w:val="005219BF"/>
    <w:rsid w:val="00521A2B"/>
    <w:rsid w:val="00521FF7"/>
    <w:rsid w:val="00526E6D"/>
    <w:rsid w:val="00527ADD"/>
    <w:rsid w:val="005300F2"/>
    <w:rsid w:val="00535D97"/>
    <w:rsid w:val="00537053"/>
    <w:rsid w:val="00537CF6"/>
    <w:rsid w:val="00541B34"/>
    <w:rsid w:val="00542AE7"/>
    <w:rsid w:val="00542B1D"/>
    <w:rsid w:val="00545437"/>
    <w:rsid w:val="0054618C"/>
    <w:rsid w:val="00553EA9"/>
    <w:rsid w:val="00556718"/>
    <w:rsid w:val="0055685B"/>
    <w:rsid w:val="0056039D"/>
    <w:rsid w:val="00560795"/>
    <w:rsid w:val="00562CFC"/>
    <w:rsid w:val="0056596A"/>
    <w:rsid w:val="005712F2"/>
    <w:rsid w:val="00577803"/>
    <w:rsid w:val="00580A1B"/>
    <w:rsid w:val="00582E97"/>
    <w:rsid w:val="00582E9A"/>
    <w:rsid w:val="005844EA"/>
    <w:rsid w:val="00584E8D"/>
    <w:rsid w:val="005860A4"/>
    <w:rsid w:val="00586BEB"/>
    <w:rsid w:val="00590774"/>
    <w:rsid w:val="0059084C"/>
    <w:rsid w:val="00590CB1"/>
    <w:rsid w:val="005917E8"/>
    <w:rsid w:val="00595099"/>
    <w:rsid w:val="00596AAE"/>
    <w:rsid w:val="00596C96"/>
    <w:rsid w:val="005A3F96"/>
    <w:rsid w:val="005A4307"/>
    <w:rsid w:val="005A4894"/>
    <w:rsid w:val="005A4D95"/>
    <w:rsid w:val="005A5F03"/>
    <w:rsid w:val="005A68E8"/>
    <w:rsid w:val="005A6D64"/>
    <w:rsid w:val="005A6F50"/>
    <w:rsid w:val="005A759A"/>
    <w:rsid w:val="005B2245"/>
    <w:rsid w:val="005B2805"/>
    <w:rsid w:val="005B294B"/>
    <w:rsid w:val="005B701C"/>
    <w:rsid w:val="005C1CEC"/>
    <w:rsid w:val="005C291E"/>
    <w:rsid w:val="005C4E3F"/>
    <w:rsid w:val="005C729F"/>
    <w:rsid w:val="005C72CA"/>
    <w:rsid w:val="005C7DB6"/>
    <w:rsid w:val="005D5B41"/>
    <w:rsid w:val="005E37C5"/>
    <w:rsid w:val="005E3D0E"/>
    <w:rsid w:val="005E5376"/>
    <w:rsid w:val="005E5CAA"/>
    <w:rsid w:val="005E5F03"/>
    <w:rsid w:val="005E69C3"/>
    <w:rsid w:val="005E7281"/>
    <w:rsid w:val="00602190"/>
    <w:rsid w:val="00602B0B"/>
    <w:rsid w:val="006055EF"/>
    <w:rsid w:val="00607E15"/>
    <w:rsid w:val="00611CFA"/>
    <w:rsid w:val="0061328A"/>
    <w:rsid w:val="0061371C"/>
    <w:rsid w:val="00613BDE"/>
    <w:rsid w:val="00617A28"/>
    <w:rsid w:val="006203AA"/>
    <w:rsid w:val="006218E6"/>
    <w:rsid w:val="00622819"/>
    <w:rsid w:val="00625F80"/>
    <w:rsid w:val="00626B33"/>
    <w:rsid w:val="00632BB7"/>
    <w:rsid w:val="006348DE"/>
    <w:rsid w:val="00637409"/>
    <w:rsid w:val="0064206D"/>
    <w:rsid w:val="0064327D"/>
    <w:rsid w:val="00644F3E"/>
    <w:rsid w:val="00646414"/>
    <w:rsid w:val="00646FCF"/>
    <w:rsid w:val="006470E1"/>
    <w:rsid w:val="00652A70"/>
    <w:rsid w:val="006555B4"/>
    <w:rsid w:val="006556E2"/>
    <w:rsid w:val="00656315"/>
    <w:rsid w:val="00656F74"/>
    <w:rsid w:val="006571EB"/>
    <w:rsid w:val="006632A4"/>
    <w:rsid w:val="00663BE5"/>
    <w:rsid w:val="00664265"/>
    <w:rsid w:val="00664B58"/>
    <w:rsid w:val="00667D88"/>
    <w:rsid w:val="006717F3"/>
    <w:rsid w:val="00672D8D"/>
    <w:rsid w:val="0067484C"/>
    <w:rsid w:val="00675963"/>
    <w:rsid w:val="006776BA"/>
    <w:rsid w:val="00683CD3"/>
    <w:rsid w:val="0068598A"/>
    <w:rsid w:val="006861BC"/>
    <w:rsid w:val="00686453"/>
    <w:rsid w:val="00691FFC"/>
    <w:rsid w:val="00695066"/>
    <w:rsid w:val="006964A1"/>
    <w:rsid w:val="006A1AFC"/>
    <w:rsid w:val="006A3F16"/>
    <w:rsid w:val="006A50F5"/>
    <w:rsid w:val="006A55D1"/>
    <w:rsid w:val="006B0FB0"/>
    <w:rsid w:val="006B4265"/>
    <w:rsid w:val="006B43E9"/>
    <w:rsid w:val="006B4418"/>
    <w:rsid w:val="006B7D68"/>
    <w:rsid w:val="006C13DD"/>
    <w:rsid w:val="006C1CEC"/>
    <w:rsid w:val="006C3C1D"/>
    <w:rsid w:val="006C407A"/>
    <w:rsid w:val="006C6823"/>
    <w:rsid w:val="006D09D2"/>
    <w:rsid w:val="006D18C0"/>
    <w:rsid w:val="006E0C01"/>
    <w:rsid w:val="006E38A4"/>
    <w:rsid w:val="006F1345"/>
    <w:rsid w:val="006F140F"/>
    <w:rsid w:val="006F2636"/>
    <w:rsid w:val="006F3960"/>
    <w:rsid w:val="00700C6F"/>
    <w:rsid w:val="00704795"/>
    <w:rsid w:val="00704D27"/>
    <w:rsid w:val="007056D7"/>
    <w:rsid w:val="0071005B"/>
    <w:rsid w:val="00712092"/>
    <w:rsid w:val="0071500A"/>
    <w:rsid w:val="00715EF4"/>
    <w:rsid w:val="00716BED"/>
    <w:rsid w:val="007204F0"/>
    <w:rsid w:val="00721DEF"/>
    <w:rsid w:val="00723852"/>
    <w:rsid w:val="00725DC3"/>
    <w:rsid w:val="00725FC4"/>
    <w:rsid w:val="00727135"/>
    <w:rsid w:val="00732053"/>
    <w:rsid w:val="00732185"/>
    <w:rsid w:val="00732A06"/>
    <w:rsid w:val="00732F17"/>
    <w:rsid w:val="0073499C"/>
    <w:rsid w:val="0073561A"/>
    <w:rsid w:val="00741790"/>
    <w:rsid w:val="00741D96"/>
    <w:rsid w:val="00747401"/>
    <w:rsid w:val="00750A28"/>
    <w:rsid w:val="0076411F"/>
    <w:rsid w:val="0076677F"/>
    <w:rsid w:val="007734BD"/>
    <w:rsid w:val="007762AB"/>
    <w:rsid w:val="00777CAC"/>
    <w:rsid w:val="007807C6"/>
    <w:rsid w:val="007817A0"/>
    <w:rsid w:val="00791839"/>
    <w:rsid w:val="007A1F5B"/>
    <w:rsid w:val="007A3951"/>
    <w:rsid w:val="007A4F1E"/>
    <w:rsid w:val="007A68D4"/>
    <w:rsid w:val="007B0176"/>
    <w:rsid w:val="007B5C31"/>
    <w:rsid w:val="007B7D56"/>
    <w:rsid w:val="007C193D"/>
    <w:rsid w:val="007C5485"/>
    <w:rsid w:val="007C69EB"/>
    <w:rsid w:val="007C6FE8"/>
    <w:rsid w:val="007D203E"/>
    <w:rsid w:val="007D2881"/>
    <w:rsid w:val="007D4983"/>
    <w:rsid w:val="007D5971"/>
    <w:rsid w:val="007D6B30"/>
    <w:rsid w:val="007D7E30"/>
    <w:rsid w:val="007E2D92"/>
    <w:rsid w:val="007E4CA8"/>
    <w:rsid w:val="007E7D67"/>
    <w:rsid w:val="007F1C7C"/>
    <w:rsid w:val="007F3D1A"/>
    <w:rsid w:val="007F4145"/>
    <w:rsid w:val="007F63C7"/>
    <w:rsid w:val="007F6D62"/>
    <w:rsid w:val="00800A6B"/>
    <w:rsid w:val="0080103E"/>
    <w:rsid w:val="0080157A"/>
    <w:rsid w:val="008027CE"/>
    <w:rsid w:val="0080296B"/>
    <w:rsid w:val="008042D2"/>
    <w:rsid w:val="00806875"/>
    <w:rsid w:val="008070E6"/>
    <w:rsid w:val="00810049"/>
    <w:rsid w:val="00812EA7"/>
    <w:rsid w:val="00817E51"/>
    <w:rsid w:val="00821409"/>
    <w:rsid w:val="00821BA9"/>
    <w:rsid w:val="00822D46"/>
    <w:rsid w:val="00823F3F"/>
    <w:rsid w:val="00827BB0"/>
    <w:rsid w:val="00832060"/>
    <w:rsid w:val="00835A11"/>
    <w:rsid w:val="00836AB8"/>
    <w:rsid w:val="0083700A"/>
    <w:rsid w:val="008374E3"/>
    <w:rsid w:val="00841213"/>
    <w:rsid w:val="008429BC"/>
    <w:rsid w:val="00842A67"/>
    <w:rsid w:val="00842ADE"/>
    <w:rsid w:val="00843282"/>
    <w:rsid w:val="0085583A"/>
    <w:rsid w:val="00856530"/>
    <w:rsid w:val="00856962"/>
    <w:rsid w:val="00857D32"/>
    <w:rsid w:val="00860A51"/>
    <w:rsid w:val="00860B32"/>
    <w:rsid w:val="00861BB6"/>
    <w:rsid w:val="0086208F"/>
    <w:rsid w:val="00862112"/>
    <w:rsid w:val="0086280D"/>
    <w:rsid w:val="008628FB"/>
    <w:rsid w:val="00865C88"/>
    <w:rsid w:val="00867572"/>
    <w:rsid w:val="00872C67"/>
    <w:rsid w:val="00874CDE"/>
    <w:rsid w:val="00877568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0813"/>
    <w:rsid w:val="008B55E4"/>
    <w:rsid w:val="008B6B16"/>
    <w:rsid w:val="008C4A65"/>
    <w:rsid w:val="008C5085"/>
    <w:rsid w:val="008C59DB"/>
    <w:rsid w:val="008C64CA"/>
    <w:rsid w:val="008D5EAD"/>
    <w:rsid w:val="008D6F47"/>
    <w:rsid w:val="008E048B"/>
    <w:rsid w:val="008E1FAF"/>
    <w:rsid w:val="008E32FE"/>
    <w:rsid w:val="008E5EBB"/>
    <w:rsid w:val="00900B19"/>
    <w:rsid w:val="00900E4D"/>
    <w:rsid w:val="00902726"/>
    <w:rsid w:val="0090546D"/>
    <w:rsid w:val="0091019D"/>
    <w:rsid w:val="009127CC"/>
    <w:rsid w:val="0091314C"/>
    <w:rsid w:val="009136CE"/>
    <w:rsid w:val="00914B94"/>
    <w:rsid w:val="00915059"/>
    <w:rsid w:val="00922776"/>
    <w:rsid w:val="00924C6F"/>
    <w:rsid w:val="009427F9"/>
    <w:rsid w:val="00942985"/>
    <w:rsid w:val="0094394A"/>
    <w:rsid w:val="00943EB5"/>
    <w:rsid w:val="00944A28"/>
    <w:rsid w:val="009514CA"/>
    <w:rsid w:val="00956839"/>
    <w:rsid w:val="00956DF4"/>
    <w:rsid w:val="00960923"/>
    <w:rsid w:val="009609C3"/>
    <w:rsid w:val="00963B29"/>
    <w:rsid w:val="00967409"/>
    <w:rsid w:val="00972B53"/>
    <w:rsid w:val="00974438"/>
    <w:rsid w:val="00976CFC"/>
    <w:rsid w:val="009801B4"/>
    <w:rsid w:val="009832F5"/>
    <w:rsid w:val="00983433"/>
    <w:rsid w:val="0098537C"/>
    <w:rsid w:val="00985A0D"/>
    <w:rsid w:val="0099264B"/>
    <w:rsid w:val="0099292F"/>
    <w:rsid w:val="009A2E7F"/>
    <w:rsid w:val="009A6717"/>
    <w:rsid w:val="009A6C56"/>
    <w:rsid w:val="009B11DE"/>
    <w:rsid w:val="009B7516"/>
    <w:rsid w:val="009C1685"/>
    <w:rsid w:val="009C2F65"/>
    <w:rsid w:val="009C3A76"/>
    <w:rsid w:val="009C5D36"/>
    <w:rsid w:val="009D3089"/>
    <w:rsid w:val="009D43A6"/>
    <w:rsid w:val="009D578B"/>
    <w:rsid w:val="009E00E3"/>
    <w:rsid w:val="009E2F5C"/>
    <w:rsid w:val="009E548C"/>
    <w:rsid w:val="009E57D2"/>
    <w:rsid w:val="009E62C1"/>
    <w:rsid w:val="009E7C7F"/>
    <w:rsid w:val="009E7CC8"/>
    <w:rsid w:val="009F2610"/>
    <w:rsid w:val="009F2A4B"/>
    <w:rsid w:val="009F6730"/>
    <w:rsid w:val="00A02389"/>
    <w:rsid w:val="00A031C5"/>
    <w:rsid w:val="00A03CD2"/>
    <w:rsid w:val="00A071AC"/>
    <w:rsid w:val="00A07DAD"/>
    <w:rsid w:val="00A10E29"/>
    <w:rsid w:val="00A1169E"/>
    <w:rsid w:val="00A1777B"/>
    <w:rsid w:val="00A2324C"/>
    <w:rsid w:val="00A26456"/>
    <w:rsid w:val="00A304EC"/>
    <w:rsid w:val="00A30F25"/>
    <w:rsid w:val="00A33660"/>
    <w:rsid w:val="00A34EA7"/>
    <w:rsid w:val="00A378B2"/>
    <w:rsid w:val="00A46728"/>
    <w:rsid w:val="00A46C50"/>
    <w:rsid w:val="00A503FF"/>
    <w:rsid w:val="00A545E0"/>
    <w:rsid w:val="00A569EC"/>
    <w:rsid w:val="00A57ADF"/>
    <w:rsid w:val="00A62318"/>
    <w:rsid w:val="00A62523"/>
    <w:rsid w:val="00A62787"/>
    <w:rsid w:val="00A63410"/>
    <w:rsid w:val="00A653EF"/>
    <w:rsid w:val="00A67F4B"/>
    <w:rsid w:val="00A730E3"/>
    <w:rsid w:val="00A7443E"/>
    <w:rsid w:val="00A80089"/>
    <w:rsid w:val="00A8361D"/>
    <w:rsid w:val="00A87682"/>
    <w:rsid w:val="00A923F5"/>
    <w:rsid w:val="00A92B66"/>
    <w:rsid w:val="00A936E9"/>
    <w:rsid w:val="00AA1E20"/>
    <w:rsid w:val="00AA3837"/>
    <w:rsid w:val="00AB3954"/>
    <w:rsid w:val="00AB5F41"/>
    <w:rsid w:val="00AC1043"/>
    <w:rsid w:val="00AC12AD"/>
    <w:rsid w:val="00AC1DBE"/>
    <w:rsid w:val="00AC57ED"/>
    <w:rsid w:val="00AC6CED"/>
    <w:rsid w:val="00AD207E"/>
    <w:rsid w:val="00AD222E"/>
    <w:rsid w:val="00AD4F13"/>
    <w:rsid w:val="00AD53E5"/>
    <w:rsid w:val="00AD6D13"/>
    <w:rsid w:val="00AD6DB0"/>
    <w:rsid w:val="00AD6DD3"/>
    <w:rsid w:val="00AE32BB"/>
    <w:rsid w:val="00AE345B"/>
    <w:rsid w:val="00AE6562"/>
    <w:rsid w:val="00AE7D04"/>
    <w:rsid w:val="00B000F4"/>
    <w:rsid w:val="00B05861"/>
    <w:rsid w:val="00B05B20"/>
    <w:rsid w:val="00B067D3"/>
    <w:rsid w:val="00B07BA8"/>
    <w:rsid w:val="00B11B86"/>
    <w:rsid w:val="00B12ED0"/>
    <w:rsid w:val="00B132C3"/>
    <w:rsid w:val="00B21C26"/>
    <w:rsid w:val="00B243E7"/>
    <w:rsid w:val="00B25CD6"/>
    <w:rsid w:val="00B30827"/>
    <w:rsid w:val="00B407AE"/>
    <w:rsid w:val="00B44ACC"/>
    <w:rsid w:val="00B47E82"/>
    <w:rsid w:val="00B51572"/>
    <w:rsid w:val="00B5325A"/>
    <w:rsid w:val="00B559A7"/>
    <w:rsid w:val="00B55D03"/>
    <w:rsid w:val="00B57303"/>
    <w:rsid w:val="00B60750"/>
    <w:rsid w:val="00B62C09"/>
    <w:rsid w:val="00B63882"/>
    <w:rsid w:val="00B72CB2"/>
    <w:rsid w:val="00B72FDB"/>
    <w:rsid w:val="00B76D90"/>
    <w:rsid w:val="00B77118"/>
    <w:rsid w:val="00B77E2E"/>
    <w:rsid w:val="00B813C9"/>
    <w:rsid w:val="00B82529"/>
    <w:rsid w:val="00B92ADE"/>
    <w:rsid w:val="00B9544A"/>
    <w:rsid w:val="00B95852"/>
    <w:rsid w:val="00B96CE1"/>
    <w:rsid w:val="00BA011D"/>
    <w:rsid w:val="00BA0480"/>
    <w:rsid w:val="00BA183B"/>
    <w:rsid w:val="00BA450E"/>
    <w:rsid w:val="00BB20D2"/>
    <w:rsid w:val="00BC0A87"/>
    <w:rsid w:val="00BC12D1"/>
    <w:rsid w:val="00BC3B10"/>
    <w:rsid w:val="00BC577B"/>
    <w:rsid w:val="00BC7138"/>
    <w:rsid w:val="00BC7D73"/>
    <w:rsid w:val="00BD2C5C"/>
    <w:rsid w:val="00BD5C5A"/>
    <w:rsid w:val="00BD60A2"/>
    <w:rsid w:val="00BD65DF"/>
    <w:rsid w:val="00BE2305"/>
    <w:rsid w:val="00BE53B0"/>
    <w:rsid w:val="00BE7692"/>
    <w:rsid w:val="00BF01D9"/>
    <w:rsid w:val="00BF2F90"/>
    <w:rsid w:val="00BF4C89"/>
    <w:rsid w:val="00C03224"/>
    <w:rsid w:val="00C05C40"/>
    <w:rsid w:val="00C0603E"/>
    <w:rsid w:val="00C06980"/>
    <w:rsid w:val="00C0726F"/>
    <w:rsid w:val="00C1261C"/>
    <w:rsid w:val="00C16C6E"/>
    <w:rsid w:val="00C16FE7"/>
    <w:rsid w:val="00C204CF"/>
    <w:rsid w:val="00C2261E"/>
    <w:rsid w:val="00C230AB"/>
    <w:rsid w:val="00C25F1E"/>
    <w:rsid w:val="00C266DD"/>
    <w:rsid w:val="00C27850"/>
    <w:rsid w:val="00C324F5"/>
    <w:rsid w:val="00C32CD7"/>
    <w:rsid w:val="00C33E5B"/>
    <w:rsid w:val="00C41374"/>
    <w:rsid w:val="00C41444"/>
    <w:rsid w:val="00C428BD"/>
    <w:rsid w:val="00C44EA3"/>
    <w:rsid w:val="00C51C19"/>
    <w:rsid w:val="00C52A79"/>
    <w:rsid w:val="00C552E1"/>
    <w:rsid w:val="00C55CF5"/>
    <w:rsid w:val="00C6052D"/>
    <w:rsid w:val="00C625BE"/>
    <w:rsid w:val="00C63F51"/>
    <w:rsid w:val="00C64116"/>
    <w:rsid w:val="00C669EA"/>
    <w:rsid w:val="00C73734"/>
    <w:rsid w:val="00C73B3B"/>
    <w:rsid w:val="00C74B03"/>
    <w:rsid w:val="00C74FBD"/>
    <w:rsid w:val="00C80A75"/>
    <w:rsid w:val="00C80D4F"/>
    <w:rsid w:val="00C8440C"/>
    <w:rsid w:val="00C912B8"/>
    <w:rsid w:val="00C92C2E"/>
    <w:rsid w:val="00C92E27"/>
    <w:rsid w:val="00C939DC"/>
    <w:rsid w:val="00C94D8E"/>
    <w:rsid w:val="00C96885"/>
    <w:rsid w:val="00CA3836"/>
    <w:rsid w:val="00CA4838"/>
    <w:rsid w:val="00CA4A2B"/>
    <w:rsid w:val="00CA4ECE"/>
    <w:rsid w:val="00CB0501"/>
    <w:rsid w:val="00CB111E"/>
    <w:rsid w:val="00CB1CCD"/>
    <w:rsid w:val="00CB28DB"/>
    <w:rsid w:val="00CB2D11"/>
    <w:rsid w:val="00CB4BCD"/>
    <w:rsid w:val="00CC2166"/>
    <w:rsid w:val="00CC32F1"/>
    <w:rsid w:val="00CC4404"/>
    <w:rsid w:val="00CC695F"/>
    <w:rsid w:val="00CD14BF"/>
    <w:rsid w:val="00CD7097"/>
    <w:rsid w:val="00CE7DF1"/>
    <w:rsid w:val="00CF0FB0"/>
    <w:rsid w:val="00CF2785"/>
    <w:rsid w:val="00CF2E15"/>
    <w:rsid w:val="00CF398E"/>
    <w:rsid w:val="00CF7513"/>
    <w:rsid w:val="00CF7EE7"/>
    <w:rsid w:val="00D00BD0"/>
    <w:rsid w:val="00D012AE"/>
    <w:rsid w:val="00D03E64"/>
    <w:rsid w:val="00D040D5"/>
    <w:rsid w:val="00D04926"/>
    <w:rsid w:val="00D06666"/>
    <w:rsid w:val="00D06B6F"/>
    <w:rsid w:val="00D101AA"/>
    <w:rsid w:val="00D133A5"/>
    <w:rsid w:val="00D1347D"/>
    <w:rsid w:val="00D163A7"/>
    <w:rsid w:val="00D23835"/>
    <w:rsid w:val="00D256F4"/>
    <w:rsid w:val="00D26156"/>
    <w:rsid w:val="00D31F1D"/>
    <w:rsid w:val="00D335DD"/>
    <w:rsid w:val="00D421C6"/>
    <w:rsid w:val="00D428AC"/>
    <w:rsid w:val="00D42BC9"/>
    <w:rsid w:val="00D456F2"/>
    <w:rsid w:val="00D461BA"/>
    <w:rsid w:val="00D46238"/>
    <w:rsid w:val="00D47099"/>
    <w:rsid w:val="00D47AC6"/>
    <w:rsid w:val="00D527E1"/>
    <w:rsid w:val="00D52F5E"/>
    <w:rsid w:val="00D6384C"/>
    <w:rsid w:val="00D63FC2"/>
    <w:rsid w:val="00D6429E"/>
    <w:rsid w:val="00D642BC"/>
    <w:rsid w:val="00D65771"/>
    <w:rsid w:val="00D7068A"/>
    <w:rsid w:val="00D7211D"/>
    <w:rsid w:val="00D7237B"/>
    <w:rsid w:val="00D7297B"/>
    <w:rsid w:val="00D7418A"/>
    <w:rsid w:val="00D7632F"/>
    <w:rsid w:val="00D77266"/>
    <w:rsid w:val="00D77D84"/>
    <w:rsid w:val="00D80245"/>
    <w:rsid w:val="00D82321"/>
    <w:rsid w:val="00D831F7"/>
    <w:rsid w:val="00D836EF"/>
    <w:rsid w:val="00D837CB"/>
    <w:rsid w:val="00D84343"/>
    <w:rsid w:val="00D867EA"/>
    <w:rsid w:val="00D94FC2"/>
    <w:rsid w:val="00D9710D"/>
    <w:rsid w:val="00DA13B6"/>
    <w:rsid w:val="00DA6B2B"/>
    <w:rsid w:val="00DB2975"/>
    <w:rsid w:val="00DB5662"/>
    <w:rsid w:val="00DC03B4"/>
    <w:rsid w:val="00DC4648"/>
    <w:rsid w:val="00DC5748"/>
    <w:rsid w:val="00DD09F1"/>
    <w:rsid w:val="00DD11B5"/>
    <w:rsid w:val="00DD1865"/>
    <w:rsid w:val="00DD46EB"/>
    <w:rsid w:val="00DD7950"/>
    <w:rsid w:val="00DE158E"/>
    <w:rsid w:val="00DE38EE"/>
    <w:rsid w:val="00DE5A3A"/>
    <w:rsid w:val="00DE6ED1"/>
    <w:rsid w:val="00DE7FEE"/>
    <w:rsid w:val="00DF04B8"/>
    <w:rsid w:val="00DF6061"/>
    <w:rsid w:val="00E00C26"/>
    <w:rsid w:val="00E01CD6"/>
    <w:rsid w:val="00E04094"/>
    <w:rsid w:val="00E040DE"/>
    <w:rsid w:val="00E0565E"/>
    <w:rsid w:val="00E12049"/>
    <w:rsid w:val="00E15BE0"/>
    <w:rsid w:val="00E21CDA"/>
    <w:rsid w:val="00E244A0"/>
    <w:rsid w:val="00E2657A"/>
    <w:rsid w:val="00E27594"/>
    <w:rsid w:val="00E36ED3"/>
    <w:rsid w:val="00E407B5"/>
    <w:rsid w:val="00E41426"/>
    <w:rsid w:val="00E43F4E"/>
    <w:rsid w:val="00E44364"/>
    <w:rsid w:val="00E46BAC"/>
    <w:rsid w:val="00E47887"/>
    <w:rsid w:val="00E5027E"/>
    <w:rsid w:val="00E54C9E"/>
    <w:rsid w:val="00E56798"/>
    <w:rsid w:val="00E60047"/>
    <w:rsid w:val="00E63BA8"/>
    <w:rsid w:val="00E6576F"/>
    <w:rsid w:val="00E666DA"/>
    <w:rsid w:val="00E67D42"/>
    <w:rsid w:val="00E701D2"/>
    <w:rsid w:val="00E725CF"/>
    <w:rsid w:val="00E741E6"/>
    <w:rsid w:val="00E752EA"/>
    <w:rsid w:val="00E76905"/>
    <w:rsid w:val="00E80EE3"/>
    <w:rsid w:val="00E81EE5"/>
    <w:rsid w:val="00E856C8"/>
    <w:rsid w:val="00E86294"/>
    <w:rsid w:val="00E869E2"/>
    <w:rsid w:val="00E938E6"/>
    <w:rsid w:val="00E949BC"/>
    <w:rsid w:val="00E97EF8"/>
    <w:rsid w:val="00EA10FC"/>
    <w:rsid w:val="00EA12AE"/>
    <w:rsid w:val="00EA1570"/>
    <w:rsid w:val="00EA28B0"/>
    <w:rsid w:val="00EA50A0"/>
    <w:rsid w:val="00EB30D5"/>
    <w:rsid w:val="00EB71CB"/>
    <w:rsid w:val="00EB7DE9"/>
    <w:rsid w:val="00EC0064"/>
    <w:rsid w:val="00EC30DA"/>
    <w:rsid w:val="00EC4A3E"/>
    <w:rsid w:val="00ED0D19"/>
    <w:rsid w:val="00ED2DEB"/>
    <w:rsid w:val="00ED3818"/>
    <w:rsid w:val="00ED3BDE"/>
    <w:rsid w:val="00ED64EF"/>
    <w:rsid w:val="00EE059D"/>
    <w:rsid w:val="00EE4CC4"/>
    <w:rsid w:val="00EF07EC"/>
    <w:rsid w:val="00EF35CB"/>
    <w:rsid w:val="00EF60C3"/>
    <w:rsid w:val="00EF674C"/>
    <w:rsid w:val="00F01650"/>
    <w:rsid w:val="00F03A51"/>
    <w:rsid w:val="00F03B94"/>
    <w:rsid w:val="00F057C5"/>
    <w:rsid w:val="00F07794"/>
    <w:rsid w:val="00F109B4"/>
    <w:rsid w:val="00F11FDA"/>
    <w:rsid w:val="00F12F31"/>
    <w:rsid w:val="00F20E74"/>
    <w:rsid w:val="00F22B62"/>
    <w:rsid w:val="00F23925"/>
    <w:rsid w:val="00F25CC6"/>
    <w:rsid w:val="00F26E2F"/>
    <w:rsid w:val="00F279E0"/>
    <w:rsid w:val="00F34C4F"/>
    <w:rsid w:val="00F35DB0"/>
    <w:rsid w:val="00F41B67"/>
    <w:rsid w:val="00F452C5"/>
    <w:rsid w:val="00F46149"/>
    <w:rsid w:val="00F47108"/>
    <w:rsid w:val="00F50E15"/>
    <w:rsid w:val="00F52526"/>
    <w:rsid w:val="00F528CA"/>
    <w:rsid w:val="00F57932"/>
    <w:rsid w:val="00F62796"/>
    <w:rsid w:val="00F63127"/>
    <w:rsid w:val="00F6347C"/>
    <w:rsid w:val="00F634D0"/>
    <w:rsid w:val="00F63952"/>
    <w:rsid w:val="00F64AF8"/>
    <w:rsid w:val="00F70173"/>
    <w:rsid w:val="00F72104"/>
    <w:rsid w:val="00F73C10"/>
    <w:rsid w:val="00F73E05"/>
    <w:rsid w:val="00F766B0"/>
    <w:rsid w:val="00F81B60"/>
    <w:rsid w:val="00F83739"/>
    <w:rsid w:val="00F85DB5"/>
    <w:rsid w:val="00F97DDB"/>
    <w:rsid w:val="00FA194C"/>
    <w:rsid w:val="00FA271A"/>
    <w:rsid w:val="00FA56BC"/>
    <w:rsid w:val="00FB1514"/>
    <w:rsid w:val="00FB1A27"/>
    <w:rsid w:val="00FB3379"/>
    <w:rsid w:val="00FC1138"/>
    <w:rsid w:val="00FC2B3D"/>
    <w:rsid w:val="00FC5136"/>
    <w:rsid w:val="00FC5A94"/>
    <w:rsid w:val="00FC6601"/>
    <w:rsid w:val="00FD495F"/>
    <w:rsid w:val="00FE03DB"/>
    <w:rsid w:val="00FE2FB2"/>
    <w:rsid w:val="00FE6DA6"/>
    <w:rsid w:val="00FF10FE"/>
    <w:rsid w:val="00FF1159"/>
    <w:rsid w:val="00FF1C1E"/>
    <w:rsid w:val="00FF3B48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F1"/>
    <w:rPr>
      <w:lang w:val="es-UY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Table/Figure Heading,En tête 1,List Paragraph (numbered (a)),Lapis Bulleted List,Dot pt,F5 List Paragraph,No Spacing1,List Paragraph Char Char Char,Indicator Text,Numbered Para 1,Bullet 1,List Paragraph12,Bullet Points,L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Table/Figure Heading Char,En tête 1 Char,List Paragraph (numbered (a)) Char,Lapis Bulleted List Char,Dot pt Char,F5 List Paragraph Char,No Spacing1 Char,List Paragraph Char Char Char Char,Indicator Text Char,Numbered Para 1 Char"/>
    <w:basedOn w:val="DefaultParagraphFont"/>
    <w:link w:val="ListParagraph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3739"/>
    <w:rPr>
      <w:color w:val="605E5C"/>
      <w:shd w:val="clear" w:color="auto" w:fill="E1DFDD"/>
    </w:rPr>
  </w:style>
  <w:style w:type="paragraph" w:customStyle="1" w:styleId="Ttulo61">
    <w:name w:val="Título 61"/>
    <w:basedOn w:val="Normal"/>
    <w:next w:val="Normal"/>
    <w:autoRedefine/>
    <w:qFormat/>
    <w:rsid w:val="007F63C7"/>
    <w:pPr>
      <w:widowControl w:val="0"/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="Calibri Light" w:eastAsia="Times New Roman" w:hAnsi="Calibri Light" w:cs="Times New Roman"/>
      <w:b/>
      <w:kern w:val="28"/>
      <w:lang w:val="es-ES" w:eastAsia="es-ES" w:bidi="es-ES"/>
    </w:rPr>
  </w:style>
  <w:style w:type="paragraph" w:customStyle="1" w:styleId="Default">
    <w:name w:val="Default"/>
    <w:rsid w:val="00802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A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A06"/>
    <w:rPr>
      <w:sz w:val="20"/>
      <w:szCs w:val="20"/>
      <w:lang w:val="es-UY"/>
    </w:rPr>
  </w:style>
  <w:style w:type="character" w:styleId="FootnoteReference">
    <w:name w:val="footnote reference"/>
    <w:basedOn w:val="DefaultParagraphFont"/>
    <w:uiPriority w:val="99"/>
    <w:semiHidden/>
    <w:unhideWhenUsed/>
    <w:rsid w:val="00732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2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6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Depts/ptd/about-us/un-supplier-code-conduc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CFE632E1F4096AB6A2D368FB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104-5139-4B35-A9F5-B18DBE4CAC57}"/>
      </w:docPartPr>
      <w:docPartBody>
        <w:p w:rsidR="00472739" w:rsidRDefault="00472739">
          <w:pPr>
            <w:pStyle w:val="153E5CC31BFF49618C882ED187C69245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7852-7A99-4498-8618-EBFCA6B846AF}"/>
      </w:docPartPr>
      <w:docPartBody>
        <w:p w:rsidR="0027116B" w:rsidRDefault="0027116B"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B004-C471-4523-A29F-5B42B69350F0}"/>
      </w:docPartPr>
      <w:docPartBody>
        <w:p w:rsidR="0027116B" w:rsidRDefault="0027116B">
          <w:r w:rsidRPr="00C43012">
            <w:rPr>
              <w:rStyle w:val="PlaceholderText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BA83-D72F-4E03-A43F-935B12898AFC}"/>
      </w:docPartPr>
      <w:docPartBody>
        <w:p w:rsidR="0027116B" w:rsidRDefault="0027116B">
          <w:r w:rsidRPr="00C43012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6EFA0AC2BA3D4EA79127A737C2BA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1A28-6261-46FB-ADC5-24BA89E3558B}"/>
      </w:docPartPr>
      <w:docPartBody>
        <w:p w:rsidR="009C731F" w:rsidRDefault="0027116B" w:rsidP="0027116B">
          <w:pPr/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091882910F984ED5BC1D34224D14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9C74-7458-441A-ADB1-56DA42CD550C}"/>
      </w:docPartPr>
      <w:docPartBody>
        <w:p w:rsidR="009C731F" w:rsidRDefault="0027116B" w:rsidP="0027116B">
          <w:pPr/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E5F781E728419FB109D320AA89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9F4E-0CCF-458D-AC28-BDB63A670896}"/>
      </w:docPartPr>
      <w:docPartBody>
        <w:p w:rsidR="009C731F" w:rsidRDefault="0027116B" w:rsidP="0027116B">
          <w:pPr/>
          <w:r w:rsidRPr="00C43012">
            <w:rPr>
              <w:rStyle w:val="PlaceholderText"/>
            </w:rPr>
            <w:t>Haga clic aquí o pulse para escribir una fecha.</w:t>
          </w:r>
        </w:p>
      </w:docPartBody>
    </w:docPart>
    <w:docPart>
      <w:docPartPr>
        <w:name w:val="BEE2D2B0873C4BAD9928797A58DF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74B8-565E-43A6-97BE-B2072766A7AB}"/>
      </w:docPartPr>
      <w:docPartBody>
        <w:p w:rsidR="009C731F" w:rsidRDefault="0027116B" w:rsidP="0027116B">
          <w:pPr/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1B1B4D790699474AA3F37503960A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9763-4DEB-4012-8CDD-5CD136FBAF3F}"/>
      </w:docPartPr>
      <w:docPartBody>
        <w:p w:rsidR="00E73B24" w:rsidRDefault="00BC40F2" w:rsidP="00BC40F2">
          <w:pPr/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BB87858CD3DB4C92B3AC20CEDE08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A222-28F6-47B0-9D0B-ED09C4D49DCA}"/>
      </w:docPartPr>
      <w:docPartBody>
        <w:p w:rsidR="00E73B24" w:rsidRDefault="00BC40F2" w:rsidP="00BC40F2">
          <w:pPr/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708BA6FD87D34A1B825029F21368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41EF-F11B-461C-B53A-11E3863B8DE4}"/>
      </w:docPartPr>
      <w:docPartBody>
        <w:p w:rsidR="00FD2202" w:rsidRDefault="00DE2406" w:rsidP="00DE2406">
          <w:pPr/>
          <w:r w:rsidRPr="00C4301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153E5CC31BFF49618C882ED187C6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570B-25D3-4AEE-9DAA-0825F5B241D3}"/>
      </w:docPartPr>
      <w:docPartBody>
        <w:p w:rsidR="00FD2202" w:rsidRDefault="00DE2406" w:rsidP="00DE2406">
          <w:pPr/>
          <w:r w:rsidRPr="00C43012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78F2"/>
    <w:rsid w:val="0006383F"/>
    <w:rsid w:val="000A77DF"/>
    <w:rsid w:val="00110425"/>
    <w:rsid w:val="001E6B69"/>
    <w:rsid w:val="00241828"/>
    <w:rsid w:val="0027116B"/>
    <w:rsid w:val="0031088A"/>
    <w:rsid w:val="00311B30"/>
    <w:rsid w:val="003B3FFE"/>
    <w:rsid w:val="0041310E"/>
    <w:rsid w:val="00472739"/>
    <w:rsid w:val="004D4D4B"/>
    <w:rsid w:val="004F5DE9"/>
    <w:rsid w:val="0057352C"/>
    <w:rsid w:val="005D2501"/>
    <w:rsid w:val="00637AB5"/>
    <w:rsid w:val="00700DE1"/>
    <w:rsid w:val="00995058"/>
    <w:rsid w:val="009C731F"/>
    <w:rsid w:val="00B043DB"/>
    <w:rsid w:val="00B871F0"/>
    <w:rsid w:val="00BC40F2"/>
    <w:rsid w:val="00DD3CCA"/>
    <w:rsid w:val="00DE2406"/>
    <w:rsid w:val="00DF397B"/>
    <w:rsid w:val="00E73B24"/>
    <w:rsid w:val="00E9001B"/>
    <w:rsid w:val="00EB1DE6"/>
    <w:rsid w:val="00EC7627"/>
    <w:rsid w:val="00ED55E2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E2406"/>
    <w:rPr>
      <w:color w:val="808080"/>
    </w:rPr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C846F92DF0724F96963ACFD5623F8896">
    <w:name w:val="C846F92DF0724F96963ACFD5623F8896"/>
  </w:style>
  <w:style w:type="paragraph" w:customStyle="1" w:styleId="15208942A6024DE8946845DB5DA0E9C5">
    <w:name w:val="15208942A6024DE8946845DB5DA0E9C5"/>
  </w:style>
  <w:style w:type="paragraph" w:customStyle="1" w:styleId="7960BB318FC74681861401EDEC493A42">
    <w:name w:val="7960BB318FC74681861401EDEC493A42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0B9CFE632E1F4096AB6A2D368FBD15ED">
    <w:name w:val="0B9CFE632E1F4096AB6A2D368FBD15ED"/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9453C78010C6462F8D0AA26814674ACA1">
    <w:name w:val="9453C78010C6462F8D0AA26814674ACA1"/>
    <w:rsid w:val="0027116B"/>
    <w:rPr>
      <w:rFonts w:eastAsiaTheme="minorHAnsi"/>
      <w:lang w:val="es-UY" w:eastAsia="en-US"/>
    </w:rPr>
  </w:style>
  <w:style w:type="paragraph" w:customStyle="1" w:styleId="6EFA0AC2BA3D4EA79127A737C2BA66D0">
    <w:name w:val="6EFA0AC2BA3D4EA79127A737C2BA66D0"/>
    <w:rsid w:val="0027116B"/>
    <w:rPr>
      <w:lang w:val="es-UY" w:eastAsia="es-UY"/>
    </w:rPr>
  </w:style>
  <w:style w:type="paragraph" w:customStyle="1" w:styleId="091882910F984ED5BC1D34224D148C01">
    <w:name w:val="091882910F984ED5BC1D34224D148C01"/>
    <w:rsid w:val="0027116B"/>
    <w:rPr>
      <w:lang w:val="es-UY" w:eastAsia="es-UY"/>
    </w:rPr>
  </w:style>
  <w:style w:type="paragraph" w:customStyle="1" w:styleId="86E5F781E728419FB109D320AA89E09B">
    <w:name w:val="86E5F781E728419FB109D320AA89E09B"/>
    <w:rsid w:val="0027116B"/>
    <w:rPr>
      <w:lang w:val="es-UY" w:eastAsia="es-UY"/>
    </w:rPr>
  </w:style>
  <w:style w:type="paragraph" w:customStyle="1" w:styleId="BEE2D2B0873C4BAD9928797A58DF41BE">
    <w:name w:val="BEE2D2B0873C4BAD9928797A58DF41BE"/>
    <w:rsid w:val="0027116B"/>
    <w:rPr>
      <w:lang w:val="es-UY" w:eastAsia="es-UY"/>
    </w:rPr>
  </w:style>
  <w:style w:type="paragraph" w:customStyle="1" w:styleId="1B1B4D790699474AA3F37503960AD1B9">
    <w:name w:val="1B1B4D790699474AA3F37503960AD1B9"/>
    <w:rsid w:val="00BC40F2"/>
    <w:rPr>
      <w:lang w:val="es-EC" w:eastAsia="es-EC"/>
    </w:rPr>
  </w:style>
  <w:style w:type="paragraph" w:customStyle="1" w:styleId="BB87858CD3DB4C92B3AC20CEDE085580">
    <w:name w:val="BB87858CD3DB4C92B3AC20CEDE085580"/>
    <w:rsid w:val="00BC40F2"/>
    <w:rPr>
      <w:lang w:val="es-EC" w:eastAsia="es-EC"/>
    </w:rPr>
  </w:style>
  <w:style w:type="paragraph" w:customStyle="1" w:styleId="861C391687084901A6ED657D955124E0">
    <w:name w:val="861C391687084901A6ED657D955124E0"/>
    <w:rsid w:val="00DE2406"/>
    <w:rPr>
      <w:lang w:val="es-EC" w:eastAsia="es-EC"/>
    </w:rPr>
  </w:style>
  <w:style w:type="paragraph" w:customStyle="1" w:styleId="708BA6FD87D34A1B825029F21368127E">
    <w:name w:val="708BA6FD87D34A1B825029F21368127E"/>
    <w:rsid w:val="00DE2406"/>
    <w:rPr>
      <w:lang w:val="es-EC" w:eastAsia="es-EC"/>
    </w:rPr>
  </w:style>
  <w:style w:type="paragraph" w:customStyle="1" w:styleId="153E5CC31BFF49618C882ED187C69245">
    <w:name w:val="153E5CC31BFF49618C882ED187C69245"/>
    <w:rsid w:val="00DE2406"/>
    <w:rPr>
      <w:lang w:val="es-EC" w:eastAsia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3" ma:contentTypeDescription="Create a new document." ma:contentTypeScope="" ma:versionID="c0212f76f06be6213d2746d1a668972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d8ee03d88ed9ef51c8682965e074e53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3C10C-8C75-4FE0-8F00-E9FE653E9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6acce-4d69-4fdd-8158-503fdb119b35"/>
    <ds:schemaRef ds:uri="06d963d5-109b-49f8-972f-848e5d10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A3475C-7780-4607-BA3B-CF32FFDFDC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C:\Users\kerryk\AppData\Local\Microsoft\Windows\INetCache\Content.Outlook\F19FRMRS\HLCM-PN RFQ V1 Oct 2019 (002).dotx</Template>
  <TotalTime>2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Roberto Espinosa</cp:lastModifiedBy>
  <cp:revision>3</cp:revision>
  <cp:lastPrinted>2020-11-02T12:22:00Z</cp:lastPrinted>
  <dcterms:created xsi:type="dcterms:W3CDTF">2021-09-21T01:08:00Z</dcterms:created>
  <dcterms:modified xsi:type="dcterms:W3CDTF">2021-09-21T01:10:00Z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222fe596-b152-452a-930b-eebdf90a41d1</vt:lpwstr>
  </property>
  <property fmtid="{D5CDD505-2E9C-101B-9397-08002B2CF9AE}" pid="6" name="UNDP_POPP_BUSINESSPROCESS_HIDDEN">
    <vt:lpwstr/>
  </property>
  <property fmtid="{D5CDD505-2E9C-101B-9397-08002B2CF9AE}" pid="7" name="TaxCatchAll">
    <vt:lpwstr>355;#Procurement|254a9f96-b883-476a-8ef8-e81f93a2b38d</vt:lpwstr>
  </property>
  <property fmtid="{D5CDD505-2E9C-101B-9397-08002B2CF9AE}" pid="8" name="l0e6ef0c43e74560bd7f3acd1f5e8571">
    <vt:lpwstr>Procurement|254a9f96-b883-476a-8ef8-e81f93a2b38d</vt:lpwstr>
  </property>
  <property fmtid="{D5CDD505-2E9C-101B-9397-08002B2CF9AE}" pid="9" name="DLCPolicyLabelValue">
    <vt:lpwstr>Effective Date: {Effective Date}                                                Version #: {POPPRefItemVersion}</vt:lpwstr>
  </property>
</Properties>
</file>