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9CDE" w14:textId="77777777" w:rsidR="00F74F51" w:rsidRPr="009415A8" w:rsidRDefault="00F74F51" w:rsidP="00F74F51">
      <w:pPr>
        <w:jc w:val="center"/>
        <w:rPr>
          <w:rFonts w:cstheme="minorHAnsi"/>
          <w:b/>
        </w:rPr>
      </w:pPr>
      <w:r w:rsidRPr="009415A8">
        <w:rPr>
          <w:rFonts w:cstheme="minorHAnsi"/>
          <w:b/>
        </w:rPr>
        <w:t>Questions and Answers – Round 1</w:t>
      </w:r>
    </w:p>
    <w:p w14:paraId="728F4CFC" w14:textId="77777777" w:rsidR="00F74F51" w:rsidRDefault="00F74F51" w:rsidP="00F74F51">
      <w:pPr>
        <w:jc w:val="both"/>
      </w:pPr>
    </w:p>
    <w:p w14:paraId="79ACF192" w14:textId="7B84A4FB" w:rsidR="00F74F51" w:rsidRDefault="00F74F51" w:rsidP="00F74F51">
      <w:pPr>
        <w:jc w:val="both"/>
        <w:rPr>
          <w:b/>
        </w:rPr>
      </w:pPr>
      <w:r w:rsidRPr="0033056A">
        <w:t>Date:</w:t>
      </w:r>
      <w:r w:rsidRPr="0033056A">
        <w:tab/>
      </w:r>
      <w:r>
        <w:rPr>
          <w:b/>
        </w:rPr>
        <w:tab/>
      </w:r>
      <w:r>
        <w:rPr>
          <w:b/>
        </w:rPr>
        <w:tab/>
      </w:r>
      <w:r w:rsidR="008A731D" w:rsidRPr="009415A8">
        <w:rPr>
          <w:rFonts w:cstheme="minorHAnsi"/>
          <w:b/>
        </w:rPr>
        <w:t>9</w:t>
      </w:r>
      <w:r w:rsidR="00817C1A">
        <w:rPr>
          <w:b/>
        </w:rPr>
        <w:t xml:space="preserve"> November</w:t>
      </w:r>
      <w:r>
        <w:rPr>
          <w:b/>
        </w:rPr>
        <w:t xml:space="preserve"> 2021</w:t>
      </w:r>
    </w:p>
    <w:p w14:paraId="7ABC75E1" w14:textId="7D4628F5" w:rsidR="00F74F51" w:rsidRPr="00C25AB5" w:rsidRDefault="00F74F51" w:rsidP="00F74F51">
      <w:pPr>
        <w:jc w:val="both"/>
        <w:rPr>
          <w:b/>
        </w:rPr>
      </w:pPr>
      <w:r w:rsidRPr="009415A8">
        <w:rPr>
          <w:rFonts w:cstheme="minorHAnsi"/>
        </w:rPr>
        <w:t>Project:</w:t>
      </w:r>
      <w:r w:rsidRPr="009415A8">
        <w:rPr>
          <w:rFonts w:cstheme="minorHAnsi"/>
        </w:rPr>
        <w:tab/>
      </w:r>
      <w:r w:rsidRPr="009415A8">
        <w:rPr>
          <w:rFonts w:cstheme="minorHAnsi"/>
          <w:b/>
        </w:rPr>
        <w:tab/>
      </w:r>
      <w:r w:rsidRPr="009415A8">
        <w:rPr>
          <w:rFonts w:cstheme="minorHAnsi"/>
          <w:b/>
        </w:rPr>
        <w:tab/>
      </w:r>
      <w:r w:rsidR="009415A8" w:rsidRPr="009415A8">
        <w:rPr>
          <w:rFonts w:cstheme="minorHAnsi"/>
          <w:b/>
        </w:rPr>
        <w:t>Management Services</w:t>
      </w:r>
    </w:p>
    <w:p w14:paraId="2B034515" w14:textId="2EA6758B" w:rsidR="00F74F51" w:rsidRPr="0033056A" w:rsidRDefault="00F74F51" w:rsidP="00F74F51">
      <w:pPr>
        <w:rPr>
          <w:b/>
        </w:rPr>
      </w:pPr>
      <w:r w:rsidRPr="0033056A">
        <w:t>Reference Number:</w:t>
      </w:r>
      <w:r>
        <w:rPr>
          <w:b/>
        </w:rPr>
        <w:tab/>
      </w:r>
      <w:r w:rsidRPr="0033056A">
        <w:rPr>
          <w:b/>
        </w:rPr>
        <w:t>UNDP/</w:t>
      </w:r>
      <w:r w:rsidR="00817C1A">
        <w:rPr>
          <w:b/>
        </w:rPr>
        <w:t>BMS</w:t>
      </w:r>
      <w:r>
        <w:rPr>
          <w:b/>
        </w:rPr>
        <w:t>/RFP</w:t>
      </w:r>
      <w:r w:rsidRPr="0033056A">
        <w:rPr>
          <w:b/>
        </w:rPr>
        <w:t>/20</w:t>
      </w:r>
      <w:r>
        <w:rPr>
          <w:b/>
        </w:rPr>
        <w:t>21</w:t>
      </w:r>
      <w:r w:rsidRPr="0033056A">
        <w:rPr>
          <w:b/>
        </w:rPr>
        <w:t>/0</w:t>
      </w:r>
      <w:r w:rsidR="00817C1A">
        <w:rPr>
          <w:b/>
        </w:rPr>
        <w:t>11</w:t>
      </w:r>
    </w:p>
    <w:p w14:paraId="377DF259" w14:textId="78459A10" w:rsidR="00F74F51" w:rsidRDefault="00F74F51" w:rsidP="00F74F51">
      <w:pPr>
        <w:jc w:val="both"/>
        <w:rPr>
          <w:b/>
        </w:rPr>
      </w:pPr>
      <w:r w:rsidRPr="0033056A">
        <w:t>Closing date of tender:</w:t>
      </w:r>
      <w:r>
        <w:rPr>
          <w:b/>
        </w:rPr>
        <w:tab/>
      </w:r>
      <w:r w:rsidR="009415A8" w:rsidRPr="009415A8">
        <w:rPr>
          <w:rFonts w:cstheme="minorHAnsi"/>
          <w:b/>
          <w:color w:val="FF0000"/>
        </w:rPr>
        <w:t>3 December 2021 at 15:00hrs EST</w:t>
      </w:r>
    </w:p>
    <w:p w14:paraId="6D935C81" w14:textId="77777777" w:rsidR="00F74F51" w:rsidRPr="00C25AB5" w:rsidRDefault="00F74F51" w:rsidP="00F74F51">
      <w:pPr>
        <w:pBdr>
          <w:bottom w:val="single" w:sz="6" w:space="1" w:color="auto"/>
        </w:pBdr>
        <w:jc w:val="both"/>
        <w:rPr>
          <w:b/>
        </w:rPr>
      </w:pPr>
    </w:p>
    <w:p w14:paraId="7506131F" w14:textId="77777777" w:rsidR="00F74F51" w:rsidRDefault="00F74F51" w:rsidP="00F74F51">
      <w:pPr>
        <w:jc w:val="center"/>
        <w:rPr>
          <w:b/>
          <w:caps/>
        </w:rPr>
      </w:pPr>
    </w:p>
    <w:p w14:paraId="386D8D8C" w14:textId="7E89516F" w:rsidR="00F74F51" w:rsidRPr="00C25AB5" w:rsidRDefault="00F74F51" w:rsidP="00F74F51">
      <w:pPr>
        <w:jc w:val="center"/>
        <w:rPr>
          <w:b/>
          <w:caps/>
        </w:rPr>
      </w:pPr>
      <w:r w:rsidRPr="00C25AB5">
        <w:rPr>
          <w:b/>
          <w:caps/>
        </w:rPr>
        <w:t>To ALL Interested Companies</w:t>
      </w:r>
    </w:p>
    <w:p w14:paraId="5DDBFFD6" w14:textId="77777777" w:rsidR="00F74F51" w:rsidRDefault="00F74F51" w:rsidP="00F74F51">
      <w:pPr>
        <w:jc w:val="both"/>
        <w:rPr>
          <w:b/>
        </w:rPr>
      </w:pPr>
    </w:p>
    <w:p w14:paraId="0462EFA6" w14:textId="41A9ACF5" w:rsidR="00F74F51" w:rsidRPr="00C25AB5" w:rsidRDefault="00F74F51" w:rsidP="00F74F51">
      <w:pPr>
        <w:tabs>
          <w:tab w:val="left" w:pos="1710"/>
        </w:tabs>
        <w:ind w:left="1710" w:hanging="1710"/>
        <w:jc w:val="both"/>
        <w:rPr>
          <w:b/>
          <w:caps/>
        </w:rPr>
      </w:pPr>
      <w:r w:rsidRPr="009415A8">
        <w:rPr>
          <w:rFonts w:cstheme="minorHAnsi"/>
          <w:b/>
          <w:caps/>
        </w:rPr>
        <w:t>Subject:</w:t>
      </w:r>
      <w:r w:rsidRPr="009415A8">
        <w:rPr>
          <w:rFonts w:cstheme="minorHAnsi"/>
          <w:b/>
          <w:caps/>
        </w:rPr>
        <w:tab/>
      </w:r>
      <w:r w:rsidRPr="009415A8">
        <w:rPr>
          <w:rFonts w:cstheme="minorHAnsi"/>
          <w:b/>
          <w:bCs/>
        </w:rPr>
        <w:t xml:space="preserve">Request for Proposals - Provision of </w:t>
      </w:r>
      <w:r w:rsidR="009415A8" w:rsidRPr="009415A8">
        <w:rPr>
          <w:rFonts w:cstheme="minorHAnsi"/>
          <w:b/>
          <w:bCs/>
        </w:rPr>
        <w:t>Administrative and Analytical Support Services to the Bureau of Management Services (BMS)</w:t>
      </w:r>
    </w:p>
    <w:p w14:paraId="5822DF92" w14:textId="7DDFE1CC" w:rsidR="00F74F51" w:rsidRPr="00C25AB5" w:rsidRDefault="00F74F51" w:rsidP="00F74F51">
      <w:pPr>
        <w:ind w:left="1710" w:hanging="1710"/>
        <w:jc w:val="both"/>
      </w:pPr>
      <w:r w:rsidRPr="00C25AB5">
        <w:rPr>
          <w:b/>
          <w:caps/>
        </w:rPr>
        <w:t>Information:</w:t>
      </w:r>
      <w:r w:rsidRPr="00C25AB5">
        <w:rPr>
          <w:b/>
        </w:rPr>
        <w:tab/>
      </w:r>
      <w:r w:rsidRPr="00C25AB5">
        <w:t>The following are questions received from bidders</w:t>
      </w:r>
      <w:r w:rsidR="00F62D62">
        <w:t xml:space="preserve"> to date</w:t>
      </w:r>
      <w:r w:rsidRPr="00C25AB5">
        <w:t xml:space="preserve"> and their respective answers</w:t>
      </w:r>
    </w:p>
    <w:p w14:paraId="7D391E49" w14:textId="123168E4" w:rsidR="00F74F51" w:rsidRPr="009415A8" w:rsidRDefault="00F74F51" w:rsidP="009415A8">
      <w:pPr>
        <w:spacing w:after="0" w:line="240" w:lineRule="auto"/>
        <w:rPr>
          <w:rFonts w:cstheme="minorHAnsi"/>
          <w:b/>
          <w:bCs/>
        </w:rPr>
      </w:pPr>
    </w:p>
    <w:p w14:paraId="3FC5EE87" w14:textId="049D7E56" w:rsidR="009415A8" w:rsidRDefault="009415A8" w:rsidP="009415A8">
      <w:pPr>
        <w:spacing w:after="0" w:line="240" w:lineRule="auto"/>
        <w:ind w:left="1440" w:hanging="1440"/>
        <w:jc w:val="both"/>
        <w:rPr>
          <w:rFonts w:cstheme="minorHAnsi"/>
        </w:rPr>
      </w:pPr>
    </w:p>
    <w:p w14:paraId="5AFDF020" w14:textId="77777777" w:rsidR="0048556A" w:rsidRDefault="0048556A" w:rsidP="0048556A">
      <w:pPr>
        <w:spacing w:after="0" w:line="240" w:lineRule="auto"/>
        <w:ind w:left="1440" w:hanging="1440"/>
        <w:rPr>
          <w:rFonts w:cstheme="minorHAnsi"/>
          <w:lang w:val="pl-PL"/>
        </w:rPr>
      </w:pPr>
      <w:r w:rsidRPr="009415A8">
        <w:rPr>
          <w:rFonts w:cstheme="minorHAnsi"/>
          <w:b/>
          <w:bCs/>
          <w:lang w:val="pl-PL"/>
        </w:rPr>
        <w:t>Question 1:</w:t>
      </w:r>
      <w:r w:rsidRPr="009415A8">
        <w:rPr>
          <w:rFonts w:cstheme="minorHAnsi"/>
          <w:lang w:val="pl-PL"/>
        </w:rPr>
        <w:t xml:space="preserve"> </w:t>
      </w:r>
      <w:r w:rsidRPr="009415A8">
        <w:rPr>
          <w:rFonts w:cstheme="minorHAnsi"/>
          <w:lang w:val="pl-PL"/>
        </w:rPr>
        <w:tab/>
        <w:t>Would you consider extending the current deadline of 19 November 2021 for additional 2-3 weeks.</w:t>
      </w:r>
    </w:p>
    <w:p w14:paraId="0B3AE089" w14:textId="0FBACF89" w:rsidR="0048556A" w:rsidRDefault="0048556A" w:rsidP="0048556A">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t xml:space="preserve">The submission deadline </w:t>
      </w:r>
      <w:r w:rsidR="000D095D">
        <w:rPr>
          <w:rFonts w:eastAsia="Times New Roman" w:cstheme="minorHAnsi"/>
          <w:color w:val="FF0000"/>
          <w:lang w:val="en-US"/>
        </w:rPr>
        <w:t xml:space="preserve">has been </w:t>
      </w:r>
      <w:r w:rsidRPr="009415A8">
        <w:rPr>
          <w:rFonts w:eastAsia="Times New Roman" w:cstheme="minorHAnsi"/>
          <w:color w:val="FF0000"/>
          <w:lang w:val="en-US"/>
        </w:rPr>
        <w:t xml:space="preserve">extended until </w:t>
      </w:r>
      <w:r w:rsidRPr="009415A8">
        <w:rPr>
          <w:rFonts w:eastAsia="Times New Roman" w:cstheme="minorHAnsi"/>
          <w:b/>
          <w:bCs/>
          <w:color w:val="FF0000"/>
          <w:lang w:val="en-US"/>
        </w:rPr>
        <w:t>3 December 2021 at 15:00hrs EST</w:t>
      </w:r>
      <w:r w:rsidRPr="009415A8">
        <w:rPr>
          <w:rFonts w:eastAsia="Times New Roman" w:cstheme="minorHAnsi"/>
          <w:color w:val="FF0000"/>
          <w:lang w:val="en-US"/>
        </w:rPr>
        <w:t>.</w:t>
      </w:r>
    </w:p>
    <w:p w14:paraId="37588473" w14:textId="77777777" w:rsidR="0048556A" w:rsidRDefault="0048556A" w:rsidP="009415A8">
      <w:pPr>
        <w:spacing w:after="0" w:line="240" w:lineRule="auto"/>
        <w:ind w:left="1440" w:hanging="1440"/>
        <w:rPr>
          <w:rFonts w:cstheme="minorHAnsi"/>
          <w:b/>
          <w:bCs/>
          <w:lang w:val="pl-PL"/>
        </w:rPr>
      </w:pPr>
    </w:p>
    <w:p w14:paraId="55F8DC11" w14:textId="3CA23F05" w:rsidR="00C96BF0" w:rsidRDefault="009415A8" w:rsidP="009415A8">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2</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 xml:space="preserve">During award of task orders, when do you expect the </w:t>
      </w:r>
      <w:r w:rsidR="00C96BF0">
        <w:rPr>
          <w:rFonts w:cstheme="minorHAnsi"/>
          <w:lang w:val="pl-PL"/>
        </w:rPr>
        <w:t>individual to be onsite?</w:t>
      </w:r>
    </w:p>
    <w:p w14:paraId="6CC734B2" w14:textId="559223EE" w:rsidR="005D2567" w:rsidRDefault="005D2567" w:rsidP="005D2567">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AE58B4">
        <w:rPr>
          <w:rFonts w:eastAsia="Times New Roman" w:cstheme="minorHAnsi"/>
          <w:color w:val="FF0000"/>
          <w:lang w:val="en-US"/>
        </w:rPr>
        <w:t>For the invitations to secondary competition, vendors would be allowed to respond within 3-5 days from the date of the request. The specific terms of reference (TOR) would provide the timeline including expected start date of the assignment.</w:t>
      </w:r>
    </w:p>
    <w:p w14:paraId="5CBB2451" w14:textId="65AAE9E9" w:rsidR="005D2567" w:rsidRDefault="005D2567" w:rsidP="009415A8">
      <w:pPr>
        <w:spacing w:after="0" w:line="240" w:lineRule="auto"/>
        <w:ind w:left="1440" w:hanging="1440"/>
        <w:rPr>
          <w:rFonts w:cstheme="minorHAnsi"/>
          <w:lang w:val="pl-PL"/>
        </w:rPr>
      </w:pPr>
    </w:p>
    <w:p w14:paraId="68DC76D2" w14:textId="77777777" w:rsidR="005D2567" w:rsidRDefault="005D2567" w:rsidP="00A41804">
      <w:pPr>
        <w:spacing w:after="0" w:line="240" w:lineRule="auto"/>
        <w:rPr>
          <w:rFonts w:cstheme="minorHAnsi"/>
          <w:lang w:val="pl-PL"/>
        </w:rPr>
      </w:pPr>
    </w:p>
    <w:p w14:paraId="6ABF0AC4" w14:textId="77777777" w:rsidR="00C96BF0" w:rsidRDefault="00C96BF0" w:rsidP="00C96BF0">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3</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What is the expected distribution of workload between Lot 1 and Lot 2?</w:t>
      </w:r>
    </w:p>
    <w:p w14:paraId="3434010D" w14:textId="1B4A6E79" w:rsidR="005D2567" w:rsidRDefault="005D2567" w:rsidP="005D2567">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AE58B4">
        <w:rPr>
          <w:rFonts w:eastAsia="Times New Roman" w:cstheme="minorHAnsi"/>
          <w:color w:val="FF0000"/>
          <w:lang w:val="en-US"/>
        </w:rPr>
        <w:t xml:space="preserve">There is no estimated distribution between the two lots. But it is expected that there </w:t>
      </w:r>
      <w:r w:rsidR="002446DD">
        <w:rPr>
          <w:rFonts w:eastAsia="Times New Roman" w:cstheme="minorHAnsi"/>
          <w:color w:val="FF0000"/>
          <w:lang w:val="en-US"/>
        </w:rPr>
        <w:t>may be more immediate</w:t>
      </w:r>
      <w:r w:rsidR="00AE58B4">
        <w:rPr>
          <w:rFonts w:eastAsia="Times New Roman" w:cstheme="minorHAnsi"/>
          <w:color w:val="FF0000"/>
          <w:lang w:val="en-US"/>
        </w:rPr>
        <w:t xml:space="preserve"> business demand for Lot 1 given the nature of the service</w:t>
      </w:r>
      <w:r w:rsidR="002446DD">
        <w:rPr>
          <w:rFonts w:eastAsia="Times New Roman" w:cstheme="minorHAnsi"/>
          <w:color w:val="FF0000"/>
          <w:lang w:val="en-US"/>
        </w:rPr>
        <w:t>, and the non-continuation of individual consultancies on a daily rate basis</w:t>
      </w:r>
      <w:r w:rsidR="00AE58B4">
        <w:rPr>
          <w:rFonts w:eastAsia="Times New Roman" w:cstheme="minorHAnsi"/>
          <w:color w:val="FF0000"/>
          <w:lang w:val="en-US"/>
        </w:rPr>
        <w:t>.</w:t>
      </w:r>
    </w:p>
    <w:p w14:paraId="42899C0A" w14:textId="77777777" w:rsidR="005D2567" w:rsidRDefault="005D2567" w:rsidP="00C96BF0">
      <w:pPr>
        <w:spacing w:after="0" w:line="240" w:lineRule="auto"/>
        <w:ind w:left="1440" w:hanging="1440"/>
        <w:rPr>
          <w:rFonts w:cstheme="minorHAnsi"/>
          <w:lang w:val="pl-PL"/>
        </w:rPr>
      </w:pPr>
    </w:p>
    <w:p w14:paraId="0A2949E8" w14:textId="508F2CCD" w:rsidR="00C96BF0" w:rsidRDefault="00C96BF0" w:rsidP="00C96BF0">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4</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For specific task orders, how long is a typical assignment for?</w:t>
      </w:r>
    </w:p>
    <w:p w14:paraId="6B9C62FF" w14:textId="599676EB" w:rsidR="005D2567" w:rsidRDefault="005D2567" w:rsidP="005D2567">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AE58B4">
        <w:rPr>
          <w:rFonts w:eastAsia="Times New Roman" w:cstheme="minorHAnsi"/>
          <w:color w:val="FF0000"/>
          <w:lang w:val="en-US"/>
        </w:rPr>
        <w:t xml:space="preserve">The duration of each assignment would depend on the specific requirement. The timeframe would be established in the specific TOR. It is estimated that assignments would range from a few days up to six </w:t>
      </w:r>
      <w:r w:rsidR="003454A0">
        <w:rPr>
          <w:rFonts w:eastAsia="Times New Roman" w:cstheme="minorHAnsi"/>
          <w:color w:val="FF0000"/>
          <w:lang w:val="en-US"/>
        </w:rPr>
        <w:t>months.</w:t>
      </w:r>
      <w:r w:rsidR="004B446E">
        <w:rPr>
          <w:rFonts w:eastAsia="Times New Roman" w:cstheme="minorHAnsi"/>
          <w:color w:val="FF0000"/>
          <w:lang w:val="en-US"/>
        </w:rPr>
        <w:t xml:space="preserve"> The duration may be extended further if the project is delayed for some reason</w:t>
      </w:r>
      <w:r w:rsidR="002D2B75">
        <w:rPr>
          <w:rFonts w:eastAsia="Times New Roman" w:cstheme="minorHAnsi"/>
          <w:color w:val="FF0000"/>
          <w:lang w:val="en-US"/>
        </w:rPr>
        <w:t>, or there is a business justification for retaining the temporary support services.</w:t>
      </w:r>
    </w:p>
    <w:p w14:paraId="42C3C654" w14:textId="77777777" w:rsidR="005D2567" w:rsidRDefault="005D2567" w:rsidP="003454A0">
      <w:pPr>
        <w:spacing w:after="0" w:line="240" w:lineRule="auto"/>
        <w:rPr>
          <w:rFonts w:cstheme="minorHAnsi"/>
          <w:lang w:val="pl-PL"/>
        </w:rPr>
      </w:pPr>
    </w:p>
    <w:p w14:paraId="3E00543C" w14:textId="46E4149D" w:rsidR="00C96BF0" w:rsidRDefault="00C96BF0" w:rsidP="00C96BF0">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5</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Should we submit different rates for the same profile depending on seniority?</w:t>
      </w:r>
    </w:p>
    <w:p w14:paraId="6F6E97F2" w14:textId="7956FA36" w:rsidR="005D2567" w:rsidRDefault="005D2567" w:rsidP="005D2567">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514C12">
        <w:rPr>
          <w:rFonts w:eastAsia="Times New Roman" w:cstheme="minorHAnsi"/>
          <w:color w:val="FF0000"/>
          <w:lang w:val="en-US"/>
        </w:rPr>
        <w:t>Bidders are requested to submit the most competitive single rate for each profile.</w:t>
      </w:r>
    </w:p>
    <w:p w14:paraId="2736768C" w14:textId="18778A5E" w:rsidR="005D2567" w:rsidRDefault="005D2567" w:rsidP="00C96BF0">
      <w:pPr>
        <w:spacing w:after="0" w:line="240" w:lineRule="auto"/>
        <w:ind w:left="1440" w:hanging="1440"/>
        <w:rPr>
          <w:rFonts w:cstheme="minorHAnsi"/>
          <w:lang w:val="pl-PL"/>
        </w:rPr>
      </w:pPr>
    </w:p>
    <w:p w14:paraId="3D0402A1" w14:textId="77777777" w:rsidR="00A41804" w:rsidRDefault="00A41804" w:rsidP="00C96BF0">
      <w:pPr>
        <w:spacing w:after="0" w:line="240" w:lineRule="auto"/>
        <w:ind w:left="1440" w:hanging="1440"/>
        <w:rPr>
          <w:rFonts w:cstheme="minorHAnsi"/>
          <w:lang w:val="pl-PL"/>
        </w:rPr>
      </w:pPr>
    </w:p>
    <w:p w14:paraId="61A05380" w14:textId="0FCDE3E6" w:rsidR="00C96BF0" w:rsidRDefault="00C96BF0" w:rsidP="00C96BF0">
      <w:pPr>
        <w:spacing w:after="0" w:line="240" w:lineRule="auto"/>
        <w:ind w:left="1440" w:hanging="1440"/>
        <w:rPr>
          <w:rFonts w:cstheme="minorHAnsi"/>
          <w:lang w:val="pl-PL"/>
        </w:rPr>
      </w:pPr>
      <w:r w:rsidRPr="009415A8">
        <w:rPr>
          <w:rFonts w:cstheme="minorHAnsi"/>
          <w:b/>
          <w:bCs/>
          <w:lang w:val="pl-PL"/>
        </w:rPr>
        <w:lastRenderedPageBreak/>
        <w:t xml:space="preserve">Question </w:t>
      </w:r>
      <w:r>
        <w:rPr>
          <w:rFonts w:cstheme="minorHAnsi"/>
          <w:b/>
          <w:bCs/>
          <w:lang w:val="pl-PL"/>
        </w:rPr>
        <w:t>6</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What is the expected level to be reflected in each CVs? How many CVs are we required to submit?</w:t>
      </w:r>
    </w:p>
    <w:p w14:paraId="13129895" w14:textId="7C5CF31A" w:rsidR="005D2567" w:rsidRDefault="005D2567" w:rsidP="005D2567">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514C12">
        <w:rPr>
          <w:rFonts w:eastAsia="Times New Roman" w:cstheme="minorHAnsi"/>
          <w:color w:val="FF0000"/>
          <w:lang w:val="en-US"/>
        </w:rPr>
        <w:t xml:space="preserve">Two CVs must be submitted for each profile. The CVs must reflect the required skills and expectations highlighted in the RFP document. Bidders are reminded that while the CVs submitted will be used for evaluation purposes, UNDP expects vendors to assign/propose the same or higher caliber of </w:t>
      </w:r>
      <w:r w:rsidR="003A3152">
        <w:rPr>
          <w:rFonts w:eastAsia="Times New Roman" w:cstheme="minorHAnsi"/>
          <w:color w:val="FF0000"/>
          <w:lang w:val="en-US"/>
        </w:rPr>
        <w:t xml:space="preserve">personnel </w:t>
      </w:r>
      <w:r w:rsidR="00514C12">
        <w:rPr>
          <w:rFonts w:eastAsia="Times New Roman" w:cstheme="minorHAnsi"/>
          <w:color w:val="FF0000"/>
          <w:lang w:val="en-US"/>
        </w:rPr>
        <w:t xml:space="preserve">during </w:t>
      </w:r>
      <w:r w:rsidR="003A3152">
        <w:rPr>
          <w:rFonts w:eastAsia="Times New Roman" w:cstheme="minorHAnsi"/>
          <w:color w:val="FF0000"/>
          <w:lang w:val="en-US"/>
        </w:rPr>
        <w:t xml:space="preserve">the </w:t>
      </w:r>
      <w:r w:rsidR="00514C12">
        <w:rPr>
          <w:rFonts w:eastAsia="Times New Roman" w:cstheme="minorHAnsi"/>
          <w:color w:val="FF0000"/>
          <w:lang w:val="en-US"/>
        </w:rPr>
        <w:t>contract implementation phase.</w:t>
      </w:r>
    </w:p>
    <w:p w14:paraId="18085787" w14:textId="77777777" w:rsidR="005D2567" w:rsidRDefault="005D2567" w:rsidP="00C96BF0">
      <w:pPr>
        <w:spacing w:after="0" w:line="240" w:lineRule="auto"/>
        <w:ind w:left="1440" w:hanging="1440"/>
        <w:rPr>
          <w:rFonts w:cstheme="minorHAnsi"/>
          <w:lang w:val="pl-PL"/>
        </w:rPr>
      </w:pPr>
    </w:p>
    <w:p w14:paraId="1EE92D0A" w14:textId="34BF3F39" w:rsidR="00C96BF0" w:rsidRDefault="00C96BF0" w:rsidP="00C96BF0">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7</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Would it be possible to offer a team for an assignment or is this focused on individuals only?</w:t>
      </w:r>
    </w:p>
    <w:p w14:paraId="7BBC4A21" w14:textId="454FA69D" w:rsidR="005D2567" w:rsidRDefault="005D2567" w:rsidP="005D2567">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4B446E">
        <w:rPr>
          <w:rFonts w:eastAsia="Times New Roman" w:cstheme="minorHAnsi"/>
          <w:color w:val="FF0000"/>
          <w:lang w:val="en-US"/>
        </w:rPr>
        <w:t xml:space="preserve">In general, UNDP would launch a separate RFP for consulting services when the business requirement is for a team of experts. </w:t>
      </w:r>
      <w:r w:rsidR="00514C12">
        <w:rPr>
          <w:rFonts w:eastAsia="Times New Roman" w:cstheme="minorHAnsi"/>
          <w:color w:val="FF0000"/>
          <w:lang w:val="en-US"/>
        </w:rPr>
        <w:t xml:space="preserve">This contract is mostly focused on individuals but if there is business needs where one or two of the profiles highlighted in this RFP would be required for a specific project, the TOR would explain the arrangement to allow vendors </w:t>
      </w:r>
      <w:r w:rsidR="008327D3">
        <w:rPr>
          <w:rFonts w:eastAsia="Times New Roman" w:cstheme="minorHAnsi"/>
          <w:color w:val="FF0000"/>
          <w:lang w:val="en-US"/>
        </w:rPr>
        <w:t xml:space="preserve">to </w:t>
      </w:r>
      <w:r w:rsidR="00514C12">
        <w:rPr>
          <w:rFonts w:eastAsia="Times New Roman" w:cstheme="minorHAnsi"/>
          <w:color w:val="FF0000"/>
          <w:lang w:val="en-US"/>
        </w:rPr>
        <w:t xml:space="preserve">respond accordingly. </w:t>
      </w:r>
    </w:p>
    <w:p w14:paraId="49271779" w14:textId="77777777" w:rsidR="005D2567" w:rsidRDefault="005D2567" w:rsidP="004B446E">
      <w:pPr>
        <w:spacing w:after="0" w:line="240" w:lineRule="auto"/>
        <w:rPr>
          <w:rFonts w:cstheme="minorHAnsi"/>
          <w:lang w:val="pl-PL"/>
        </w:rPr>
      </w:pPr>
    </w:p>
    <w:p w14:paraId="13912C45" w14:textId="1385AB4F" w:rsidR="00C96BF0" w:rsidRDefault="00C96BF0" w:rsidP="00C96BF0">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8</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What is the expected start date of the contract?</w:t>
      </w:r>
    </w:p>
    <w:p w14:paraId="3EA2F0F6" w14:textId="14E73591" w:rsidR="005D2567" w:rsidRDefault="005D2567" w:rsidP="005D2567">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4B446E">
        <w:rPr>
          <w:rFonts w:eastAsia="Times New Roman" w:cstheme="minorHAnsi"/>
          <w:color w:val="FF0000"/>
          <w:lang w:val="en-US"/>
        </w:rPr>
        <w:t xml:space="preserve">The estimated contract </w:t>
      </w:r>
      <w:proofErr w:type="gramStart"/>
      <w:r w:rsidR="004B446E">
        <w:rPr>
          <w:rFonts w:eastAsia="Times New Roman" w:cstheme="minorHAnsi"/>
          <w:color w:val="FF0000"/>
          <w:lang w:val="en-US"/>
        </w:rPr>
        <w:t>start</w:t>
      </w:r>
      <w:proofErr w:type="gramEnd"/>
      <w:r w:rsidR="004B446E">
        <w:rPr>
          <w:rFonts w:eastAsia="Times New Roman" w:cstheme="minorHAnsi"/>
          <w:color w:val="FF0000"/>
          <w:lang w:val="en-US"/>
        </w:rPr>
        <w:t xml:space="preserve"> date mid-January 2021</w:t>
      </w:r>
    </w:p>
    <w:p w14:paraId="599B8750" w14:textId="77777777" w:rsidR="005D2567" w:rsidRDefault="005D2567" w:rsidP="00C96BF0">
      <w:pPr>
        <w:spacing w:after="0" w:line="240" w:lineRule="auto"/>
        <w:ind w:left="1440" w:hanging="1440"/>
        <w:rPr>
          <w:rFonts w:cstheme="minorHAnsi"/>
          <w:b/>
          <w:bCs/>
          <w:lang w:val="pl-PL"/>
        </w:rPr>
      </w:pPr>
    </w:p>
    <w:p w14:paraId="3FE20875" w14:textId="30ABBFD6" w:rsidR="00C96BF0" w:rsidRDefault="00C96BF0" w:rsidP="00C96BF0">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9</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 xml:space="preserve">Do you have a contract ceiling </w:t>
      </w:r>
      <w:r w:rsidR="00E5565D">
        <w:rPr>
          <w:rFonts w:cstheme="minorHAnsi"/>
          <w:lang w:val="pl-PL"/>
        </w:rPr>
        <w:t xml:space="preserve">or budget </w:t>
      </w:r>
      <w:r>
        <w:rPr>
          <w:rFonts w:cstheme="minorHAnsi"/>
          <w:lang w:val="pl-PL"/>
        </w:rPr>
        <w:t>amount for this engagement?</w:t>
      </w:r>
    </w:p>
    <w:p w14:paraId="3E63BE88" w14:textId="39505AA8" w:rsidR="00C96BF0" w:rsidRPr="00A41804" w:rsidRDefault="005D2567" w:rsidP="00A41804">
      <w:pPr>
        <w:spacing w:after="0" w:line="240" w:lineRule="auto"/>
        <w:ind w:left="1440" w:hanging="1440"/>
        <w:jc w:val="both"/>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4B446E">
        <w:rPr>
          <w:rFonts w:eastAsia="Times New Roman" w:cstheme="minorHAnsi"/>
          <w:color w:val="FF0000"/>
          <w:lang w:val="en-US"/>
        </w:rPr>
        <w:t>No, there is no maximum ceiling amount established for this engagement.</w:t>
      </w:r>
      <w:r w:rsidR="00E5565D">
        <w:rPr>
          <w:rFonts w:eastAsia="Times New Roman" w:cstheme="minorHAnsi"/>
          <w:color w:val="FF0000"/>
          <w:lang w:val="en-US"/>
        </w:rPr>
        <w:t xml:space="preserve"> However, this engagement will be formalized under the new contractual modality known as the Flexible Services Agreement which allows for minimum guarantee as indicated in the RFP.</w:t>
      </w:r>
    </w:p>
    <w:p w14:paraId="7EAD6308" w14:textId="77777777" w:rsidR="00C96BF0" w:rsidRDefault="00C96BF0" w:rsidP="00C96BF0">
      <w:pPr>
        <w:spacing w:after="0" w:line="240" w:lineRule="auto"/>
        <w:ind w:left="1440" w:hanging="1440"/>
        <w:rPr>
          <w:rFonts w:cstheme="minorHAnsi"/>
          <w:lang w:val="pl-PL"/>
        </w:rPr>
      </w:pPr>
    </w:p>
    <w:p w14:paraId="6F725659" w14:textId="696D51AF" w:rsidR="004B446E" w:rsidRDefault="004B446E" w:rsidP="004B446E">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10</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Can a vendor submit the response for only one lot?</w:t>
      </w:r>
    </w:p>
    <w:p w14:paraId="155346DF" w14:textId="10D11DBB" w:rsidR="00E5565D" w:rsidRDefault="00E5565D" w:rsidP="00C96BF0">
      <w:pPr>
        <w:spacing w:after="0" w:line="240" w:lineRule="auto"/>
        <w:ind w:left="1440" w:hanging="1440"/>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Pr>
          <w:rFonts w:eastAsia="Times New Roman" w:cstheme="minorHAnsi"/>
          <w:color w:val="FF0000"/>
          <w:lang w:val="en-US"/>
        </w:rPr>
        <w:t>Yes, bidders can submit the response to one lot or both lots.</w:t>
      </w:r>
    </w:p>
    <w:p w14:paraId="416E3645" w14:textId="77777777" w:rsidR="00E5565D" w:rsidRDefault="00E5565D" w:rsidP="00C96BF0">
      <w:pPr>
        <w:spacing w:after="0" w:line="240" w:lineRule="auto"/>
        <w:ind w:left="1440" w:hanging="1440"/>
        <w:rPr>
          <w:rFonts w:cstheme="minorHAnsi"/>
          <w:lang w:val="pl-PL"/>
        </w:rPr>
      </w:pPr>
    </w:p>
    <w:p w14:paraId="355F7385" w14:textId="264DB6C3" w:rsidR="004B446E" w:rsidRDefault="004B446E" w:rsidP="004B446E">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1</w:t>
      </w:r>
      <w:r w:rsidR="00E5565D">
        <w:rPr>
          <w:rFonts w:cstheme="minorHAnsi"/>
          <w:b/>
          <w:bCs/>
          <w:lang w:val="pl-PL"/>
        </w:rPr>
        <w:t>1</w:t>
      </w:r>
      <w:r w:rsidRPr="009415A8">
        <w:rPr>
          <w:rFonts w:cstheme="minorHAnsi"/>
          <w:b/>
          <w:bCs/>
          <w:lang w:val="pl-PL"/>
        </w:rPr>
        <w:t>:</w:t>
      </w:r>
      <w:r w:rsidRPr="009415A8">
        <w:rPr>
          <w:rFonts w:cstheme="minorHAnsi"/>
          <w:lang w:val="pl-PL"/>
        </w:rPr>
        <w:t xml:space="preserve"> </w:t>
      </w:r>
      <w:r w:rsidRPr="009415A8">
        <w:rPr>
          <w:rFonts w:cstheme="minorHAnsi"/>
          <w:lang w:val="pl-PL"/>
        </w:rPr>
        <w:tab/>
      </w:r>
      <w:r w:rsidR="00E5565D">
        <w:rPr>
          <w:rFonts w:cstheme="minorHAnsi"/>
          <w:lang w:val="pl-PL"/>
        </w:rPr>
        <w:t>How many positions are anticipated to be released under each lot?</w:t>
      </w:r>
    </w:p>
    <w:p w14:paraId="0FE87BCC" w14:textId="28596F31" w:rsidR="00E5565D" w:rsidRDefault="00E5565D" w:rsidP="004B446E">
      <w:pPr>
        <w:spacing w:after="0" w:line="240" w:lineRule="auto"/>
        <w:ind w:left="1440" w:hanging="1440"/>
        <w:rPr>
          <w:rFonts w:eastAsia="Times New Roman" w:cstheme="minorHAnsi"/>
          <w:color w:val="FF0000"/>
          <w:lang w:val="en-US"/>
        </w:rPr>
      </w:pPr>
      <w:r w:rsidRPr="009415A8">
        <w:rPr>
          <w:rFonts w:eastAsia="Times New Roman" w:cstheme="minorHAnsi"/>
          <w:b/>
          <w:bCs/>
          <w:color w:val="FF0000"/>
          <w:lang w:val="en-US"/>
        </w:rPr>
        <w:t>Response:</w:t>
      </w:r>
      <w:r w:rsidRPr="009415A8">
        <w:rPr>
          <w:rFonts w:eastAsia="Times New Roman" w:cstheme="minorHAnsi"/>
          <w:color w:val="FF0000"/>
          <w:lang w:val="en-US"/>
        </w:rPr>
        <w:tab/>
      </w:r>
      <w:r w:rsidR="008327D3">
        <w:rPr>
          <w:rFonts w:eastAsia="Times New Roman" w:cstheme="minorHAnsi"/>
          <w:color w:val="FF0000"/>
          <w:lang w:val="en-US"/>
        </w:rPr>
        <w:t xml:space="preserve">This is a pilot </w:t>
      </w:r>
      <w:r w:rsidR="00411EDA">
        <w:rPr>
          <w:rFonts w:eastAsia="Times New Roman" w:cstheme="minorHAnsi"/>
          <w:color w:val="FF0000"/>
          <w:lang w:val="en-US"/>
        </w:rPr>
        <w:t xml:space="preserve">and there is no readily available projection for </w:t>
      </w:r>
      <w:r w:rsidR="00063DE7">
        <w:rPr>
          <w:rFonts w:eastAsia="Times New Roman" w:cstheme="minorHAnsi"/>
          <w:color w:val="FF0000"/>
          <w:lang w:val="en-US"/>
        </w:rPr>
        <w:t xml:space="preserve">future demand. Kindly note that there is a guaranteed minimum as set forth by the RFP. </w:t>
      </w:r>
    </w:p>
    <w:p w14:paraId="4AA739E2" w14:textId="77777777" w:rsidR="00E5565D" w:rsidRDefault="00E5565D" w:rsidP="004B446E">
      <w:pPr>
        <w:spacing w:after="0" w:line="240" w:lineRule="auto"/>
        <w:ind w:left="1440" w:hanging="1440"/>
        <w:rPr>
          <w:rFonts w:cstheme="minorHAnsi"/>
          <w:lang w:val="pl-PL"/>
        </w:rPr>
      </w:pPr>
    </w:p>
    <w:p w14:paraId="56C82A25" w14:textId="47453514" w:rsidR="00E5565D" w:rsidRDefault="00E5565D" w:rsidP="00E5565D">
      <w:pPr>
        <w:spacing w:after="0" w:line="240" w:lineRule="auto"/>
        <w:ind w:left="1440" w:hanging="1440"/>
        <w:rPr>
          <w:rFonts w:cstheme="minorHAnsi"/>
          <w:lang w:val="pl-PL"/>
        </w:rPr>
      </w:pPr>
      <w:r w:rsidRPr="009415A8">
        <w:rPr>
          <w:rFonts w:cstheme="minorHAnsi"/>
          <w:b/>
          <w:bCs/>
          <w:lang w:val="pl-PL"/>
        </w:rPr>
        <w:t xml:space="preserve">Question </w:t>
      </w:r>
      <w:r>
        <w:rPr>
          <w:rFonts w:cstheme="minorHAnsi"/>
          <w:b/>
          <w:bCs/>
          <w:lang w:val="pl-PL"/>
        </w:rPr>
        <w:t>12</w:t>
      </w:r>
      <w:r w:rsidRPr="009415A8">
        <w:rPr>
          <w:rFonts w:cstheme="minorHAnsi"/>
          <w:b/>
          <w:bCs/>
          <w:lang w:val="pl-PL"/>
        </w:rPr>
        <w:t>:</w:t>
      </w:r>
      <w:r w:rsidRPr="009415A8">
        <w:rPr>
          <w:rFonts w:cstheme="minorHAnsi"/>
          <w:lang w:val="pl-PL"/>
        </w:rPr>
        <w:t xml:space="preserve"> </w:t>
      </w:r>
      <w:r w:rsidRPr="009415A8">
        <w:rPr>
          <w:rFonts w:cstheme="minorHAnsi"/>
          <w:lang w:val="pl-PL"/>
        </w:rPr>
        <w:tab/>
      </w:r>
      <w:r>
        <w:rPr>
          <w:rFonts w:cstheme="minorHAnsi"/>
          <w:lang w:val="pl-PL"/>
        </w:rPr>
        <w:t>Is there any existing LTA for these Lots? If so, who is the incumbent?</w:t>
      </w:r>
    </w:p>
    <w:p w14:paraId="7F75C54A" w14:textId="6ABDFFC3" w:rsidR="00E5565D" w:rsidRDefault="00E5565D" w:rsidP="009415A8">
      <w:pPr>
        <w:spacing w:after="0" w:line="240" w:lineRule="auto"/>
        <w:ind w:left="1440" w:hanging="1440"/>
        <w:rPr>
          <w:rFonts w:cstheme="minorHAnsi"/>
          <w:lang w:val="pl-PL"/>
        </w:rPr>
      </w:pPr>
      <w:r w:rsidRPr="009415A8">
        <w:rPr>
          <w:rFonts w:eastAsia="Times New Roman" w:cstheme="minorHAnsi"/>
          <w:b/>
          <w:bCs/>
          <w:color w:val="FF0000"/>
          <w:lang w:val="en-US"/>
        </w:rPr>
        <w:t>Response:</w:t>
      </w:r>
      <w:r w:rsidRPr="009415A8">
        <w:rPr>
          <w:rFonts w:eastAsia="Times New Roman" w:cstheme="minorHAnsi"/>
          <w:color w:val="FF0000"/>
          <w:lang w:val="en-US"/>
        </w:rPr>
        <w:tab/>
      </w:r>
      <w:r>
        <w:rPr>
          <w:rFonts w:eastAsia="Times New Roman" w:cstheme="minorHAnsi"/>
          <w:color w:val="FF0000"/>
          <w:lang w:val="en-US"/>
        </w:rPr>
        <w:t>There is no LTA covering these services presently. This is a pilot project for the new contractual modality of FSA as such, there is not service provider at present.</w:t>
      </w:r>
    </w:p>
    <w:p w14:paraId="10AB3A5F" w14:textId="77777777" w:rsidR="009415A8" w:rsidRPr="009415A8" w:rsidRDefault="009415A8" w:rsidP="009415A8">
      <w:pPr>
        <w:spacing w:after="0" w:line="240" w:lineRule="auto"/>
        <w:ind w:left="1440" w:hanging="1440"/>
        <w:jc w:val="both"/>
        <w:rPr>
          <w:rFonts w:cstheme="minorHAnsi"/>
        </w:rPr>
      </w:pPr>
    </w:p>
    <w:sectPr w:rsidR="009415A8" w:rsidRPr="009415A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2BFD" w14:textId="77777777" w:rsidR="004F270F" w:rsidRDefault="004F270F">
      <w:pPr>
        <w:spacing w:after="0" w:line="240" w:lineRule="auto"/>
      </w:pPr>
      <w:r>
        <w:separator/>
      </w:r>
    </w:p>
  </w:endnote>
  <w:endnote w:type="continuationSeparator" w:id="0">
    <w:p w14:paraId="23ECB93D" w14:textId="77777777" w:rsidR="004F270F" w:rsidRDefault="004F270F">
      <w:pPr>
        <w:spacing w:after="0" w:line="240" w:lineRule="auto"/>
      </w:pPr>
      <w:r>
        <w:continuationSeparator/>
      </w:r>
    </w:p>
  </w:endnote>
  <w:endnote w:type="continuationNotice" w:id="1">
    <w:p w14:paraId="359DBF45" w14:textId="77777777" w:rsidR="004F270F" w:rsidRDefault="004F2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7091" w14:textId="0B791913" w:rsidR="00B12B26" w:rsidRDefault="00B12B26">
    <w:pPr>
      <w:pStyle w:val="Footer"/>
      <w:jc w:val="right"/>
    </w:pPr>
  </w:p>
  <w:p w14:paraId="6CA5FDD4" w14:textId="3707A407" w:rsidR="00717062" w:rsidRDefault="00717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2B2C" w14:textId="77777777" w:rsidR="004F270F" w:rsidRDefault="004F270F">
      <w:pPr>
        <w:spacing w:after="0" w:line="240" w:lineRule="auto"/>
      </w:pPr>
      <w:r>
        <w:separator/>
      </w:r>
    </w:p>
  </w:footnote>
  <w:footnote w:type="continuationSeparator" w:id="0">
    <w:p w14:paraId="71B03D38" w14:textId="77777777" w:rsidR="004F270F" w:rsidRDefault="004F270F">
      <w:pPr>
        <w:spacing w:after="0" w:line="240" w:lineRule="auto"/>
      </w:pPr>
      <w:r>
        <w:continuationSeparator/>
      </w:r>
    </w:p>
  </w:footnote>
  <w:footnote w:type="continuationNotice" w:id="1">
    <w:p w14:paraId="7EC3ECA9" w14:textId="77777777" w:rsidR="004F270F" w:rsidRDefault="004F2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90732398"/>
      <w:docPartObj>
        <w:docPartGallery w:val="Page Numbers (Top of Page)"/>
        <w:docPartUnique/>
      </w:docPartObj>
    </w:sdtPr>
    <w:sdtEndPr>
      <w:rPr>
        <w:b/>
        <w:bCs/>
        <w:noProof/>
        <w:color w:val="auto"/>
        <w:spacing w:val="0"/>
      </w:rPr>
    </w:sdtEndPr>
    <w:sdtContent>
      <w:p w14:paraId="57120253" w14:textId="25C6AAF2" w:rsidR="002E3CB4" w:rsidRDefault="000A073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8F016A5" w14:textId="458BF870" w:rsidR="002E3CB4" w:rsidRDefault="002E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A96"/>
    <w:multiLevelType w:val="hybridMultilevel"/>
    <w:tmpl w:val="CBA06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A4A5A"/>
    <w:multiLevelType w:val="hybridMultilevel"/>
    <w:tmpl w:val="FFFFFFFF"/>
    <w:lvl w:ilvl="0" w:tplc="2B720FEC">
      <w:start w:val="1"/>
      <w:numFmt w:val="bullet"/>
      <w:lvlText w:val=""/>
      <w:lvlJc w:val="left"/>
      <w:pPr>
        <w:ind w:left="720" w:hanging="360"/>
      </w:pPr>
      <w:rPr>
        <w:rFonts w:ascii="Symbol" w:hAnsi="Symbol" w:hint="default"/>
      </w:rPr>
    </w:lvl>
    <w:lvl w:ilvl="1" w:tplc="4594B8D2">
      <w:start w:val="1"/>
      <w:numFmt w:val="bullet"/>
      <w:lvlText w:val="-"/>
      <w:lvlJc w:val="left"/>
      <w:pPr>
        <w:ind w:left="1440" w:hanging="360"/>
      </w:pPr>
      <w:rPr>
        <w:rFonts w:ascii="Calibri" w:hAnsi="Calibri" w:hint="default"/>
      </w:rPr>
    </w:lvl>
    <w:lvl w:ilvl="2" w:tplc="D264FE86">
      <w:start w:val="1"/>
      <w:numFmt w:val="bullet"/>
      <w:lvlText w:val=""/>
      <w:lvlJc w:val="left"/>
      <w:pPr>
        <w:ind w:left="2160" w:hanging="360"/>
      </w:pPr>
      <w:rPr>
        <w:rFonts w:ascii="Wingdings" w:hAnsi="Wingdings" w:hint="default"/>
      </w:rPr>
    </w:lvl>
    <w:lvl w:ilvl="3" w:tplc="F6B88A56">
      <w:start w:val="1"/>
      <w:numFmt w:val="bullet"/>
      <w:lvlText w:val=""/>
      <w:lvlJc w:val="left"/>
      <w:pPr>
        <w:ind w:left="2880" w:hanging="360"/>
      </w:pPr>
      <w:rPr>
        <w:rFonts w:ascii="Symbol" w:hAnsi="Symbol" w:hint="default"/>
      </w:rPr>
    </w:lvl>
    <w:lvl w:ilvl="4" w:tplc="ABBCCBFE">
      <w:start w:val="1"/>
      <w:numFmt w:val="bullet"/>
      <w:lvlText w:val="o"/>
      <w:lvlJc w:val="left"/>
      <w:pPr>
        <w:ind w:left="3600" w:hanging="360"/>
      </w:pPr>
      <w:rPr>
        <w:rFonts w:ascii="Courier New" w:hAnsi="Courier New" w:hint="default"/>
      </w:rPr>
    </w:lvl>
    <w:lvl w:ilvl="5" w:tplc="6682F8D2">
      <w:start w:val="1"/>
      <w:numFmt w:val="bullet"/>
      <w:lvlText w:val=""/>
      <w:lvlJc w:val="left"/>
      <w:pPr>
        <w:ind w:left="4320" w:hanging="360"/>
      </w:pPr>
      <w:rPr>
        <w:rFonts w:ascii="Wingdings" w:hAnsi="Wingdings" w:hint="default"/>
      </w:rPr>
    </w:lvl>
    <w:lvl w:ilvl="6" w:tplc="27CC28B0">
      <w:start w:val="1"/>
      <w:numFmt w:val="bullet"/>
      <w:lvlText w:val=""/>
      <w:lvlJc w:val="left"/>
      <w:pPr>
        <w:ind w:left="5040" w:hanging="360"/>
      </w:pPr>
      <w:rPr>
        <w:rFonts w:ascii="Symbol" w:hAnsi="Symbol" w:hint="default"/>
      </w:rPr>
    </w:lvl>
    <w:lvl w:ilvl="7" w:tplc="53C87980">
      <w:start w:val="1"/>
      <w:numFmt w:val="bullet"/>
      <w:lvlText w:val="o"/>
      <w:lvlJc w:val="left"/>
      <w:pPr>
        <w:ind w:left="5760" w:hanging="360"/>
      </w:pPr>
      <w:rPr>
        <w:rFonts w:ascii="Courier New" w:hAnsi="Courier New" w:hint="default"/>
      </w:rPr>
    </w:lvl>
    <w:lvl w:ilvl="8" w:tplc="97E48B2C">
      <w:start w:val="1"/>
      <w:numFmt w:val="bullet"/>
      <w:lvlText w:val=""/>
      <w:lvlJc w:val="left"/>
      <w:pPr>
        <w:ind w:left="6480" w:hanging="360"/>
      </w:pPr>
      <w:rPr>
        <w:rFonts w:ascii="Wingdings" w:hAnsi="Wingdings" w:hint="default"/>
      </w:rPr>
    </w:lvl>
  </w:abstractNum>
  <w:abstractNum w:abstractNumId="2" w15:restartNumberingAfterBreak="0">
    <w:nsid w:val="08FC583A"/>
    <w:multiLevelType w:val="hybridMultilevel"/>
    <w:tmpl w:val="FFFFFFFF"/>
    <w:lvl w:ilvl="0" w:tplc="D4148550">
      <w:start w:val="1"/>
      <w:numFmt w:val="bullet"/>
      <w:lvlText w:val=""/>
      <w:lvlJc w:val="left"/>
      <w:pPr>
        <w:ind w:left="720" w:hanging="360"/>
      </w:pPr>
      <w:rPr>
        <w:rFonts w:ascii="Symbol" w:hAnsi="Symbol" w:hint="default"/>
      </w:rPr>
    </w:lvl>
    <w:lvl w:ilvl="1" w:tplc="C0FC0D96">
      <w:start w:val="1"/>
      <w:numFmt w:val="bullet"/>
      <w:lvlText w:val="-"/>
      <w:lvlJc w:val="left"/>
      <w:pPr>
        <w:ind w:left="1440" w:hanging="360"/>
      </w:pPr>
      <w:rPr>
        <w:rFonts w:ascii="Calibri" w:hAnsi="Calibri" w:hint="default"/>
      </w:rPr>
    </w:lvl>
    <w:lvl w:ilvl="2" w:tplc="A14A2B20">
      <w:start w:val="1"/>
      <w:numFmt w:val="bullet"/>
      <w:lvlText w:val=""/>
      <w:lvlJc w:val="left"/>
      <w:pPr>
        <w:ind w:left="2160" w:hanging="360"/>
      </w:pPr>
      <w:rPr>
        <w:rFonts w:ascii="Wingdings" w:hAnsi="Wingdings" w:hint="default"/>
      </w:rPr>
    </w:lvl>
    <w:lvl w:ilvl="3" w:tplc="C1DCC520">
      <w:start w:val="1"/>
      <w:numFmt w:val="bullet"/>
      <w:lvlText w:val=""/>
      <w:lvlJc w:val="left"/>
      <w:pPr>
        <w:ind w:left="2880" w:hanging="360"/>
      </w:pPr>
      <w:rPr>
        <w:rFonts w:ascii="Symbol" w:hAnsi="Symbol" w:hint="default"/>
      </w:rPr>
    </w:lvl>
    <w:lvl w:ilvl="4" w:tplc="F6105D72">
      <w:start w:val="1"/>
      <w:numFmt w:val="bullet"/>
      <w:lvlText w:val="o"/>
      <w:lvlJc w:val="left"/>
      <w:pPr>
        <w:ind w:left="3600" w:hanging="360"/>
      </w:pPr>
      <w:rPr>
        <w:rFonts w:ascii="Courier New" w:hAnsi="Courier New" w:hint="default"/>
      </w:rPr>
    </w:lvl>
    <w:lvl w:ilvl="5" w:tplc="3872E69A">
      <w:start w:val="1"/>
      <w:numFmt w:val="bullet"/>
      <w:lvlText w:val=""/>
      <w:lvlJc w:val="left"/>
      <w:pPr>
        <w:ind w:left="4320" w:hanging="360"/>
      </w:pPr>
      <w:rPr>
        <w:rFonts w:ascii="Wingdings" w:hAnsi="Wingdings" w:hint="default"/>
      </w:rPr>
    </w:lvl>
    <w:lvl w:ilvl="6" w:tplc="24DA4C9E">
      <w:start w:val="1"/>
      <w:numFmt w:val="bullet"/>
      <w:lvlText w:val=""/>
      <w:lvlJc w:val="left"/>
      <w:pPr>
        <w:ind w:left="5040" w:hanging="360"/>
      </w:pPr>
      <w:rPr>
        <w:rFonts w:ascii="Symbol" w:hAnsi="Symbol" w:hint="default"/>
      </w:rPr>
    </w:lvl>
    <w:lvl w:ilvl="7" w:tplc="C3AE9D50">
      <w:start w:val="1"/>
      <w:numFmt w:val="bullet"/>
      <w:lvlText w:val="o"/>
      <w:lvlJc w:val="left"/>
      <w:pPr>
        <w:ind w:left="5760" w:hanging="360"/>
      </w:pPr>
      <w:rPr>
        <w:rFonts w:ascii="Courier New" w:hAnsi="Courier New" w:hint="default"/>
      </w:rPr>
    </w:lvl>
    <w:lvl w:ilvl="8" w:tplc="6F28EAA4">
      <w:start w:val="1"/>
      <w:numFmt w:val="bullet"/>
      <w:lvlText w:val=""/>
      <w:lvlJc w:val="left"/>
      <w:pPr>
        <w:ind w:left="6480" w:hanging="360"/>
      </w:pPr>
      <w:rPr>
        <w:rFonts w:ascii="Wingdings" w:hAnsi="Wingdings" w:hint="default"/>
      </w:rPr>
    </w:lvl>
  </w:abstractNum>
  <w:abstractNum w:abstractNumId="3" w15:restartNumberingAfterBreak="0">
    <w:nsid w:val="0CC47638"/>
    <w:multiLevelType w:val="hybridMultilevel"/>
    <w:tmpl w:val="2F62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7033"/>
    <w:multiLevelType w:val="hybridMultilevel"/>
    <w:tmpl w:val="FFFFFFFF"/>
    <w:lvl w:ilvl="0" w:tplc="55EA430C">
      <w:start w:val="1"/>
      <w:numFmt w:val="bullet"/>
      <w:lvlText w:val=""/>
      <w:lvlJc w:val="left"/>
      <w:pPr>
        <w:ind w:left="720" w:hanging="360"/>
      </w:pPr>
      <w:rPr>
        <w:rFonts w:ascii="Symbol" w:hAnsi="Symbol" w:hint="default"/>
      </w:rPr>
    </w:lvl>
    <w:lvl w:ilvl="1" w:tplc="951CFF58">
      <w:start w:val="1"/>
      <w:numFmt w:val="bullet"/>
      <w:lvlText w:val="-"/>
      <w:lvlJc w:val="left"/>
      <w:pPr>
        <w:ind w:left="1440" w:hanging="360"/>
      </w:pPr>
      <w:rPr>
        <w:rFonts w:ascii="Calibri" w:hAnsi="Calibri" w:hint="default"/>
      </w:rPr>
    </w:lvl>
    <w:lvl w:ilvl="2" w:tplc="5E08DA84">
      <w:start w:val="1"/>
      <w:numFmt w:val="bullet"/>
      <w:lvlText w:val=""/>
      <w:lvlJc w:val="left"/>
      <w:pPr>
        <w:ind w:left="2160" w:hanging="360"/>
      </w:pPr>
      <w:rPr>
        <w:rFonts w:ascii="Wingdings" w:hAnsi="Wingdings" w:hint="default"/>
      </w:rPr>
    </w:lvl>
    <w:lvl w:ilvl="3" w:tplc="AA0ACDF4">
      <w:start w:val="1"/>
      <w:numFmt w:val="bullet"/>
      <w:lvlText w:val=""/>
      <w:lvlJc w:val="left"/>
      <w:pPr>
        <w:ind w:left="2880" w:hanging="360"/>
      </w:pPr>
      <w:rPr>
        <w:rFonts w:ascii="Symbol" w:hAnsi="Symbol" w:hint="default"/>
      </w:rPr>
    </w:lvl>
    <w:lvl w:ilvl="4" w:tplc="BB181DFE">
      <w:start w:val="1"/>
      <w:numFmt w:val="bullet"/>
      <w:lvlText w:val="o"/>
      <w:lvlJc w:val="left"/>
      <w:pPr>
        <w:ind w:left="3600" w:hanging="360"/>
      </w:pPr>
      <w:rPr>
        <w:rFonts w:ascii="Courier New" w:hAnsi="Courier New" w:hint="default"/>
      </w:rPr>
    </w:lvl>
    <w:lvl w:ilvl="5" w:tplc="0F6278F8">
      <w:start w:val="1"/>
      <w:numFmt w:val="bullet"/>
      <w:lvlText w:val=""/>
      <w:lvlJc w:val="left"/>
      <w:pPr>
        <w:ind w:left="4320" w:hanging="360"/>
      </w:pPr>
      <w:rPr>
        <w:rFonts w:ascii="Wingdings" w:hAnsi="Wingdings" w:hint="default"/>
      </w:rPr>
    </w:lvl>
    <w:lvl w:ilvl="6" w:tplc="2C8A32AE">
      <w:start w:val="1"/>
      <w:numFmt w:val="bullet"/>
      <w:lvlText w:val=""/>
      <w:lvlJc w:val="left"/>
      <w:pPr>
        <w:ind w:left="5040" w:hanging="360"/>
      </w:pPr>
      <w:rPr>
        <w:rFonts w:ascii="Symbol" w:hAnsi="Symbol" w:hint="default"/>
      </w:rPr>
    </w:lvl>
    <w:lvl w:ilvl="7" w:tplc="83C6A44A">
      <w:start w:val="1"/>
      <w:numFmt w:val="bullet"/>
      <w:lvlText w:val="o"/>
      <w:lvlJc w:val="left"/>
      <w:pPr>
        <w:ind w:left="5760" w:hanging="360"/>
      </w:pPr>
      <w:rPr>
        <w:rFonts w:ascii="Courier New" w:hAnsi="Courier New" w:hint="default"/>
      </w:rPr>
    </w:lvl>
    <w:lvl w:ilvl="8" w:tplc="47FAC18E">
      <w:start w:val="1"/>
      <w:numFmt w:val="bullet"/>
      <w:lvlText w:val=""/>
      <w:lvlJc w:val="left"/>
      <w:pPr>
        <w:ind w:left="6480" w:hanging="360"/>
      </w:pPr>
      <w:rPr>
        <w:rFonts w:ascii="Wingdings" w:hAnsi="Wingdings" w:hint="default"/>
      </w:rPr>
    </w:lvl>
  </w:abstractNum>
  <w:abstractNum w:abstractNumId="5" w15:restartNumberingAfterBreak="0">
    <w:nsid w:val="1AA6192E"/>
    <w:multiLevelType w:val="hybridMultilevel"/>
    <w:tmpl w:val="4048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7604F"/>
    <w:multiLevelType w:val="hybridMultilevel"/>
    <w:tmpl w:val="FFFFFFFF"/>
    <w:lvl w:ilvl="0" w:tplc="0714C8DA">
      <w:start w:val="1"/>
      <w:numFmt w:val="bullet"/>
      <w:lvlText w:val=""/>
      <w:lvlJc w:val="left"/>
      <w:pPr>
        <w:ind w:left="720" w:hanging="360"/>
      </w:pPr>
      <w:rPr>
        <w:rFonts w:ascii="Symbol" w:hAnsi="Symbol" w:hint="default"/>
      </w:rPr>
    </w:lvl>
    <w:lvl w:ilvl="1" w:tplc="D20A6CB4">
      <w:start w:val="1"/>
      <w:numFmt w:val="bullet"/>
      <w:lvlText w:val="-"/>
      <w:lvlJc w:val="left"/>
      <w:pPr>
        <w:ind w:left="1440" w:hanging="360"/>
      </w:pPr>
      <w:rPr>
        <w:rFonts w:ascii="Calibri" w:hAnsi="Calibri" w:hint="default"/>
      </w:rPr>
    </w:lvl>
    <w:lvl w:ilvl="2" w:tplc="D85AA604">
      <w:start w:val="1"/>
      <w:numFmt w:val="bullet"/>
      <w:lvlText w:val=""/>
      <w:lvlJc w:val="left"/>
      <w:pPr>
        <w:ind w:left="2160" w:hanging="360"/>
      </w:pPr>
      <w:rPr>
        <w:rFonts w:ascii="Wingdings" w:hAnsi="Wingdings" w:hint="default"/>
      </w:rPr>
    </w:lvl>
    <w:lvl w:ilvl="3" w:tplc="962A429A">
      <w:start w:val="1"/>
      <w:numFmt w:val="bullet"/>
      <w:lvlText w:val=""/>
      <w:lvlJc w:val="left"/>
      <w:pPr>
        <w:ind w:left="2880" w:hanging="360"/>
      </w:pPr>
      <w:rPr>
        <w:rFonts w:ascii="Symbol" w:hAnsi="Symbol" w:hint="default"/>
      </w:rPr>
    </w:lvl>
    <w:lvl w:ilvl="4" w:tplc="788E5BE0">
      <w:start w:val="1"/>
      <w:numFmt w:val="bullet"/>
      <w:lvlText w:val="o"/>
      <w:lvlJc w:val="left"/>
      <w:pPr>
        <w:ind w:left="3600" w:hanging="360"/>
      </w:pPr>
      <w:rPr>
        <w:rFonts w:ascii="Courier New" w:hAnsi="Courier New" w:hint="default"/>
      </w:rPr>
    </w:lvl>
    <w:lvl w:ilvl="5" w:tplc="192C149C">
      <w:start w:val="1"/>
      <w:numFmt w:val="bullet"/>
      <w:lvlText w:val=""/>
      <w:lvlJc w:val="left"/>
      <w:pPr>
        <w:ind w:left="4320" w:hanging="360"/>
      </w:pPr>
      <w:rPr>
        <w:rFonts w:ascii="Wingdings" w:hAnsi="Wingdings" w:hint="default"/>
      </w:rPr>
    </w:lvl>
    <w:lvl w:ilvl="6" w:tplc="0EB0F7A6">
      <w:start w:val="1"/>
      <w:numFmt w:val="bullet"/>
      <w:lvlText w:val=""/>
      <w:lvlJc w:val="left"/>
      <w:pPr>
        <w:ind w:left="5040" w:hanging="360"/>
      </w:pPr>
      <w:rPr>
        <w:rFonts w:ascii="Symbol" w:hAnsi="Symbol" w:hint="default"/>
      </w:rPr>
    </w:lvl>
    <w:lvl w:ilvl="7" w:tplc="3E9404AA">
      <w:start w:val="1"/>
      <w:numFmt w:val="bullet"/>
      <w:lvlText w:val="o"/>
      <w:lvlJc w:val="left"/>
      <w:pPr>
        <w:ind w:left="5760" w:hanging="360"/>
      </w:pPr>
      <w:rPr>
        <w:rFonts w:ascii="Courier New" w:hAnsi="Courier New" w:hint="default"/>
      </w:rPr>
    </w:lvl>
    <w:lvl w:ilvl="8" w:tplc="46849F64">
      <w:start w:val="1"/>
      <w:numFmt w:val="bullet"/>
      <w:lvlText w:val=""/>
      <w:lvlJc w:val="left"/>
      <w:pPr>
        <w:ind w:left="6480" w:hanging="360"/>
      </w:pPr>
      <w:rPr>
        <w:rFonts w:ascii="Wingdings" w:hAnsi="Wingdings" w:hint="default"/>
      </w:rPr>
    </w:lvl>
  </w:abstractNum>
  <w:abstractNum w:abstractNumId="7" w15:restartNumberingAfterBreak="0">
    <w:nsid w:val="2B0A6A7A"/>
    <w:multiLevelType w:val="hybridMultilevel"/>
    <w:tmpl w:val="FFFFFFFF"/>
    <w:lvl w:ilvl="0" w:tplc="4176B492">
      <w:start w:val="1"/>
      <w:numFmt w:val="bullet"/>
      <w:lvlText w:val=""/>
      <w:lvlJc w:val="left"/>
      <w:pPr>
        <w:ind w:left="720" w:hanging="360"/>
      </w:pPr>
      <w:rPr>
        <w:rFonts w:ascii="Symbol" w:hAnsi="Symbol" w:hint="default"/>
      </w:rPr>
    </w:lvl>
    <w:lvl w:ilvl="1" w:tplc="EE2E0DBA">
      <w:start w:val="1"/>
      <w:numFmt w:val="bullet"/>
      <w:lvlText w:val="-"/>
      <w:lvlJc w:val="left"/>
      <w:pPr>
        <w:ind w:left="1440" w:hanging="360"/>
      </w:pPr>
      <w:rPr>
        <w:rFonts w:ascii="Calibri" w:hAnsi="Calibri" w:hint="default"/>
      </w:rPr>
    </w:lvl>
    <w:lvl w:ilvl="2" w:tplc="F6B2AC14">
      <w:start w:val="1"/>
      <w:numFmt w:val="bullet"/>
      <w:lvlText w:val=""/>
      <w:lvlJc w:val="left"/>
      <w:pPr>
        <w:ind w:left="2160" w:hanging="360"/>
      </w:pPr>
      <w:rPr>
        <w:rFonts w:ascii="Wingdings" w:hAnsi="Wingdings" w:hint="default"/>
      </w:rPr>
    </w:lvl>
    <w:lvl w:ilvl="3" w:tplc="1EAAE330">
      <w:start w:val="1"/>
      <w:numFmt w:val="bullet"/>
      <w:lvlText w:val=""/>
      <w:lvlJc w:val="left"/>
      <w:pPr>
        <w:ind w:left="2880" w:hanging="360"/>
      </w:pPr>
      <w:rPr>
        <w:rFonts w:ascii="Symbol" w:hAnsi="Symbol" w:hint="default"/>
      </w:rPr>
    </w:lvl>
    <w:lvl w:ilvl="4" w:tplc="3A82D7D4">
      <w:start w:val="1"/>
      <w:numFmt w:val="bullet"/>
      <w:lvlText w:val="o"/>
      <w:lvlJc w:val="left"/>
      <w:pPr>
        <w:ind w:left="3600" w:hanging="360"/>
      </w:pPr>
      <w:rPr>
        <w:rFonts w:ascii="Courier New" w:hAnsi="Courier New" w:hint="default"/>
      </w:rPr>
    </w:lvl>
    <w:lvl w:ilvl="5" w:tplc="880A8092">
      <w:start w:val="1"/>
      <w:numFmt w:val="bullet"/>
      <w:lvlText w:val=""/>
      <w:lvlJc w:val="left"/>
      <w:pPr>
        <w:ind w:left="4320" w:hanging="360"/>
      </w:pPr>
      <w:rPr>
        <w:rFonts w:ascii="Wingdings" w:hAnsi="Wingdings" w:hint="default"/>
      </w:rPr>
    </w:lvl>
    <w:lvl w:ilvl="6" w:tplc="D4904E18">
      <w:start w:val="1"/>
      <w:numFmt w:val="bullet"/>
      <w:lvlText w:val=""/>
      <w:lvlJc w:val="left"/>
      <w:pPr>
        <w:ind w:left="5040" w:hanging="360"/>
      </w:pPr>
      <w:rPr>
        <w:rFonts w:ascii="Symbol" w:hAnsi="Symbol" w:hint="default"/>
      </w:rPr>
    </w:lvl>
    <w:lvl w:ilvl="7" w:tplc="521E9DDE">
      <w:start w:val="1"/>
      <w:numFmt w:val="bullet"/>
      <w:lvlText w:val="o"/>
      <w:lvlJc w:val="left"/>
      <w:pPr>
        <w:ind w:left="5760" w:hanging="360"/>
      </w:pPr>
      <w:rPr>
        <w:rFonts w:ascii="Courier New" w:hAnsi="Courier New" w:hint="default"/>
      </w:rPr>
    </w:lvl>
    <w:lvl w:ilvl="8" w:tplc="CE5C244E">
      <w:start w:val="1"/>
      <w:numFmt w:val="bullet"/>
      <w:lvlText w:val=""/>
      <w:lvlJc w:val="left"/>
      <w:pPr>
        <w:ind w:left="6480" w:hanging="360"/>
      </w:pPr>
      <w:rPr>
        <w:rFonts w:ascii="Wingdings" w:hAnsi="Wingdings" w:hint="default"/>
      </w:rPr>
    </w:lvl>
  </w:abstractNum>
  <w:abstractNum w:abstractNumId="8" w15:restartNumberingAfterBreak="0">
    <w:nsid w:val="34D74D5F"/>
    <w:multiLevelType w:val="hybridMultilevel"/>
    <w:tmpl w:val="FFFFFFFF"/>
    <w:lvl w:ilvl="0" w:tplc="F716D232">
      <w:start w:val="1"/>
      <w:numFmt w:val="bullet"/>
      <w:lvlText w:val=""/>
      <w:lvlJc w:val="left"/>
      <w:pPr>
        <w:ind w:left="720" w:hanging="360"/>
      </w:pPr>
      <w:rPr>
        <w:rFonts w:ascii="Symbol" w:hAnsi="Symbol" w:hint="default"/>
      </w:rPr>
    </w:lvl>
    <w:lvl w:ilvl="1" w:tplc="8512701C">
      <w:start w:val="1"/>
      <w:numFmt w:val="bullet"/>
      <w:lvlText w:val="-"/>
      <w:lvlJc w:val="left"/>
      <w:pPr>
        <w:ind w:left="1440" w:hanging="360"/>
      </w:pPr>
      <w:rPr>
        <w:rFonts w:ascii="Calibri" w:hAnsi="Calibri" w:hint="default"/>
      </w:rPr>
    </w:lvl>
    <w:lvl w:ilvl="2" w:tplc="45681CCC">
      <w:start w:val="1"/>
      <w:numFmt w:val="bullet"/>
      <w:lvlText w:val=""/>
      <w:lvlJc w:val="left"/>
      <w:pPr>
        <w:ind w:left="2160" w:hanging="360"/>
      </w:pPr>
      <w:rPr>
        <w:rFonts w:ascii="Wingdings" w:hAnsi="Wingdings" w:hint="default"/>
      </w:rPr>
    </w:lvl>
    <w:lvl w:ilvl="3" w:tplc="489ABC96">
      <w:start w:val="1"/>
      <w:numFmt w:val="bullet"/>
      <w:lvlText w:val=""/>
      <w:lvlJc w:val="left"/>
      <w:pPr>
        <w:ind w:left="2880" w:hanging="360"/>
      </w:pPr>
      <w:rPr>
        <w:rFonts w:ascii="Symbol" w:hAnsi="Symbol" w:hint="default"/>
      </w:rPr>
    </w:lvl>
    <w:lvl w:ilvl="4" w:tplc="6E7CF730">
      <w:start w:val="1"/>
      <w:numFmt w:val="bullet"/>
      <w:lvlText w:val="o"/>
      <w:lvlJc w:val="left"/>
      <w:pPr>
        <w:ind w:left="3600" w:hanging="360"/>
      </w:pPr>
      <w:rPr>
        <w:rFonts w:ascii="Courier New" w:hAnsi="Courier New" w:hint="default"/>
      </w:rPr>
    </w:lvl>
    <w:lvl w:ilvl="5" w:tplc="8924976C">
      <w:start w:val="1"/>
      <w:numFmt w:val="bullet"/>
      <w:lvlText w:val=""/>
      <w:lvlJc w:val="left"/>
      <w:pPr>
        <w:ind w:left="4320" w:hanging="360"/>
      </w:pPr>
      <w:rPr>
        <w:rFonts w:ascii="Wingdings" w:hAnsi="Wingdings" w:hint="default"/>
      </w:rPr>
    </w:lvl>
    <w:lvl w:ilvl="6" w:tplc="968E4188">
      <w:start w:val="1"/>
      <w:numFmt w:val="bullet"/>
      <w:lvlText w:val=""/>
      <w:lvlJc w:val="left"/>
      <w:pPr>
        <w:ind w:left="5040" w:hanging="360"/>
      </w:pPr>
      <w:rPr>
        <w:rFonts w:ascii="Symbol" w:hAnsi="Symbol" w:hint="default"/>
      </w:rPr>
    </w:lvl>
    <w:lvl w:ilvl="7" w:tplc="4E00E3A4">
      <w:start w:val="1"/>
      <w:numFmt w:val="bullet"/>
      <w:lvlText w:val="o"/>
      <w:lvlJc w:val="left"/>
      <w:pPr>
        <w:ind w:left="5760" w:hanging="360"/>
      </w:pPr>
      <w:rPr>
        <w:rFonts w:ascii="Courier New" w:hAnsi="Courier New" w:hint="default"/>
      </w:rPr>
    </w:lvl>
    <w:lvl w:ilvl="8" w:tplc="CE481B4C">
      <w:start w:val="1"/>
      <w:numFmt w:val="bullet"/>
      <w:lvlText w:val=""/>
      <w:lvlJc w:val="left"/>
      <w:pPr>
        <w:ind w:left="6480" w:hanging="360"/>
      </w:pPr>
      <w:rPr>
        <w:rFonts w:ascii="Wingdings" w:hAnsi="Wingdings" w:hint="default"/>
      </w:rPr>
    </w:lvl>
  </w:abstractNum>
  <w:abstractNum w:abstractNumId="9" w15:restartNumberingAfterBreak="0">
    <w:nsid w:val="378652B9"/>
    <w:multiLevelType w:val="hybridMultilevel"/>
    <w:tmpl w:val="7B981242"/>
    <w:lvl w:ilvl="0" w:tplc="D4AC68BE">
      <w:start w:val="1"/>
      <w:numFmt w:val="decimal"/>
      <w:lvlText w:val="%1."/>
      <w:lvlJc w:val="left"/>
      <w:pPr>
        <w:ind w:left="720" w:hanging="360"/>
      </w:pPr>
    </w:lvl>
    <w:lvl w:ilvl="1" w:tplc="DD106940">
      <w:start w:val="1"/>
      <w:numFmt w:val="lowerLetter"/>
      <w:lvlText w:val="%2."/>
      <w:lvlJc w:val="left"/>
      <w:pPr>
        <w:ind w:left="1440" w:hanging="360"/>
      </w:pPr>
    </w:lvl>
    <w:lvl w:ilvl="2" w:tplc="59D6D85A">
      <w:start w:val="1"/>
      <w:numFmt w:val="lowerRoman"/>
      <w:lvlText w:val="%3."/>
      <w:lvlJc w:val="right"/>
      <w:pPr>
        <w:ind w:left="2160" w:hanging="180"/>
      </w:pPr>
    </w:lvl>
    <w:lvl w:ilvl="3" w:tplc="B04AA2E6">
      <w:start w:val="1"/>
      <w:numFmt w:val="decimal"/>
      <w:lvlText w:val="%4."/>
      <w:lvlJc w:val="left"/>
      <w:pPr>
        <w:ind w:left="2880" w:hanging="360"/>
      </w:pPr>
    </w:lvl>
    <w:lvl w:ilvl="4" w:tplc="D37CE8E8">
      <w:start w:val="1"/>
      <w:numFmt w:val="lowerLetter"/>
      <w:lvlText w:val="%5."/>
      <w:lvlJc w:val="left"/>
      <w:pPr>
        <w:ind w:left="3600" w:hanging="360"/>
      </w:pPr>
    </w:lvl>
    <w:lvl w:ilvl="5" w:tplc="A68CF264">
      <w:start w:val="1"/>
      <w:numFmt w:val="lowerRoman"/>
      <w:lvlText w:val="%6."/>
      <w:lvlJc w:val="right"/>
      <w:pPr>
        <w:ind w:left="4320" w:hanging="180"/>
      </w:pPr>
    </w:lvl>
    <w:lvl w:ilvl="6" w:tplc="9B741AFE">
      <w:start w:val="1"/>
      <w:numFmt w:val="decimal"/>
      <w:lvlText w:val="%7."/>
      <w:lvlJc w:val="left"/>
      <w:pPr>
        <w:ind w:left="5040" w:hanging="360"/>
      </w:pPr>
    </w:lvl>
    <w:lvl w:ilvl="7" w:tplc="E7A8C584">
      <w:start w:val="1"/>
      <w:numFmt w:val="lowerLetter"/>
      <w:lvlText w:val="%8."/>
      <w:lvlJc w:val="left"/>
      <w:pPr>
        <w:ind w:left="5760" w:hanging="360"/>
      </w:pPr>
    </w:lvl>
    <w:lvl w:ilvl="8" w:tplc="CE9E0620">
      <w:start w:val="1"/>
      <w:numFmt w:val="lowerRoman"/>
      <w:lvlText w:val="%9."/>
      <w:lvlJc w:val="right"/>
      <w:pPr>
        <w:ind w:left="6480" w:hanging="180"/>
      </w:pPr>
    </w:lvl>
  </w:abstractNum>
  <w:abstractNum w:abstractNumId="10" w15:restartNumberingAfterBreak="0">
    <w:nsid w:val="44216F63"/>
    <w:multiLevelType w:val="hybridMultilevel"/>
    <w:tmpl w:val="094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B5215"/>
    <w:multiLevelType w:val="hybridMultilevel"/>
    <w:tmpl w:val="FFFFFFFF"/>
    <w:lvl w:ilvl="0" w:tplc="6E28939E">
      <w:start w:val="1"/>
      <w:numFmt w:val="bullet"/>
      <w:lvlText w:val=""/>
      <w:lvlJc w:val="left"/>
      <w:pPr>
        <w:ind w:left="720" w:hanging="360"/>
      </w:pPr>
      <w:rPr>
        <w:rFonts w:ascii="Symbol" w:hAnsi="Symbol" w:hint="default"/>
      </w:rPr>
    </w:lvl>
    <w:lvl w:ilvl="1" w:tplc="77A21B7C">
      <w:start w:val="1"/>
      <w:numFmt w:val="bullet"/>
      <w:lvlText w:val="-"/>
      <w:lvlJc w:val="left"/>
      <w:pPr>
        <w:ind w:left="1440" w:hanging="360"/>
      </w:pPr>
      <w:rPr>
        <w:rFonts w:ascii="Calibri" w:hAnsi="Calibri" w:hint="default"/>
      </w:rPr>
    </w:lvl>
    <w:lvl w:ilvl="2" w:tplc="EA9CE54A">
      <w:start w:val="1"/>
      <w:numFmt w:val="bullet"/>
      <w:lvlText w:val=""/>
      <w:lvlJc w:val="left"/>
      <w:pPr>
        <w:ind w:left="2160" w:hanging="360"/>
      </w:pPr>
      <w:rPr>
        <w:rFonts w:ascii="Wingdings" w:hAnsi="Wingdings" w:hint="default"/>
      </w:rPr>
    </w:lvl>
    <w:lvl w:ilvl="3" w:tplc="E6C22204">
      <w:start w:val="1"/>
      <w:numFmt w:val="bullet"/>
      <w:lvlText w:val=""/>
      <w:lvlJc w:val="left"/>
      <w:pPr>
        <w:ind w:left="2880" w:hanging="360"/>
      </w:pPr>
      <w:rPr>
        <w:rFonts w:ascii="Symbol" w:hAnsi="Symbol" w:hint="default"/>
      </w:rPr>
    </w:lvl>
    <w:lvl w:ilvl="4" w:tplc="570A942C">
      <w:start w:val="1"/>
      <w:numFmt w:val="bullet"/>
      <w:lvlText w:val="o"/>
      <w:lvlJc w:val="left"/>
      <w:pPr>
        <w:ind w:left="3600" w:hanging="360"/>
      </w:pPr>
      <w:rPr>
        <w:rFonts w:ascii="Courier New" w:hAnsi="Courier New" w:hint="default"/>
      </w:rPr>
    </w:lvl>
    <w:lvl w:ilvl="5" w:tplc="F9BAE030">
      <w:start w:val="1"/>
      <w:numFmt w:val="bullet"/>
      <w:lvlText w:val=""/>
      <w:lvlJc w:val="left"/>
      <w:pPr>
        <w:ind w:left="4320" w:hanging="360"/>
      </w:pPr>
      <w:rPr>
        <w:rFonts w:ascii="Wingdings" w:hAnsi="Wingdings" w:hint="default"/>
      </w:rPr>
    </w:lvl>
    <w:lvl w:ilvl="6" w:tplc="31CE2358">
      <w:start w:val="1"/>
      <w:numFmt w:val="bullet"/>
      <w:lvlText w:val=""/>
      <w:lvlJc w:val="left"/>
      <w:pPr>
        <w:ind w:left="5040" w:hanging="360"/>
      </w:pPr>
      <w:rPr>
        <w:rFonts w:ascii="Symbol" w:hAnsi="Symbol" w:hint="default"/>
      </w:rPr>
    </w:lvl>
    <w:lvl w:ilvl="7" w:tplc="4F34D6AE">
      <w:start w:val="1"/>
      <w:numFmt w:val="bullet"/>
      <w:lvlText w:val="o"/>
      <w:lvlJc w:val="left"/>
      <w:pPr>
        <w:ind w:left="5760" w:hanging="360"/>
      </w:pPr>
      <w:rPr>
        <w:rFonts w:ascii="Courier New" w:hAnsi="Courier New" w:hint="default"/>
      </w:rPr>
    </w:lvl>
    <w:lvl w:ilvl="8" w:tplc="8D381AE4">
      <w:start w:val="1"/>
      <w:numFmt w:val="bullet"/>
      <w:lvlText w:val=""/>
      <w:lvlJc w:val="left"/>
      <w:pPr>
        <w:ind w:left="6480" w:hanging="360"/>
      </w:pPr>
      <w:rPr>
        <w:rFonts w:ascii="Wingdings" w:hAnsi="Wingdings" w:hint="default"/>
      </w:rPr>
    </w:lvl>
  </w:abstractNum>
  <w:abstractNum w:abstractNumId="12" w15:restartNumberingAfterBreak="0">
    <w:nsid w:val="481C1524"/>
    <w:multiLevelType w:val="hybridMultilevel"/>
    <w:tmpl w:val="FFFFFFFF"/>
    <w:lvl w:ilvl="0" w:tplc="95CC22D0">
      <w:start w:val="1"/>
      <w:numFmt w:val="bullet"/>
      <w:lvlText w:val=""/>
      <w:lvlJc w:val="left"/>
      <w:pPr>
        <w:ind w:left="720" w:hanging="360"/>
      </w:pPr>
      <w:rPr>
        <w:rFonts w:ascii="Symbol" w:hAnsi="Symbol" w:hint="default"/>
      </w:rPr>
    </w:lvl>
    <w:lvl w:ilvl="1" w:tplc="E1F2C5F2">
      <w:start w:val="1"/>
      <w:numFmt w:val="bullet"/>
      <w:lvlText w:val="-"/>
      <w:lvlJc w:val="left"/>
      <w:pPr>
        <w:ind w:left="1440" w:hanging="360"/>
      </w:pPr>
      <w:rPr>
        <w:rFonts w:ascii="Calibri" w:hAnsi="Calibri" w:hint="default"/>
      </w:rPr>
    </w:lvl>
    <w:lvl w:ilvl="2" w:tplc="594E5994">
      <w:start w:val="1"/>
      <w:numFmt w:val="bullet"/>
      <w:lvlText w:val=""/>
      <w:lvlJc w:val="left"/>
      <w:pPr>
        <w:ind w:left="2160" w:hanging="360"/>
      </w:pPr>
      <w:rPr>
        <w:rFonts w:ascii="Wingdings" w:hAnsi="Wingdings" w:hint="default"/>
      </w:rPr>
    </w:lvl>
    <w:lvl w:ilvl="3" w:tplc="17AA41BE">
      <w:start w:val="1"/>
      <w:numFmt w:val="bullet"/>
      <w:lvlText w:val=""/>
      <w:lvlJc w:val="left"/>
      <w:pPr>
        <w:ind w:left="2880" w:hanging="360"/>
      </w:pPr>
      <w:rPr>
        <w:rFonts w:ascii="Symbol" w:hAnsi="Symbol" w:hint="default"/>
      </w:rPr>
    </w:lvl>
    <w:lvl w:ilvl="4" w:tplc="6AE416FE">
      <w:start w:val="1"/>
      <w:numFmt w:val="bullet"/>
      <w:lvlText w:val="o"/>
      <w:lvlJc w:val="left"/>
      <w:pPr>
        <w:ind w:left="3600" w:hanging="360"/>
      </w:pPr>
      <w:rPr>
        <w:rFonts w:ascii="Courier New" w:hAnsi="Courier New" w:hint="default"/>
      </w:rPr>
    </w:lvl>
    <w:lvl w:ilvl="5" w:tplc="6896E342">
      <w:start w:val="1"/>
      <w:numFmt w:val="bullet"/>
      <w:lvlText w:val=""/>
      <w:lvlJc w:val="left"/>
      <w:pPr>
        <w:ind w:left="4320" w:hanging="360"/>
      </w:pPr>
      <w:rPr>
        <w:rFonts w:ascii="Wingdings" w:hAnsi="Wingdings" w:hint="default"/>
      </w:rPr>
    </w:lvl>
    <w:lvl w:ilvl="6" w:tplc="DBE0B986">
      <w:start w:val="1"/>
      <w:numFmt w:val="bullet"/>
      <w:lvlText w:val=""/>
      <w:lvlJc w:val="left"/>
      <w:pPr>
        <w:ind w:left="5040" w:hanging="360"/>
      </w:pPr>
      <w:rPr>
        <w:rFonts w:ascii="Symbol" w:hAnsi="Symbol" w:hint="default"/>
      </w:rPr>
    </w:lvl>
    <w:lvl w:ilvl="7" w:tplc="DC4854DE">
      <w:start w:val="1"/>
      <w:numFmt w:val="bullet"/>
      <w:lvlText w:val="o"/>
      <w:lvlJc w:val="left"/>
      <w:pPr>
        <w:ind w:left="5760" w:hanging="360"/>
      </w:pPr>
      <w:rPr>
        <w:rFonts w:ascii="Courier New" w:hAnsi="Courier New" w:hint="default"/>
      </w:rPr>
    </w:lvl>
    <w:lvl w:ilvl="8" w:tplc="498C0108">
      <w:start w:val="1"/>
      <w:numFmt w:val="bullet"/>
      <w:lvlText w:val=""/>
      <w:lvlJc w:val="left"/>
      <w:pPr>
        <w:ind w:left="6480" w:hanging="360"/>
      </w:pPr>
      <w:rPr>
        <w:rFonts w:ascii="Wingdings" w:hAnsi="Wingdings" w:hint="default"/>
      </w:rPr>
    </w:lvl>
  </w:abstractNum>
  <w:abstractNum w:abstractNumId="13" w15:restartNumberingAfterBreak="0">
    <w:nsid w:val="4C7C7EC1"/>
    <w:multiLevelType w:val="hybridMultilevel"/>
    <w:tmpl w:val="FFFFFFFF"/>
    <w:lvl w:ilvl="0" w:tplc="1D4C75E4">
      <w:start w:val="1"/>
      <w:numFmt w:val="bullet"/>
      <w:lvlText w:val=""/>
      <w:lvlJc w:val="left"/>
      <w:pPr>
        <w:ind w:left="720" w:hanging="360"/>
      </w:pPr>
      <w:rPr>
        <w:rFonts w:ascii="Symbol" w:hAnsi="Symbol" w:hint="default"/>
      </w:rPr>
    </w:lvl>
    <w:lvl w:ilvl="1" w:tplc="4DD20854">
      <w:start w:val="1"/>
      <w:numFmt w:val="bullet"/>
      <w:lvlText w:val="-"/>
      <w:lvlJc w:val="left"/>
      <w:pPr>
        <w:ind w:left="1440" w:hanging="360"/>
      </w:pPr>
      <w:rPr>
        <w:rFonts w:ascii="Calibri" w:hAnsi="Calibri" w:hint="default"/>
      </w:rPr>
    </w:lvl>
    <w:lvl w:ilvl="2" w:tplc="F2E4C2C2">
      <w:start w:val="1"/>
      <w:numFmt w:val="bullet"/>
      <w:lvlText w:val=""/>
      <w:lvlJc w:val="left"/>
      <w:pPr>
        <w:ind w:left="2160" w:hanging="360"/>
      </w:pPr>
      <w:rPr>
        <w:rFonts w:ascii="Wingdings" w:hAnsi="Wingdings" w:hint="default"/>
      </w:rPr>
    </w:lvl>
    <w:lvl w:ilvl="3" w:tplc="198A268E">
      <w:start w:val="1"/>
      <w:numFmt w:val="bullet"/>
      <w:lvlText w:val=""/>
      <w:lvlJc w:val="left"/>
      <w:pPr>
        <w:ind w:left="2880" w:hanging="360"/>
      </w:pPr>
      <w:rPr>
        <w:rFonts w:ascii="Symbol" w:hAnsi="Symbol" w:hint="default"/>
      </w:rPr>
    </w:lvl>
    <w:lvl w:ilvl="4" w:tplc="61E4E9D6">
      <w:start w:val="1"/>
      <w:numFmt w:val="bullet"/>
      <w:lvlText w:val="o"/>
      <w:lvlJc w:val="left"/>
      <w:pPr>
        <w:ind w:left="3600" w:hanging="360"/>
      </w:pPr>
      <w:rPr>
        <w:rFonts w:ascii="Courier New" w:hAnsi="Courier New" w:hint="default"/>
      </w:rPr>
    </w:lvl>
    <w:lvl w:ilvl="5" w:tplc="43440C4E">
      <w:start w:val="1"/>
      <w:numFmt w:val="bullet"/>
      <w:lvlText w:val=""/>
      <w:lvlJc w:val="left"/>
      <w:pPr>
        <w:ind w:left="4320" w:hanging="360"/>
      </w:pPr>
      <w:rPr>
        <w:rFonts w:ascii="Wingdings" w:hAnsi="Wingdings" w:hint="default"/>
      </w:rPr>
    </w:lvl>
    <w:lvl w:ilvl="6" w:tplc="4CF47BB2">
      <w:start w:val="1"/>
      <w:numFmt w:val="bullet"/>
      <w:lvlText w:val=""/>
      <w:lvlJc w:val="left"/>
      <w:pPr>
        <w:ind w:left="5040" w:hanging="360"/>
      </w:pPr>
      <w:rPr>
        <w:rFonts w:ascii="Symbol" w:hAnsi="Symbol" w:hint="default"/>
      </w:rPr>
    </w:lvl>
    <w:lvl w:ilvl="7" w:tplc="F0A451DC">
      <w:start w:val="1"/>
      <w:numFmt w:val="bullet"/>
      <w:lvlText w:val="o"/>
      <w:lvlJc w:val="left"/>
      <w:pPr>
        <w:ind w:left="5760" w:hanging="360"/>
      </w:pPr>
      <w:rPr>
        <w:rFonts w:ascii="Courier New" w:hAnsi="Courier New" w:hint="default"/>
      </w:rPr>
    </w:lvl>
    <w:lvl w:ilvl="8" w:tplc="FC388F5A">
      <w:start w:val="1"/>
      <w:numFmt w:val="bullet"/>
      <w:lvlText w:val=""/>
      <w:lvlJc w:val="left"/>
      <w:pPr>
        <w:ind w:left="6480" w:hanging="360"/>
      </w:pPr>
      <w:rPr>
        <w:rFonts w:ascii="Wingdings" w:hAnsi="Wingdings" w:hint="default"/>
      </w:rPr>
    </w:lvl>
  </w:abstractNum>
  <w:abstractNum w:abstractNumId="14" w15:restartNumberingAfterBreak="0">
    <w:nsid w:val="4CE709E3"/>
    <w:multiLevelType w:val="hybridMultilevel"/>
    <w:tmpl w:val="FFFFFFFF"/>
    <w:lvl w:ilvl="0" w:tplc="E646C96C">
      <w:start w:val="1"/>
      <w:numFmt w:val="bullet"/>
      <w:lvlText w:val=""/>
      <w:lvlJc w:val="left"/>
      <w:pPr>
        <w:ind w:left="720" w:hanging="360"/>
      </w:pPr>
      <w:rPr>
        <w:rFonts w:ascii="Symbol" w:hAnsi="Symbol" w:hint="default"/>
      </w:rPr>
    </w:lvl>
    <w:lvl w:ilvl="1" w:tplc="C2F83C8C">
      <w:start w:val="1"/>
      <w:numFmt w:val="bullet"/>
      <w:lvlText w:val="-"/>
      <w:lvlJc w:val="left"/>
      <w:pPr>
        <w:ind w:left="1440" w:hanging="360"/>
      </w:pPr>
      <w:rPr>
        <w:rFonts w:ascii="Calibri" w:hAnsi="Calibri" w:hint="default"/>
      </w:rPr>
    </w:lvl>
    <w:lvl w:ilvl="2" w:tplc="220EC3E8">
      <w:start w:val="1"/>
      <w:numFmt w:val="bullet"/>
      <w:lvlText w:val=""/>
      <w:lvlJc w:val="left"/>
      <w:pPr>
        <w:ind w:left="2160" w:hanging="360"/>
      </w:pPr>
      <w:rPr>
        <w:rFonts w:ascii="Wingdings" w:hAnsi="Wingdings" w:hint="default"/>
      </w:rPr>
    </w:lvl>
    <w:lvl w:ilvl="3" w:tplc="30349392">
      <w:start w:val="1"/>
      <w:numFmt w:val="bullet"/>
      <w:lvlText w:val=""/>
      <w:lvlJc w:val="left"/>
      <w:pPr>
        <w:ind w:left="2880" w:hanging="360"/>
      </w:pPr>
      <w:rPr>
        <w:rFonts w:ascii="Symbol" w:hAnsi="Symbol" w:hint="default"/>
      </w:rPr>
    </w:lvl>
    <w:lvl w:ilvl="4" w:tplc="EBD281A0">
      <w:start w:val="1"/>
      <w:numFmt w:val="bullet"/>
      <w:lvlText w:val="o"/>
      <w:lvlJc w:val="left"/>
      <w:pPr>
        <w:ind w:left="3600" w:hanging="360"/>
      </w:pPr>
      <w:rPr>
        <w:rFonts w:ascii="Courier New" w:hAnsi="Courier New" w:hint="default"/>
      </w:rPr>
    </w:lvl>
    <w:lvl w:ilvl="5" w:tplc="8048D022">
      <w:start w:val="1"/>
      <w:numFmt w:val="bullet"/>
      <w:lvlText w:val=""/>
      <w:lvlJc w:val="left"/>
      <w:pPr>
        <w:ind w:left="4320" w:hanging="360"/>
      </w:pPr>
      <w:rPr>
        <w:rFonts w:ascii="Wingdings" w:hAnsi="Wingdings" w:hint="default"/>
      </w:rPr>
    </w:lvl>
    <w:lvl w:ilvl="6" w:tplc="57E41CEA">
      <w:start w:val="1"/>
      <w:numFmt w:val="bullet"/>
      <w:lvlText w:val=""/>
      <w:lvlJc w:val="left"/>
      <w:pPr>
        <w:ind w:left="5040" w:hanging="360"/>
      </w:pPr>
      <w:rPr>
        <w:rFonts w:ascii="Symbol" w:hAnsi="Symbol" w:hint="default"/>
      </w:rPr>
    </w:lvl>
    <w:lvl w:ilvl="7" w:tplc="86420D7E">
      <w:start w:val="1"/>
      <w:numFmt w:val="bullet"/>
      <w:lvlText w:val="o"/>
      <w:lvlJc w:val="left"/>
      <w:pPr>
        <w:ind w:left="5760" w:hanging="360"/>
      </w:pPr>
      <w:rPr>
        <w:rFonts w:ascii="Courier New" w:hAnsi="Courier New" w:hint="default"/>
      </w:rPr>
    </w:lvl>
    <w:lvl w:ilvl="8" w:tplc="01BAA61A">
      <w:start w:val="1"/>
      <w:numFmt w:val="bullet"/>
      <w:lvlText w:val=""/>
      <w:lvlJc w:val="left"/>
      <w:pPr>
        <w:ind w:left="6480" w:hanging="360"/>
      </w:pPr>
      <w:rPr>
        <w:rFonts w:ascii="Wingdings" w:hAnsi="Wingdings" w:hint="default"/>
      </w:rPr>
    </w:lvl>
  </w:abstractNum>
  <w:abstractNum w:abstractNumId="15" w15:restartNumberingAfterBreak="0">
    <w:nsid w:val="514A3B72"/>
    <w:multiLevelType w:val="hybridMultilevel"/>
    <w:tmpl w:val="FFFFFFFF"/>
    <w:lvl w:ilvl="0" w:tplc="8C6A4774">
      <w:start w:val="1"/>
      <w:numFmt w:val="bullet"/>
      <w:lvlText w:val=""/>
      <w:lvlJc w:val="left"/>
      <w:pPr>
        <w:ind w:left="720" w:hanging="360"/>
      </w:pPr>
      <w:rPr>
        <w:rFonts w:ascii="Symbol" w:hAnsi="Symbol" w:hint="default"/>
      </w:rPr>
    </w:lvl>
    <w:lvl w:ilvl="1" w:tplc="BF801AB0">
      <w:start w:val="1"/>
      <w:numFmt w:val="bullet"/>
      <w:lvlText w:val="-"/>
      <w:lvlJc w:val="left"/>
      <w:pPr>
        <w:ind w:left="1440" w:hanging="360"/>
      </w:pPr>
      <w:rPr>
        <w:rFonts w:ascii="Calibri" w:hAnsi="Calibri" w:hint="default"/>
      </w:rPr>
    </w:lvl>
    <w:lvl w:ilvl="2" w:tplc="5BAAE6DC">
      <w:start w:val="1"/>
      <w:numFmt w:val="bullet"/>
      <w:lvlText w:val=""/>
      <w:lvlJc w:val="left"/>
      <w:pPr>
        <w:ind w:left="2160" w:hanging="360"/>
      </w:pPr>
      <w:rPr>
        <w:rFonts w:ascii="Wingdings" w:hAnsi="Wingdings" w:hint="default"/>
      </w:rPr>
    </w:lvl>
    <w:lvl w:ilvl="3" w:tplc="0B5C1054">
      <w:start w:val="1"/>
      <w:numFmt w:val="bullet"/>
      <w:lvlText w:val=""/>
      <w:lvlJc w:val="left"/>
      <w:pPr>
        <w:ind w:left="2880" w:hanging="360"/>
      </w:pPr>
      <w:rPr>
        <w:rFonts w:ascii="Symbol" w:hAnsi="Symbol" w:hint="default"/>
      </w:rPr>
    </w:lvl>
    <w:lvl w:ilvl="4" w:tplc="DE3C5422">
      <w:start w:val="1"/>
      <w:numFmt w:val="bullet"/>
      <w:lvlText w:val="o"/>
      <w:lvlJc w:val="left"/>
      <w:pPr>
        <w:ind w:left="3600" w:hanging="360"/>
      </w:pPr>
      <w:rPr>
        <w:rFonts w:ascii="Courier New" w:hAnsi="Courier New" w:hint="default"/>
      </w:rPr>
    </w:lvl>
    <w:lvl w:ilvl="5" w:tplc="13ECC510">
      <w:start w:val="1"/>
      <w:numFmt w:val="bullet"/>
      <w:lvlText w:val=""/>
      <w:lvlJc w:val="left"/>
      <w:pPr>
        <w:ind w:left="4320" w:hanging="360"/>
      </w:pPr>
      <w:rPr>
        <w:rFonts w:ascii="Wingdings" w:hAnsi="Wingdings" w:hint="default"/>
      </w:rPr>
    </w:lvl>
    <w:lvl w:ilvl="6" w:tplc="94A64B64">
      <w:start w:val="1"/>
      <w:numFmt w:val="bullet"/>
      <w:lvlText w:val=""/>
      <w:lvlJc w:val="left"/>
      <w:pPr>
        <w:ind w:left="5040" w:hanging="360"/>
      </w:pPr>
      <w:rPr>
        <w:rFonts w:ascii="Symbol" w:hAnsi="Symbol" w:hint="default"/>
      </w:rPr>
    </w:lvl>
    <w:lvl w:ilvl="7" w:tplc="88DAB222">
      <w:start w:val="1"/>
      <w:numFmt w:val="bullet"/>
      <w:lvlText w:val="o"/>
      <w:lvlJc w:val="left"/>
      <w:pPr>
        <w:ind w:left="5760" w:hanging="360"/>
      </w:pPr>
      <w:rPr>
        <w:rFonts w:ascii="Courier New" w:hAnsi="Courier New" w:hint="default"/>
      </w:rPr>
    </w:lvl>
    <w:lvl w:ilvl="8" w:tplc="6942A444">
      <w:start w:val="1"/>
      <w:numFmt w:val="bullet"/>
      <w:lvlText w:val=""/>
      <w:lvlJc w:val="left"/>
      <w:pPr>
        <w:ind w:left="6480" w:hanging="360"/>
      </w:pPr>
      <w:rPr>
        <w:rFonts w:ascii="Wingdings" w:hAnsi="Wingdings" w:hint="default"/>
      </w:rPr>
    </w:lvl>
  </w:abstractNum>
  <w:abstractNum w:abstractNumId="16" w15:restartNumberingAfterBreak="0">
    <w:nsid w:val="51515D4A"/>
    <w:multiLevelType w:val="hybridMultilevel"/>
    <w:tmpl w:val="90AA7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D46B90"/>
    <w:multiLevelType w:val="hybridMultilevel"/>
    <w:tmpl w:val="8854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B5524"/>
    <w:multiLevelType w:val="hybridMultilevel"/>
    <w:tmpl w:val="0612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A1D0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2B2148E"/>
    <w:multiLevelType w:val="hybridMultilevel"/>
    <w:tmpl w:val="EBA84504"/>
    <w:lvl w:ilvl="0" w:tplc="1E4E0EC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96964"/>
    <w:multiLevelType w:val="hybridMultilevel"/>
    <w:tmpl w:val="FFFFFFFF"/>
    <w:lvl w:ilvl="0" w:tplc="F4785A7C">
      <w:start w:val="1"/>
      <w:numFmt w:val="bullet"/>
      <w:lvlText w:val=""/>
      <w:lvlJc w:val="left"/>
      <w:pPr>
        <w:ind w:left="720" w:hanging="360"/>
      </w:pPr>
      <w:rPr>
        <w:rFonts w:ascii="Symbol" w:hAnsi="Symbol" w:hint="default"/>
      </w:rPr>
    </w:lvl>
    <w:lvl w:ilvl="1" w:tplc="992242AC">
      <w:start w:val="1"/>
      <w:numFmt w:val="bullet"/>
      <w:lvlText w:val="-"/>
      <w:lvlJc w:val="left"/>
      <w:pPr>
        <w:ind w:left="1440" w:hanging="360"/>
      </w:pPr>
      <w:rPr>
        <w:rFonts w:ascii="Calibri" w:hAnsi="Calibri" w:hint="default"/>
      </w:rPr>
    </w:lvl>
    <w:lvl w:ilvl="2" w:tplc="198A212C">
      <w:start w:val="1"/>
      <w:numFmt w:val="bullet"/>
      <w:lvlText w:val=""/>
      <w:lvlJc w:val="left"/>
      <w:pPr>
        <w:ind w:left="2160" w:hanging="360"/>
      </w:pPr>
      <w:rPr>
        <w:rFonts w:ascii="Wingdings" w:hAnsi="Wingdings" w:hint="default"/>
      </w:rPr>
    </w:lvl>
    <w:lvl w:ilvl="3" w:tplc="0D2A7114">
      <w:start w:val="1"/>
      <w:numFmt w:val="bullet"/>
      <w:lvlText w:val=""/>
      <w:lvlJc w:val="left"/>
      <w:pPr>
        <w:ind w:left="2880" w:hanging="360"/>
      </w:pPr>
      <w:rPr>
        <w:rFonts w:ascii="Symbol" w:hAnsi="Symbol" w:hint="default"/>
      </w:rPr>
    </w:lvl>
    <w:lvl w:ilvl="4" w:tplc="8872F020">
      <w:start w:val="1"/>
      <w:numFmt w:val="bullet"/>
      <w:lvlText w:val="o"/>
      <w:lvlJc w:val="left"/>
      <w:pPr>
        <w:ind w:left="3600" w:hanging="360"/>
      </w:pPr>
      <w:rPr>
        <w:rFonts w:ascii="Courier New" w:hAnsi="Courier New" w:hint="default"/>
      </w:rPr>
    </w:lvl>
    <w:lvl w:ilvl="5" w:tplc="BD726D32">
      <w:start w:val="1"/>
      <w:numFmt w:val="bullet"/>
      <w:lvlText w:val=""/>
      <w:lvlJc w:val="left"/>
      <w:pPr>
        <w:ind w:left="4320" w:hanging="360"/>
      </w:pPr>
      <w:rPr>
        <w:rFonts w:ascii="Wingdings" w:hAnsi="Wingdings" w:hint="default"/>
      </w:rPr>
    </w:lvl>
    <w:lvl w:ilvl="6" w:tplc="82D231EA">
      <w:start w:val="1"/>
      <w:numFmt w:val="bullet"/>
      <w:lvlText w:val=""/>
      <w:lvlJc w:val="left"/>
      <w:pPr>
        <w:ind w:left="5040" w:hanging="360"/>
      </w:pPr>
      <w:rPr>
        <w:rFonts w:ascii="Symbol" w:hAnsi="Symbol" w:hint="default"/>
      </w:rPr>
    </w:lvl>
    <w:lvl w:ilvl="7" w:tplc="5814531A">
      <w:start w:val="1"/>
      <w:numFmt w:val="bullet"/>
      <w:lvlText w:val="o"/>
      <w:lvlJc w:val="left"/>
      <w:pPr>
        <w:ind w:left="5760" w:hanging="360"/>
      </w:pPr>
      <w:rPr>
        <w:rFonts w:ascii="Courier New" w:hAnsi="Courier New" w:hint="default"/>
      </w:rPr>
    </w:lvl>
    <w:lvl w:ilvl="8" w:tplc="8DB4AAD4">
      <w:start w:val="1"/>
      <w:numFmt w:val="bullet"/>
      <w:lvlText w:val=""/>
      <w:lvlJc w:val="left"/>
      <w:pPr>
        <w:ind w:left="6480" w:hanging="360"/>
      </w:pPr>
      <w:rPr>
        <w:rFonts w:ascii="Wingdings" w:hAnsi="Wingdings" w:hint="default"/>
      </w:rPr>
    </w:lvl>
  </w:abstractNum>
  <w:abstractNum w:abstractNumId="22" w15:restartNumberingAfterBreak="0">
    <w:nsid w:val="67586B16"/>
    <w:multiLevelType w:val="hybridMultilevel"/>
    <w:tmpl w:val="FFFFFFFF"/>
    <w:lvl w:ilvl="0" w:tplc="0170A838">
      <w:start w:val="1"/>
      <w:numFmt w:val="bullet"/>
      <w:lvlText w:val=""/>
      <w:lvlJc w:val="left"/>
      <w:pPr>
        <w:ind w:left="720" w:hanging="360"/>
      </w:pPr>
      <w:rPr>
        <w:rFonts w:ascii="Symbol" w:hAnsi="Symbol" w:hint="default"/>
      </w:rPr>
    </w:lvl>
    <w:lvl w:ilvl="1" w:tplc="098213A6">
      <w:start w:val="1"/>
      <w:numFmt w:val="bullet"/>
      <w:lvlText w:val="-"/>
      <w:lvlJc w:val="left"/>
      <w:pPr>
        <w:ind w:left="1440" w:hanging="360"/>
      </w:pPr>
      <w:rPr>
        <w:rFonts w:ascii="Calibri" w:hAnsi="Calibri" w:hint="default"/>
      </w:rPr>
    </w:lvl>
    <w:lvl w:ilvl="2" w:tplc="3A3A2F94">
      <w:start w:val="1"/>
      <w:numFmt w:val="bullet"/>
      <w:lvlText w:val=""/>
      <w:lvlJc w:val="left"/>
      <w:pPr>
        <w:ind w:left="2160" w:hanging="360"/>
      </w:pPr>
      <w:rPr>
        <w:rFonts w:ascii="Wingdings" w:hAnsi="Wingdings" w:hint="default"/>
      </w:rPr>
    </w:lvl>
    <w:lvl w:ilvl="3" w:tplc="B1941756">
      <w:start w:val="1"/>
      <w:numFmt w:val="bullet"/>
      <w:lvlText w:val=""/>
      <w:lvlJc w:val="left"/>
      <w:pPr>
        <w:ind w:left="2880" w:hanging="360"/>
      </w:pPr>
      <w:rPr>
        <w:rFonts w:ascii="Symbol" w:hAnsi="Symbol" w:hint="default"/>
      </w:rPr>
    </w:lvl>
    <w:lvl w:ilvl="4" w:tplc="9716C0F2">
      <w:start w:val="1"/>
      <w:numFmt w:val="bullet"/>
      <w:lvlText w:val="o"/>
      <w:lvlJc w:val="left"/>
      <w:pPr>
        <w:ind w:left="3600" w:hanging="360"/>
      </w:pPr>
      <w:rPr>
        <w:rFonts w:ascii="Courier New" w:hAnsi="Courier New" w:hint="default"/>
      </w:rPr>
    </w:lvl>
    <w:lvl w:ilvl="5" w:tplc="B5F04E7C">
      <w:start w:val="1"/>
      <w:numFmt w:val="bullet"/>
      <w:lvlText w:val=""/>
      <w:lvlJc w:val="left"/>
      <w:pPr>
        <w:ind w:left="4320" w:hanging="360"/>
      </w:pPr>
      <w:rPr>
        <w:rFonts w:ascii="Wingdings" w:hAnsi="Wingdings" w:hint="default"/>
      </w:rPr>
    </w:lvl>
    <w:lvl w:ilvl="6" w:tplc="7E0E85C4">
      <w:start w:val="1"/>
      <w:numFmt w:val="bullet"/>
      <w:lvlText w:val=""/>
      <w:lvlJc w:val="left"/>
      <w:pPr>
        <w:ind w:left="5040" w:hanging="360"/>
      </w:pPr>
      <w:rPr>
        <w:rFonts w:ascii="Symbol" w:hAnsi="Symbol" w:hint="default"/>
      </w:rPr>
    </w:lvl>
    <w:lvl w:ilvl="7" w:tplc="233879B8">
      <w:start w:val="1"/>
      <w:numFmt w:val="bullet"/>
      <w:lvlText w:val="o"/>
      <w:lvlJc w:val="left"/>
      <w:pPr>
        <w:ind w:left="5760" w:hanging="360"/>
      </w:pPr>
      <w:rPr>
        <w:rFonts w:ascii="Courier New" w:hAnsi="Courier New" w:hint="default"/>
      </w:rPr>
    </w:lvl>
    <w:lvl w:ilvl="8" w:tplc="13F88452">
      <w:start w:val="1"/>
      <w:numFmt w:val="bullet"/>
      <w:lvlText w:val=""/>
      <w:lvlJc w:val="left"/>
      <w:pPr>
        <w:ind w:left="6480" w:hanging="360"/>
      </w:pPr>
      <w:rPr>
        <w:rFonts w:ascii="Wingdings" w:hAnsi="Wingdings" w:hint="default"/>
      </w:rPr>
    </w:lvl>
  </w:abstractNum>
  <w:abstractNum w:abstractNumId="23" w15:restartNumberingAfterBreak="0">
    <w:nsid w:val="67782BF8"/>
    <w:multiLevelType w:val="hybridMultilevel"/>
    <w:tmpl w:val="FFFFFFFF"/>
    <w:lvl w:ilvl="0" w:tplc="EB26D08E">
      <w:start w:val="1"/>
      <w:numFmt w:val="bullet"/>
      <w:lvlText w:val=""/>
      <w:lvlJc w:val="left"/>
      <w:pPr>
        <w:ind w:left="720" w:hanging="360"/>
      </w:pPr>
      <w:rPr>
        <w:rFonts w:ascii="Symbol" w:hAnsi="Symbol" w:hint="default"/>
      </w:rPr>
    </w:lvl>
    <w:lvl w:ilvl="1" w:tplc="7730E024">
      <w:start w:val="1"/>
      <w:numFmt w:val="bullet"/>
      <w:lvlText w:val="-"/>
      <w:lvlJc w:val="left"/>
      <w:pPr>
        <w:ind w:left="1440" w:hanging="360"/>
      </w:pPr>
      <w:rPr>
        <w:rFonts w:ascii="Calibri" w:hAnsi="Calibri" w:hint="default"/>
      </w:rPr>
    </w:lvl>
    <w:lvl w:ilvl="2" w:tplc="65866512">
      <w:start w:val="1"/>
      <w:numFmt w:val="bullet"/>
      <w:lvlText w:val=""/>
      <w:lvlJc w:val="left"/>
      <w:pPr>
        <w:ind w:left="2160" w:hanging="360"/>
      </w:pPr>
      <w:rPr>
        <w:rFonts w:ascii="Wingdings" w:hAnsi="Wingdings" w:hint="default"/>
      </w:rPr>
    </w:lvl>
    <w:lvl w:ilvl="3" w:tplc="D2E4116E">
      <w:start w:val="1"/>
      <w:numFmt w:val="bullet"/>
      <w:lvlText w:val=""/>
      <w:lvlJc w:val="left"/>
      <w:pPr>
        <w:ind w:left="2880" w:hanging="360"/>
      </w:pPr>
      <w:rPr>
        <w:rFonts w:ascii="Symbol" w:hAnsi="Symbol" w:hint="default"/>
      </w:rPr>
    </w:lvl>
    <w:lvl w:ilvl="4" w:tplc="E5D6E462">
      <w:start w:val="1"/>
      <w:numFmt w:val="bullet"/>
      <w:lvlText w:val="o"/>
      <w:lvlJc w:val="left"/>
      <w:pPr>
        <w:ind w:left="3600" w:hanging="360"/>
      </w:pPr>
      <w:rPr>
        <w:rFonts w:ascii="Courier New" w:hAnsi="Courier New" w:hint="default"/>
      </w:rPr>
    </w:lvl>
    <w:lvl w:ilvl="5" w:tplc="23A01976">
      <w:start w:val="1"/>
      <w:numFmt w:val="bullet"/>
      <w:lvlText w:val=""/>
      <w:lvlJc w:val="left"/>
      <w:pPr>
        <w:ind w:left="4320" w:hanging="360"/>
      </w:pPr>
      <w:rPr>
        <w:rFonts w:ascii="Wingdings" w:hAnsi="Wingdings" w:hint="default"/>
      </w:rPr>
    </w:lvl>
    <w:lvl w:ilvl="6" w:tplc="2ECA8018">
      <w:start w:val="1"/>
      <w:numFmt w:val="bullet"/>
      <w:lvlText w:val=""/>
      <w:lvlJc w:val="left"/>
      <w:pPr>
        <w:ind w:left="5040" w:hanging="360"/>
      </w:pPr>
      <w:rPr>
        <w:rFonts w:ascii="Symbol" w:hAnsi="Symbol" w:hint="default"/>
      </w:rPr>
    </w:lvl>
    <w:lvl w:ilvl="7" w:tplc="8984028A">
      <w:start w:val="1"/>
      <w:numFmt w:val="bullet"/>
      <w:lvlText w:val="o"/>
      <w:lvlJc w:val="left"/>
      <w:pPr>
        <w:ind w:left="5760" w:hanging="360"/>
      </w:pPr>
      <w:rPr>
        <w:rFonts w:ascii="Courier New" w:hAnsi="Courier New" w:hint="default"/>
      </w:rPr>
    </w:lvl>
    <w:lvl w:ilvl="8" w:tplc="E3CCCDE6">
      <w:start w:val="1"/>
      <w:numFmt w:val="bullet"/>
      <w:lvlText w:val=""/>
      <w:lvlJc w:val="left"/>
      <w:pPr>
        <w:ind w:left="6480" w:hanging="360"/>
      </w:pPr>
      <w:rPr>
        <w:rFonts w:ascii="Wingdings" w:hAnsi="Wingdings" w:hint="default"/>
      </w:rPr>
    </w:lvl>
  </w:abstractNum>
  <w:abstractNum w:abstractNumId="24" w15:restartNumberingAfterBreak="0">
    <w:nsid w:val="6AAE5BE6"/>
    <w:multiLevelType w:val="hybridMultilevel"/>
    <w:tmpl w:val="AA82C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E1777"/>
    <w:multiLevelType w:val="hybridMultilevel"/>
    <w:tmpl w:val="FFFFFFFF"/>
    <w:lvl w:ilvl="0" w:tplc="CBBA20DE">
      <w:start w:val="1"/>
      <w:numFmt w:val="bullet"/>
      <w:lvlText w:val=""/>
      <w:lvlJc w:val="left"/>
      <w:pPr>
        <w:ind w:left="720" w:hanging="360"/>
      </w:pPr>
      <w:rPr>
        <w:rFonts w:ascii="Symbol" w:hAnsi="Symbol" w:hint="default"/>
      </w:rPr>
    </w:lvl>
    <w:lvl w:ilvl="1" w:tplc="6782861A">
      <w:start w:val="1"/>
      <w:numFmt w:val="bullet"/>
      <w:lvlText w:val="-"/>
      <w:lvlJc w:val="left"/>
      <w:pPr>
        <w:ind w:left="1440" w:hanging="360"/>
      </w:pPr>
      <w:rPr>
        <w:rFonts w:ascii="Calibri" w:hAnsi="Calibri" w:hint="default"/>
      </w:rPr>
    </w:lvl>
    <w:lvl w:ilvl="2" w:tplc="F5FEA64C">
      <w:start w:val="1"/>
      <w:numFmt w:val="bullet"/>
      <w:lvlText w:val=""/>
      <w:lvlJc w:val="left"/>
      <w:pPr>
        <w:ind w:left="2160" w:hanging="360"/>
      </w:pPr>
      <w:rPr>
        <w:rFonts w:ascii="Wingdings" w:hAnsi="Wingdings" w:hint="default"/>
      </w:rPr>
    </w:lvl>
    <w:lvl w:ilvl="3" w:tplc="4AAE84FC">
      <w:start w:val="1"/>
      <w:numFmt w:val="bullet"/>
      <w:lvlText w:val=""/>
      <w:lvlJc w:val="left"/>
      <w:pPr>
        <w:ind w:left="2880" w:hanging="360"/>
      </w:pPr>
      <w:rPr>
        <w:rFonts w:ascii="Symbol" w:hAnsi="Symbol" w:hint="default"/>
      </w:rPr>
    </w:lvl>
    <w:lvl w:ilvl="4" w:tplc="48B48E5C">
      <w:start w:val="1"/>
      <w:numFmt w:val="bullet"/>
      <w:lvlText w:val="o"/>
      <w:lvlJc w:val="left"/>
      <w:pPr>
        <w:ind w:left="3600" w:hanging="360"/>
      </w:pPr>
      <w:rPr>
        <w:rFonts w:ascii="Courier New" w:hAnsi="Courier New" w:hint="default"/>
      </w:rPr>
    </w:lvl>
    <w:lvl w:ilvl="5" w:tplc="EDFA5288">
      <w:start w:val="1"/>
      <w:numFmt w:val="bullet"/>
      <w:lvlText w:val=""/>
      <w:lvlJc w:val="left"/>
      <w:pPr>
        <w:ind w:left="4320" w:hanging="360"/>
      </w:pPr>
      <w:rPr>
        <w:rFonts w:ascii="Wingdings" w:hAnsi="Wingdings" w:hint="default"/>
      </w:rPr>
    </w:lvl>
    <w:lvl w:ilvl="6" w:tplc="9990D388">
      <w:start w:val="1"/>
      <w:numFmt w:val="bullet"/>
      <w:lvlText w:val=""/>
      <w:lvlJc w:val="left"/>
      <w:pPr>
        <w:ind w:left="5040" w:hanging="360"/>
      </w:pPr>
      <w:rPr>
        <w:rFonts w:ascii="Symbol" w:hAnsi="Symbol" w:hint="default"/>
      </w:rPr>
    </w:lvl>
    <w:lvl w:ilvl="7" w:tplc="B060BF48">
      <w:start w:val="1"/>
      <w:numFmt w:val="bullet"/>
      <w:lvlText w:val="o"/>
      <w:lvlJc w:val="left"/>
      <w:pPr>
        <w:ind w:left="5760" w:hanging="360"/>
      </w:pPr>
      <w:rPr>
        <w:rFonts w:ascii="Courier New" w:hAnsi="Courier New" w:hint="default"/>
      </w:rPr>
    </w:lvl>
    <w:lvl w:ilvl="8" w:tplc="C3E0E51E">
      <w:start w:val="1"/>
      <w:numFmt w:val="bullet"/>
      <w:lvlText w:val=""/>
      <w:lvlJc w:val="left"/>
      <w:pPr>
        <w:ind w:left="6480" w:hanging="360"/>
      </w:pPr>
      <w:rPr>
        <w:rFonts w:ascii="Wingdings" w:hAnsi="Wingdings" w:hint="default"/>
      </w:rPr>
    </w:lvl>
  </w:abstractNum>
  <w:abstractNum w:abstractNumId="26" w15:restartNumberingAfterBreak="0">
    <w:nsid w:val="79C426D1"/>
    <w:multiLevelType w:val="hybridMultilevel"/>
    <w:tmpl w:val="FFFFFFFF"/>
    <w:lvl w:ilvl="0" w:tplc="CED6787C">
      <w:start w:val="1"/>
      <w:numFmt w:val="bullet"/>
      <w:lvlText w:val=""/>
      <w:lvlJc w:val="left"/>
      <w:pPr>
        <w:ind w:left="720" w:hanging="360"/>
      </w:pPr>
      <w:rPr>
        <w:rFonts w:ascii="Symbol" w:hAnsi="Symbol" w:hint="default"/>
      </w:rPr>
    </w:lvl>
    <w:lvl w:ilvl="1" w:tplc="AA1CA860">
      <w:start w:val="1"/>
      <w:numFmt w:val="bullet"/>
      <w:lvlText w:val="-"/>
      <w:lvlJc w:val="left"/>
      <w:pPr>
        <w:ind w:left="1440" w:hanging="360"/>
      </w:pPr>
      <w:rPr>
        <w:rFonts w:ascii="Calibri" w:hAnsi="Calibri" w:hint="default"/>
      </w:rPr>
    </w:lvl>
    <w:lvl w:ilvl="2" w:tplc="05863D32">
      <w:start w:val="1"/>
      <w:numFmt w:val="bullet"/>
      <w:lvlText w:val=""/>
      <w:lvlJc w:val="left"/>
      <w:pPr>
        <w:ind w:left="2160" w:hanging="360"/>
      </w:pPr>
      <w:rPr>
        <w:rFonts w:ascii="Wingdings" w:hAnsi="Wingdings" w:hint="default"/>
      </w:rPr>
    </w:lvl>
    <w:lvl w:ilvl="3" w:tplc="1AC082C6">
      <w:start w:val="1"/>
      <w:numFmt w:val="bullet"/>
      <w:lvlText w:val=""/>
      <w:lvlJc w:val="left"/>
      <w:pPr>
        <w:ind w:left="2880" w:hanging="360"/>
      </w:pPr>
      <w:rPr>
        <w:rFonts w:ascii="Symbol" w:hAnsi="Symbol" w:hint="default"/>
      </w:rPr>
    </w:lvl>
    <w:lvl w:ilvl="4" w:tplc="60FC40EC">
      <w:start w:val="1"/>
      <w:numFmt w:val="bullet"/>
      <w:lvlText w:val="o"/>
      <w:lvlJc w:val="left"/>
      <w:pPr>
        <w:ind w:left="3600" w:hanging="360"/>
      </w:pPr>
      <w:rPr>
        <w:rFonts w:ascii="Courier New" w:hAnsi="Courier New" w:hint="default"/>
      </w:rPr>
    </w:lvl>
    <w:lvl w:ilvl="5" w:tplc="0FAC9C70">
      <w:start w:val="1"/>
      <w:numFmt w:val="bullet"/>
      <w:lvlText w:val=""/>
      <w:lvlJc w:val="left"/>
      <w:pPr>
        <w:ind w:left="4320" w:hanging="360"/>
      </w:pPr>
      <w:rPr>
        <w:rFonts w:ascii="Wingdings" w:hAnsi="Wingdings" w:hint="default"/>
      </w:rPr>
    </w:lvl>
    <w:lvl w:ilvl="6" w:tplc="FDB009CE">
      <w:start w:val="1"/>
      <w:numFmt w:val="bullet"/>
      <w:lvlText w:val=""/>
      <w:lvlJc w:val="left"/>
      <w:pPr>
        <w:ind w:left="5040" w:hanging="360"/>
      </w:pPr>
      <w:rPr>
        <w:rFonts w:ascii="Symbol" w:hAnsi="Symbol" w:hint="default"/>
      </w:rPr>
    </w:lvl>
    <w:lvl w:ilvl="7" w:tplc="866C71F8">
      <w:start w:val="1"/>
      <w:numFmt w:val="bullet"/>
      <w:lvlText w:val="o"/>
      <w:lvlJc w:val="left"/>
      <w:pPr>
        <w:ind w:left="5760" w:hanging="360"/>
      </w:pPr>
      <w:rPr>
        <w:rFonts w:ascii="Courier New" w:hAnsi="Courier New" w:hint="default"/>
      </w:rPr>
    </w:lvl>
    <w:lvl w:ilvl="8" w:tplc="B3844BFE">
      <w:start w:val="1"/>
      <w:numFmt w:val="bullet"/>
      <w:lvlText w:val=""/>
      <w:lvlJc w:val="left"/>
      <w:pPr>
        <w:ind w:left="6480" w:hanging="360"/>
      </w:pPr>
      <w:rPr>
        <w:rFonts w:ascii="Wingdings" w:hAnsi="Wingdings" w:hint="default"/>
      </w:rPr>
    </w:lvl>
  </w:abstractNum>
  <w:abstractNum w:abstractNumId="27" w15:restartNumberingAfterBreak="0">
    <w:nsid w:val="7DF45F4E"/>
    <w:multiLevelType w:val="hybridMultilevel"/>
    <w:tmpl w:val="FFFFFFFF"/>
    <w:lvl w:ilvl="0" w:tplc="072ED478">
      <w:start w:val="1"/>
      <w:numFmt w:val="bullet"/>
      <w:lvlText w:val=""/>
      <w:lvlJc w:val="left"/>
      <w:pPr>
        <w:ind w:left="720" w:hanging="360"/>
      </w:pPr>
      <w:rPr>
        <w:rFonts w:ascii="Symbol" w:hAnsi="Symbol" w:hint="default"/>
      </w:rPr>
    </w:lvl>
    <w:lvl w:ilvl="1" w:tplc="82F21C0A">
      <w:start w:val="1"/>
      <w:numFmt w:val="bullet"/>
      <w:lvlText w:val="-"/>
      <w:lvlJc w:val="left"/>
      <w:pPr>
        <w:ind w:left="1440" w:hanging="360"/>
      </w:pPr>
      <w:rPr>
        <w:rFonts w:ascii="Calibri" w:hAnsi="Calibri" w:hint="default"/>
      </w:rPr>
    </w:lvl>
    <w:lvl w:ilvl="2" w:tplc="255457AC">
      <w:start w:val="1"/>
      <w:numFmt w:val="bullet"/>
      <w:lvlText w:val=""/>
      <w:lvlJc w:val="left"/>
      <w:pPr>
        <w:ind w:left="2160" w:hanging="360"/>
      </w:pPr>
      <w:rPr>
        <w:rFonts w:ascii="Wingdings" w:hAnsi="Wingdings" w:hint="default"/>
      </w:rPr>
    </w:lvl>
    <w:lvl w:ilvl="3" w:tplc="CE74AC50">
      <w:start w:val="1"/>
      <w:numFmt w:val="bullet"/>
      <w:lvlText w:val=""/>
      <w:lvlJc w:val="left"/>
      <w:pPr>
        <w:ind w:left="2880" w:hanging="360"/>
      </w:pPr>
      <w:rPr>
        <w:rFonts w:ascii="Symbol" w:hAnsi="Symbol" w:hint="default"/>
      </w:rPr>
    </w:lvl>
    <w:lvl w:ilvl="4" w:tplc="13005382">
      <w:start w:val="1"/>
      <w:numFmt w:val="bullet"/>
      <w:lvlText w:val="o"/>
      <w:lvlJc w:val="left"/>
      <w:pPr>
        <w:ind w:left="3600" w:hanging="360"/>
      </w:pPr>
      <w:rPr>
        <w:rFonts w:ascii="Courier New" w:hAnsi="Courier New" w:hint="default"/>
      </w:rPr>
    </w:lvl>
    <w:lvl w:ilvl="5" w:tplc="F69C52C4">
      <w:start w:val="1"/>
      <w:numFmt w:val="bullet"/>
      <w:lvlText w:val=""/>
      <w:lvlJc w:val="left"/>
      <w:pPr>
        <w:ind w:left="4320" w:hanging="360"/>
      </w:pPr>
      <w:rPr>
        <w:rFonts w:ascii="Wingdings" w:hAnsi="Wingdings" w:hint="default"/>
      </w:rPr>
    </w:lvl>
    <w:lvl w:ilvl="6" w:tplc="9BF44970">
      <w:start w:val="1"/>
      <w:numFmt w:val="bullet"/>
      <w:lvlText w:val=""/>
      <w:lvlJc w:val="left"/>
      <w:pPr>
        <w:ind w:left="5040" w:hanging="360"/>
      </w:pPr>
      <w:rPr>
        <w:rFonts w:ascii="Symbol" w:hAnsi="Symbol" w:hint="default"/>
      </w:rPr>
    </w:lvl>
    <w:lvl w:ilvl="7" w:tplc="ADD8D77E">
      <w:start w:val="1"/>
      <w:numFmt w:val="bullet"/>
      <w:lvlText w:val="o"/>
      <w:lvlJc w:val="left"/>
      <w:pPr>
        <w:ind w:left="5760" w:hanging="360"/>
      </w:pPr>
      <w:rPr>
        <w:rFonts w:ascii="Courier New" w:hAnsi="Courier New" w:hint="default"/>
      </w:rPr>
    </w:lvl>
    <w:lvl w:ilvl="8" w:tplc="7B8AF7A0">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5"/>
  </w:num>
  <w:num w:numId="5">
    <w:abstractNumId w:val="1"/>
  </w:num>
  <w:num w:numId="6">
    <w:abstractNumId w:val="13"/>
  </w:num>
  <w:num w:numId="7">
    <w:abstractNumId w:val="21"/>
  </w:num>
  <w:num w:numId="8">
    <w:abstractNumId w:val="8"/>
  </w:num>
  <w:num w:numId="9">
    <w:abstractNumId w:val="11"/>
  </w:num>
  <w:num w:numId="10">
    <w:abstractNumId w:val="26"/>
  </w:num>
  <w:num w:numId="11">
    <w:abstractNumId w:val="2"/>
  </w:num>
  <w:num w:numId="12">
    <w:abstractNumId w:val="12"/>
  </w:num>
  <w:num w:numId="13">
    <w:abstractNumId w:val="25"/>
  </w:num>
  <w:num w:numId="14">
    <w:abstractNumId w:val="14"/>
  </w:num>
  <w:num w:numId="15">
    <w:abstractNumId w:val="7"/>
  </w:num>
  <w:num w:numId="16">
    <w:abstractNumId w:val="23"/>
  </w:num>
  <w:num w:numId="17">
    <w:abstractNumId w:val="27"/>
  </w:num>
  <w:num w:numId="18">
    <w:abstractNumId w:val="4"/>
  </w:num>
  <w:num w:numId="19">
    <w:abstractNumId w:val="22"/>
  </w:num>
  <w:num w:numId="20">
    <w:abstractNumId w:val="6"/>
  </w:num>
  <w:num w:numId="21">
    <w:abstractNumId w:val="15"/>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24"/>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30"/>
    <w:rsid w:val="000000FC"/>
    <w:rsid w:val="00006139"/>
    <w:rsid w:val="00006AE0"/>
    <w:rsid w:val="0001038D"/>
    <w:rsid w:val="00012809"/>
    <w:rsid w:val="00014A14"/>
    <w:rsid w:val="00016B12"/>
    <w:rsid w:val="00021054"/>
    <w:rsid w:val="00023683"/>
    <w:rsid w:val="0002546B"/>
    <w:rsid w:val="00040893"/>
    <w:rsid w:val="0004319F"/>
    <w:rsid w:val="0004716A"/>
    <w:rsid w:val="00047171"/>
    <w:rsid w:val="0005460B"/>
    <w:rsid w:val="00055A01"/>
    <w:rsid w:val="000567B1"/>
    <w:rsid w:val="00062DB1"/>
    <w:rsid w:val="00063DE7"/>
    <w:rsid w:val="00065F85"/>
    <w:rsid w:val="00067541"/>
    <w:rsid w:val="00070D5F"/>
    <w:rsid w:val="00073FF2"/>
    <w:rsid w:val="00075CEE"/>
    <w:rsid w:val="0009778B"/>
    <w:rsid w:val="000A0730"/>
    <w:rsid w:val="000A2B5A"/>
    <w:rsid w:val="000B4F12"/>
    <w:rsid w:val="000D095D"/>
    <w:rsid w:val="000D1BC1"/>
    <w:rsid w:val="000D5D90"/>
    <w:rsid w:val="000E0B5B"/>
    <w:rsid w:val="000E4E15"/>
    <w:rsid w:val="000E76D5"/>
    <w:rsid w:val="00113B42"/>
    <w:rsid w:val="00115581"/>
    <w:rsid w:val="00125841"/>
    <w:rsid w:val="00127E4E"/>
    <w:rsid w:val="001311BF"/>
    <w:rsid w:val="0013148F"/>
    <w:rsid w:val="00136BA9"/>
    <w:rsid w:val="00144A61"/>
    <w:rsid w:val="0014559A"/>
    <w:rsid w:val="00150C8E"/>
    <w:rsid w:val="00152E29"/>
    <w:rsid w:val="00153728"/>
    <w:rsid w:val="00154CFA"/>
    <w:rsid w:val="00160399"/>
    <w:rsid w:val="001627C1"/>
    <w:rsid w:val="00165456"/>
    <w:rsid w:val="00172568"/>
    <w:rsid w:val="001732D8"/>
    <w:rsid w:val="00177DB3"/>
    <w:rsid w:val="00181C59"/>
    <w:rsid w:val="00186386"/>
    <w:rsid w:val="0018756F"/>
    <w:rsid w:val="00191385"/>
    <w:rsid w:val="00194306"/>
    <w:rsid w:val="0019725F"/>
    <w:rsid w:val="001A2D91"/>
    <w:rsid w:val="001B02BB"/>
    <w:rsid w:val="001B5DFD"/>
    <w:rsid w:val="001C0E68"/>
    <w:rsid w:val="001C5570"/>
    <w:rsid w:val="001D2E30"/>
    <w:rsid w:val="001D4F07"/>
    <w:rsid w:val="001E21BE"/>
    <w:rsid w:val="001E7026"/>
    <w:rsid w:val="001E7953"/>
    <w:rsid w:val="00205868"/>
    <w:rsid w:val="0022124D"/>
    <w:rsid w:val="002246FA"/>
    <w:rsid w:val="00230FC3"/>
    <w:rsid w:val="002432CA"/>
    <w:rsid w:val="002446DD"/>
    <w:rsid w:val="00250CEB"/>
    <w:rsid w:val="00250E13"/>
    <w:rsid w:val="00251275"/>
    <w:rsid w:val="00265BF8"/>
    <w:rsid w:val="00267F04"/>
    <w:rsid w:val="0028619B"/>
    <w:rsid w:val="00294E59"/>
    <w:rsid w:val="002972FB"/>
    <w:rsid w:val="002A524B"/>
    <w:rsid w:val="002B3057"/>
    <w:rsid w:val="002B5770"/>
    <w:rsid w:val="002C0E18"/>
    <w:rsid w:val="002C2E97"/>
    <w:rsid w:val="002D2B75"/>
    <w:rsid w:val="002D6099"/>
    <w:rsid w:val="002E3CB4"/>
    <w:rsid w:val="002F2F63"/>
    <w:rsid w:val="002F66AD"/>
    <w:rsid w:val="00301B33"/>
    <w:rsid w:val="0030361C"/>
    <w:rsid w:val="00306AE3"/>
    <w:rsid w:val="00312535"/>
    <w:rsid w:val="00317127"/>
    <w:rsid w:val="00321931"/>
    <w:rsid w:val="0032595B"/>
    <w:rsid w:val="0033414B"/>
    <w:rsid w:val="00342681"/>
    <w:rsid w:val="003454A0"/>
    <w:rsid w:val="00351ADA"/>
    <w:rsid w:val="00363269"/>
    <w:rsid w:val="0036619D"/>
    <w:rsid w:val="00367CF1"/>
    <w:rsid w:val="0037547F"/>
    <w:rsid w:val="00381FEF"/>
    <w:rsid w:val="00383D83"/>
    <w:rsid w:val="00391ED3"/>
    <w:rsid w:val="00392CBC"/>
    <w:rsid w:val="003970DE"/>
    <w:rsid w:val="003A0E76"/>
    <w:rsid w:val="003A3152"/>
    <w:rsid w:val="003B0809"/>
    <w:rsid w:val="003B49FA"/>
    <w:rsid w:val="003C0A19"/>
    <w:rsid w:val="003C3DFD"/>
    <w:rsid w:val="003C3FC4"/>
    <w:rsid w:val="003C7C2D"/>
    <w:rsid w:val="003D0D32"/>
    <w:rsid w:val="003D1C42"/>
    <w:rsid w:val="003D5B4D"/>
    <w:rsid w:val="003E2C2D"/>
    <w:rsid w:val="003E5843"/>
    <w:rsid w:val="003F004F"/>
    <w:rsid w:val="003F188A"/>
    <w:rsid w:val="003F2F60"/>
    <w:rsid w:val="003F3203"/>
    <w:rsid w:val="003F42A0"/>
    <w:rsid w:val="003F7C65"/>
    <w:rsid w:val="0040444E"/>
    <w:rsid w:val="00405229"/>
    <w:rsid w:val="00405794"/>
    <w:rsid w:val="0041095C"/>
    <w:rsid w:val="00411EDA"/>
    <w:rsid w:val="00425224"/>
    <w:rsid w:val="00436B63"/>
    <w:rsid w:val="0044009B"/>
    <w:rsid w:val="00440D8E"/>
    <w:rsid w:val="00442515"/>
    <w:rsid w:val="00444235"/>
    <w:rsid w:val="00447851"/>
    <w:rsid w:val="00447FBF"/>
    <w:rsid w:val="00451D84"/>
    <w:rsid w:val="00454D52"/>
    <w:rsid w:val="00461402"/>
    <w:rsid w:val="004620AC"/>
    <w:rsid w:val="004642FC"/>
    <w:rsid w:val="004672E4"/>
    <w:rsid w:val="00471E93"/>
    <w:rsid w:val="004731B6"/>
    <w:rsid w:val="0048556A"/>
    <w:rsid w:val="00492116"/>
    <w:rsid w:val="00492521"/>
    <w:rsid w:val="00495BC2"/>
    <w:rsid w:val="004966D6"/>
    <w:rsid w:val="004A17FE"/>
    <w:rsid w:val="004A5E81"/>
    <w:rsid w:val="004A7E23"/>
    <w:rsid w:val="004B1B7D"/>
    <w:rsid w:val="004B359E"/>
    <w:rsid w:val="004B446E"/>
    <w:rsid w:val="004B6484"/>
    <w:rsid w:val="004C07C0"/>
    <w:rsid w:val="004D1282"/>
    <w:rsid w:val="004D1EAA"/>
    <w:rsid w:val="004E1E63"/>
    <w:rsid w:val="004E244E"/>
    <w:rsid w:val="004E25CB"/>
    <w:rsid w:val="004E6024"/>
    <w:rsid w:val="004F270F"/>
    <w:rsid w:val="004F28B4"/>
    <w:rsid w:val="004F7EF2"/>
    <w:rsid w:val="0050086E"/>
    <w:rsid w:val="00502A58"/>
    <w:rsid w:val="0050724C"/>
    <w:rsid w:val="00510E01"/>
    <w:rsid w:val="00511304"/>
    <w:rsid w:val="00514675"/>
    <w:rsid w:val="00514728"/>
    <w:rsid w:val="00514C12"/>
    <w:rsid w:val="00517C0A"/>
    <w:rsid w:val="00521E8B"/>
    <w:rsid w:val="00527D0F"/>
    <w:rsid w:val="00531196"/>
    <w:rsid w:val="00532339"/>
    <w:rsid w:val="00535A6F"/>
    <w:rsid w:val="00535F8A"/>
    <w:rsid w:val="005370C1"/>
    <w:rsid w:val="0055513C"/>
    <w:rsid w:val="005578E0"/>
    <w:rsid w:val="00563762"/>
    <w:rsid w:val="00565322"/>
    <w:rsid w:val="005660DF"/>
    <w:rsid w:val="00573282"/>
    <w:rsid w:val="00574A41"/>
    <w:rsid w:val="0057521A"/>
    <w:rsid w:val="005769C1"/>
    <w:rsid w:val="00580D52"/>
    <w:rsid w:val="00594834"/>
    <w:rsid w:val="0059606A"/>
    <w:rsid w:val="005A109B"/>
    <w:rsid w:val="005A77FF"/>
    <w:rsid w:val="005B22C9"/>
    <w:rsid w:val="005B460F"/>
    <w:rsid w:val="005B6E4D"/>
    <w:rsid w:val="005C05E4"/>
    <w:rsid w:val="005C1D89"/>
    <w:rsid w:val="005C28F9"/>
    <w:rsid w:val="005C5241"/>
    <w:rsid w:val="005C65F8"/>
    <w:rsid w:val="005C6AD6"/>
    <w:rsid w:val="005D2567"/>
    <w:rsid w:val="005D443E"/>
    <w:rsid w:val="005D51B2"/>
    <w:rsid w:val="005E2FD0"/>
    <w:rsid w:val="005E5286"/>
    <w:rsid w:val="005E76C9"/>
    <w:rsid w:val="005E7DD1"/>
    <w:rsid w:val="005F432E"/>
    <w:rsid w:val="005F73C9"/>
    <w:rsid w:val="006045B3"/>
    <w:rsid w:val="00604C26"/>
    <w:rsid w:val="006067F6"/>
    <w:rsid w:val="00610BA0"/>
    <w:rsid w:val="00611B37"/>
    <w:rsid w:val="00614E73"/>
    <w:rsid w:val="00642B05"/>
    <w:rsid w:val="00645F37"/>
    <w:rsid w:val="00647172"/>
    <w:rsid w:val="006555AC"/>
    <w:rsid w:val="0065562C"/>
    <w:rsid w:val="00662CD8"/>
    <w:rsid w:val="0066571A"/>
    <w:rsid w:val="00666217"/>
    <w:rsid w:val="00674A31"/>
    <w:rsid w:val="00674E4E"/>
    <w:rsid w:val="00686EA7"/>
    <w:rsid w:val="00693A0C"/>
    <w:rsid w:val="006A488E"/>
    <w:rsid w:val="006A52D0"/>
    <w:rsid w:val="006A7648"/>
    <w:rsid w:val="006B435C"/>
    <w:rsid w:val="006B7668"/>
    <w:rsid w:val="006D2A12"/>
    <w:rsid w:val="006D376E"/>
    <w:rsid w:val="006D526E"/>
    <w:rsid w:val="006D6581"/>
    <w:rsid w:val="006D6FE1"/>
    <w:rsid w:val="006E019A"/>
    <w:rsid w:val="006E073A"/>
    <w:rsid w:val="006E6200"/>
    <w:rsid w:val="006E6329"/>
    <w:rsid w:val="006E784E"/>
    <w:rsid w:val="006F4832"/>
    <w:rsid w:val="006F4874"/>
    <w:rsid w:val="006F5CD4"/>
    <w:rsid w:val="007015FE"/>
    <w:rsid w:val="007043C4"/>
    <w:rsid w:val="007124CC"/>
    <w:rsid w:val="007157CB"/>
    <w:rsid w:val="00717062"/>
    <w:rsid w:val="0072295C"/>
    <w:rsid w:val="0073721F"/>
    <w:rsid w:val="00743000"/>
    <w:rsid w:val="00745A17"/>
    <w:rsid w:val="00747CCB"/>
    <w:rsid w:val="00751057"/>
    <w:rsid w:val="0076180A"/>
    <w:rsid w:val="00762054"/>
    <w:rsid w:val="0077193F"/>
    <w:rsid w:val="00774952"/>
    <w:rsid w:val="0078056E"/>
    <w:rsid w:val="007845D1"/>
    <w:rsid w:val="0078529C"/>
    <w:rsid w:val="007879D8"/>
    <w:rsid w:val="0079032A"/>
    <w:rsid w:val="0079368B"/>
    <w:rsid w:val="00795B78"/>
    <w:rsid w:val="00796069"/>
    <w:rsid w:val="00796127"/>
    <w:rsid w:val="007A2A9A"/>
    <w:rsid w:val="007A452E"/>
    <w:rsid w:val="007A4B45"/>
    <w:rsid w:val="007B1356"/>
    <w:rsid w:val="007C6449"/>
    <w:rsid w:val="007D08AB"/>
    <w:rsid w:val="007D3C55"/>
    <w:rsid w:val="007D70DA"/>
    <w:rsid w:val="007E21F2"/>
    <w:rsid w:val="007F0B2E"/>
    <w:rsid w:val="00817C1A"/>
    <w:rsid w:val="008237B5"/>
    <w:rsid w:val="00825174"/>
    <w:rsid w:val="00832305"/>
    <w:rsid w:val="008324AC"/>
    <w:rsid w:val="008327D3"/>
    <w:rsid w:val="008332AB"/>
    <w:rsid w:val="00833D3F"/>
    <w:rsid w:val="00836FB9"/>
    <w:rsid w:val="00841EB4"/>
    <w:rsid w:val="00845A6B"/>
    <w:rsid w:val="00852C92"/>
    <w:rsid w:val="00873586"/>
    <w:rsid w:val="00874925"/>
    <w:rsid w:val="00874C7C"/>
    <w:rsid w:val="0087627A"/>
    <w:rsid w:val="00892C07"/>
    <w:rsid w:val="00896C72"/>
    <w:rsid w:val="00897612"/>
    <w:rsid w:val="008A731D"/>
    <w:rsid w:val="008A7BB2"/>
    <w:rsid w:val="008B20C2"/>
    <w:rsid w:val="008C7327"/>
    <w:rsid w:val="008D7F5B"/>
    <w:rsid w:val="008E09C5"/>
    <w:rsid w:val="008F17BF"/>
    <w:rsid w:val="008F5864"/>
    <w:rsid w:val="0090041F"/>
    <w:rsid w:val="009038C8"/>
    <w:rsid w:val="00913AA9"/>
    <w:rsid w:val="00917AAB"/>
    <w:rsid w:val="00925165"/>
    <w:rsid w:val="00930AE1"/>
    <w:rsid w:val="009405F9"/>
    <w:rsid w:val="009410B4"/>
    <w:rsid w:val="009415A8"/>
    <w:rsid w:val="00944A38"/>
    <w:rsid w:val="0094510C"/>
    <w:rsid w:val="00946627"/>
    <w:rsid w:val="00947FF4"/>
    <w:rsid w:val="0095176B"/>
    <w:rsid w:val="00952FD1"/>
    <w:rsid w:val="00953B9E"/>
    <w:rsid w:val="009559C9"/>
    <w:rsid w:val="00956A2B"/>
    <w:rsid w:val="00956F3B"/>
    <w:rsid w:val="00960C59"/>
    <w:rsid w:val="00964A53"/>
    <w:rsid w:val="00970AFF"/>
    <w:rsid w:val="0097159F"/>
    <w:rsid w:val="00973AA9"/>
    <w:rsid w:val="00973ECE"/>
    <w:rsid w:val="0098114D"/>
    <w:rsid w:val="009816ED"/>
    <w:rsid w:val="00981A87"/>
    <w:rsid w:val="00985332"/>
    <w:rsid w:val="00985BD6"/>
    <w:rsid w:val="00986AAE"/>
    <w:rsid w:val="00986DAD"/>
    <w:rsid w:val="00986EFF"/>
    <w:rsid w:val="00993609"/>
    <w:rsid w:val="009973B8"/>
    <w:rsid w:val="009B162F"/>
    <w:rsid w:val="009B1A3C"/>
    <w:rsid w:val="009B27E0"/>
    <w:rsid w:val="009B287D"/>
    <w:rsid w:val="009B28EF"/>
    <w:rsid w:val="009B7029"/>
    <w:rsid w:val="009D12C8"/>
    <w:rsid w:val="009D2274"/>
    <w:rsid w:val="009D667E"/>
    <w:rsid w:val="009F254D"/>
    <w:rsid w:val="009F443A"/>
    <w:rsid w:val="009F5A94"/>
    <w:rsid w:val="009F7FFD"/>
    <w:rsid w:val="00A03467"/>
    <w:rsid w:val="00A05BA7"/>
    <w:rsid w:val="00A17FAE"/>
    <w:rsid w:val="00A3167E"/>
    <w:rsid w:val="00A31C64"/>
    <w:rsid w:val="00A3334D"/>
    <w:rsid w:val="00A374B1"/>
    <w:rsid w:val="00A400EC"/>
    <w:rsid w:val="00A41804"/>
    <w:rsid w:val="00A44FEC"/>
    <w:rsid w:val="00A468DB"/>
    <w:rsid w:val="00A473EB"/>
    <w:rsid w:val="00A52700"/>
    <w:rsid w:val="00A56D56"/>
    <w:rsid w:val="00A6593C"/>
    <w:rsid w:val="00A67BAE"/>
    <w:rsid w:val="00A82049"/>
    <w:rsid w:val="00A83FD1"/>
    <w:rsid w:val="00A8472C"/>
    <w:rsid w:val="00AA39A6"/>
    <w:rsid w:val="00AA6526"/>
    <w:rsid w:val="00AB2376"/>
    <w:rsid w:val="00AB44BA"/>
    <w:rsid w:val="00AB4E44"/>
    <w:rsid w:val="00AC009A"/>
    <w:rsid w:val="00AC023D"/>
    <w:rsid w:val="00AC0EB2"/>
    <w:rsid w:val="00AC1274"/>
    <w:rsid w:val="00AC1A73"/>
    <w:rsid w:val="00AC33AC"/>
    <w:rsid w:val="00AC38F2"/>
    <w:rsid w:val="00AD288F"/>
    <w:rsid w:val="00AE06B9"/>
    <w:rsid w:val="00AE406F"/>
    <w:rsid w:val="00AE58B4"/>
    <w:rsid w:val="00AE670B"/>
    <w:rsid w:val="00AF0297"/>
    <w:rsid w:val="00AF0922"/>
    <w:rsid w:val="00AF4283"/>
    <w:rsid w:val="00AF58E0"/>
    <w:rsid w:val="00AF7ACB"/>
    <w:rsid w:val="00B027C9"/>
    <w:rsid w:val="00B04E21"/>
    <w:rsid w:val="00B10F76"/>
    <w:rsid w:val="00B12B26"/>
    <w:rsid w:val="00B25A91"/>
    <w:rsid w:val="00B267F9"/>
    <w:rsid w:val="00B3204B"/>
    <w:rsid w:val="00B33644"/>
    <w:rsid w:val="00B353AF"/>
    <w:rsid w:val="00B36BFB"/>
    <w:rsid w:val="00B44CD8"/>
    <w:rsid w:val="00B55440"/>
    <w:rsid w:val="00B55CDF"/>
    <w:rsid w:val="00B658D3"/>
    <w:rsid w:val="00B6799A"/>
    <w:rsid w:val="00B7008A"/>
    <w:rsid w:val="00B75DB8"/>
    <w:rsid w:val="00B841A3"/>
    <w:rsid w:val="00B85D0E"/>
    <w:rsid w:val="00B95963"/>
    <w:rsid w:val="00B95C58"/>
    <w:rsid w:val="00BB01B3"/>
    <w:rsid w:val="00BB094A"/>
    <w:rsid w:val="00BB5432"/>
    <w:rsid w:val="00BB622D"/>
    <w:rsid w:val="00BC1ED0"/>
    <w:rsid w:val="00BC482C"/>
    <w:rsid w:val="00BC6740"/>
    <w:rsid w:val="00BD63FD"/>
    <w:rsid w:val="00BE3C19"/>
    <w:rsid w:val="00BE4ADE"/>
    <w:rsid w:val="00BE78AB"/>
    <w:rsid w:val="00BF01F2"/>
    <w:rsid w:val="00BF39AF"/>
    <w:rsid w:val="00BF4035"/>
    <w:rsid w:val="00BF42FE"/>
    <w:rsid w:val="00C00F97"/>
    <w:rsid w:val="00C0555D"/>
    <w:rsid w:val="00C07EFD"/>
    <w:rsid w:val="00C10B68"/>
    <w:rsid w:val="00C14AEC"/>
    <w:rsid w:val="00C24A2E"/>
    <w:rsid w:val="00C251D0"/>
    <w:rsid w:val="00C33F15"/>
    <w:rsid w:val="00C363DB"/>
    <w:rsid w:val="00C46B22"/>
    <w:rsid w:val="00C5026B"/>
    <w:rsid w:val="00C50E6C"/>
    <w:rsid w:val="00C5173C"/>
    <w:rsid w:val="00C6029C"/>
    <w:rsid w:val="00C61181"/>
    <w:rsid w:val="00C630D6"/>
    <w:rsid w:val="00C72641"/>
    <w:rsid w:val="00C74AE4"/>
    <w:rsid w:val="00C83FB2"/>
    <w:rsid w:val="00C86844"/>
    <w:rsid w:val="00C9026B"/>
    <w:rsid w:val="00C90ECA"/>
    <w:rsid w:val="00C91FDE"/>
    <w:rsid w:val="00C9220B"/>
    <w:rsid w:val="00C94B7E"/>
    <w:rsid w:val="00C95944"/>
    <w:rsid w:val="00C96BF0"/>
    <w:rsid w:val="00CA5436"/>
    <w:rsid w:val="00CA58C2"/>
    <w:rsid w:val="00CB69DD"/>
    <w:rsid w:val="00CC6B0D"/>
    <w:rsid w:val="00CD49F2"/>
    <w:rsid w:val="00CD7653"/>
    <w:rsid w:val="00CE0818"/>
    <w:rsid w:val="00CE31CB"/>
    <w:rsid w:val="00CE3CED"/>
    <w:rsid w:val="00CE5F2A"/>
    <w:rsid w:val="00CF4C56"/>
    <w:rsid w:val="00D0613F"/>
    <w:rsid w:val="00D12C53"/>
    <w:rsid w:val="00D24D60"/>
    <w:rsid w:val="00D5087C"/>
    <w:rsid w:val="00D52FE6"/>
    <w:rsid w:val="00D56680"/>
    <w:rsid w:val="00D60241"/>
    <w:rsid w:val="00D64964"/>
    <w:rsid w:val="00D7307E"/>
    <w:rsid w:val="00D921AD"/>
    <w:rsid w:val="00D94608"/>
    <w:rsid w:val="00D95E2F"/>
    <w:rsid w:val="00DA091C"/>
    <w:rsid w:val="00DA7950"/>
    <w:rsid w:val="00DB11AC"/>
    <w:rsid w:val="00DE27BB"/>
    <w:rsid w:val="00DE766E"/>
    <w:rsid w:val="00E04657"/>
    <w:rsid w:val="00E05C1C"/>
    <w:rsid w:val="00E118F0"/>
    <w:rsid w:val="00E169D6"/>
    <w:rsid w:val="00E32CF6"/>
    <w:rsid w:val="00E42ED5"/>
    <w:rsid w:val="00E440FA"/>
    <w:rsid w:val="00E4491F"/>
    <w:rsid w:val="00E44BE7"/>
    <w:rsid w:val="00E45820"/>
    <w:rsid w:val="00E4BD7B"/>
    <w:rsid w:val="00E5565D"/>
    <w:rsid w:val="00E61BB6"/>
    <w:rsid w:val="00E62FE6"/>
    <w:rsid w:val="00E66B27"/>
    <w:rsid w:val="00E74E79"/>
    <w:rsid w:val="00E86A6E"/>
    <w:rsid w:val="00E86F0D"/>
    <w:rsid w:val="00E878DB"/>
    <w:rsid w:val="00EA75AF"/>
    <w:rsid w:val="00EB086F"/>
    <w:rsid w:val="00EB161A"/>
    <w:rsid w:val="00EB5045"/>
    <w:rsid w:val="00EC22A9"/>
    <w:rsid w:val="00EC50F3"/>
    <w:rsid w:val="00ED085B"/>
    <w:rsid w:val="00ED39E2"/>
    <w:rsid w:val="00ED4DF8"/>
    <w:rsid w:val="00ED66EC"/>
    <w:rsid w:val="00ED7E51"/>
    <w:rsid w:val="00ED7FD7"/>
    <w:rsid w:val="00EE292A"/>
    <w:rsid w:val="00EF0FB3"/>
    <w:rsid w:val="00EF2C9E"/>
    <w:rsid w:val="00EF2FCF"/>
    <w:rsid w:val="00EF40BD"/>
    <w:rsid w:val="00EF4CCD"/>
    <w:rsid w:val="00F01D50"/>
    <w:rsid w:val="00F05CCA"/>
    <w:rsid w:val="00F06E76"/>
    <w:rsid w:val="00F130E0"/>
    <w:rsid w:val="00F15EF2"/>
    <w:rsid w:val="00F16365"/>
    <w:rsid w:val="00F166A9"/>
    <w:rsid w:val="00F27B2D"/>
    <w:rsid w:val="00F33C6F"/>
    <w:rsid w:val="00F35750"/>
    <w:rsid w:val="00F35AC9"/>
    <w:rsid w:val="00F361A7"/>
    <w:rsid w:val="00F41EA6"/>
    <w:rsid w:val="00F46236"/>
    <w:rsid w:val="00F467B3"/>
    <w:rsid w:val="00F4741B"/>
    <w:rsid w:val="00F54711"/>
    <w:rsid w:val="00F62D62"/>
    <w:rsid w:val="00F6464C"/>
    <w:rsid w:val="00F71106"/>
    <w:rsid w:val="00F73F81"/>
    <w:rsid w:val="00F74BA8"/>
    <w:rsid w:val="00F74F51"/>
    <w:rsid w:val="00F7746E"/>
    <w:rsid w:val="00F815CD"/>
    <w:rsid w:val="00F87847"/>
    <w:rsid w:val="00F87C4D"/>
    <w:rsid w:val="00F96EE1"/>
    <w:rsid w:val="00F972B4"/>
    <w:rsid w:val="00FA3066"/>
    <w:rsid w:val="00FA77B5"/>
    <w:rsid w:val="00FB49BB"/>
    <w:rsid w:val="00FC0223"/>
    <w:rsid w:val="00FC6E04"/>
    <w:rsid w:val="00FD0C3D"/>
    <w:rsid w:val="00FE037B"/>
    <w:rsid w:val="00FE7506"/>
    <w:rsid w:val="00FF5DA6"/>
    <w:rsid w:val="016DDBAE"/>
    <w:rsid w:val="01CFDBE6"/>
    <w:rsid w:val="01D9AE63"/>
    <w:rsid w:val="0209725F"/>
    <w:rsid w:val="0243F609"/>
    <w:rsid w:val="028ECCB6"/>
    <w:rsid w:val="031CB5A8"/>
    <w:rsid w:val="03533AEC"/>
    <w:rsid w:val="03908AA8"/>
    <w:rsid w:val="043CF0DD"/>
    <w:rsid w:val="0451EA5A"/>
    <w:rsid w:val="04557EFC"/>
    <w:rsid w:val="04E6E54C"/>
    <w:rsid w:val="05A9AEEF"/>
    <w:rsid w:val="05C7D8D6"/>
    <w:rsid w:val="05D8C13E"/>
    <w:rsid w:val="066343B0"/>
    <w:rsid w:val="06B64E48"/>
    <w:rsid w:val="06DCC005"/>
    <w:rsid w:val="07399B50"/>
    <w:rsid w:val="0775AE57"/>
    <w:rsid w:val="078CBAF9"/>
    <w:rsid w:val="07F99F19"/>
    <w:rsid w:val="0822C671"/>
    <w:rsid w:val="0858C840"/>
    <w:rsid w:val="085D6FCB"/>
    <w:rsid w:val="08E2050E"/>
    <w:rsid w:val="0950351F"/>
    <w:rsid w:val="096B7668"/>
    <w:rsid w:val="09FD5425"/>
    <w:rsid w:val="0A5B1539"/>
    <w:rsid w:val="0A7DF955"/>
    <w:rsid w:val="0A88E291"/>
    <w:rsid w:val="0AC95052"/>
    <w:rsid w:val="0AE27C83"/>
    <w:rsid w:val="0AEAC902"/>
    <w:rsid w:val="0B2310AF"/>
    <w:rsid w:val="0BCDAAE7"/>
    <w:rsid w:val="0C02051C"/>
    <w:rsid w:val="0C2761A2"/>
    <w:rsid w:val="0C5028FC"/>
    <w:rsid w:val="0C5A287B"/>
    <w:rsid w:val="0C6C3CD6"/>
    <w:rsid w:val="0CD18915"/>
    <w:rsid w:val="0CD82452"/>
    <w:rsid w:val="0CEDACD0"/>
    <w:rsid w:val="0D1B7832"/>
    <w:rsid w:val="0D37CDC3"/>
    <w:rsid w:val="0D5E8A2F"/>
    <w:rsid w:val="0D6AC8AE"/>
    <w:rsid w:val="0D8DDC9A"/>
    <w:rsid w:val="0D91E543"/>
    <w:rsid w:val="0DA88BE7"/>
    <w:rsid w:val="0F14CA4A"/>
    <w:rsid w:val="0F4466AD"/>
    <w:rsid w:val="0FB05931"/>
    <w:rsid w:val="0FDFB6E2"/>
    <w:rsid w:val="105EC184"/>
    <w:rsid w:val="1127E1BF"/>
    <w:rsid w:val="113309E4"/>
    <w:rsid w:val="11480656"/>
    <w:rsid w:val="11BC537E"/>
    <w:rsid w:val="1208C007"/>
    <w:rsid w:val="1229C7AF"/>
    <w:rsid w:val="12AE4964"/>
    <w:rsid w:val="12DA1F96"/>
    <w:rsid w:val="1397F4E7"/>
    <w:rsid w:val="14161B96"/>
    <w:rsid w:val="14576325"/>
    <w:rsid w:val="14788A3F"/>
    <w:rsid w:val="14EC0015"/>
    <w:rsid w:val="14F38713"/>
    <w:rsid w:val="14FEE0BB"/>
    <w:rsid w:val="155B64D0"/>
    <w:rsid w:val="15F8EB65"/>
    <w:rsid w:val="16799A8E"/>
    <w:rsid w:val="168B0EF4"/>
    <w:rsid w:val="16A8ECFE"/>
    <w:rsid w:val="16C452B6"/>
    <w:rsid w:val="16DA76A2"/>
    <w:rsid w:val="17662BB0"/>
    <w:rsid w:val="17A92863"/>
    <w:rsid w:val="1805C61B"/>
    <w:rsid w:val="1836817D"/>
    <w:rsid w:val="183F7780"/>
    <w:rsid w:val="18A40E93"/>
    <w:rsid w:val="18B5DAAC"/>
    <w:rsid w:val="1906FA01"/>
    <w:rsid w:val="191F8326"/>
    <w:rsid w:val="1A27F565"/>
    <w:rsid w:val="1A5FF24D"/>
    <w:rsid w:val="1A789DFC"/>
    <w:rsid w:val="1ABE854D"/>
    <w:rsid w:val="1AE5317B"/>
    <w:rsid w:val="1B1B45A0"/>
    <w:rsid w:val="1B7BF0F1"/>
    <w:rsid w:val="1B913EA8"/>
    <w:rsid w:val="1BAA941C"/>
    <w:rsid w:val="1BB4D2B1"/>
    <w:rsid w:val="1BDB5BEB"/>
    <w:rsid w:val="1C179938"/>
    <w:rsid w:val="1C1A29D3"/>
    <w:rsid w:val="1D182E82"/>
    <w:rsid w:val="1D6A12D9"/>
    <w:rsid w:val="1D787BD5"/>
    <w:rsid w:val="1D8B1504"/>
    <w:rsid w:val="1DA54422"/>
    <w:rsid w:val="1E0A3FDB"/>
    <w:rsid w:val="1E15DA31"/>
    <w:rsid w:val="1E272740"/>
    <w:rsid w:val="1E290C20"/>
    <w:rsid w:val="1E5D07EC"/>
    <w:rsid w:val="1E733E88"/>
    <w:rsid w:val="1E755A43"/>
    <w:rsid w:val="1E80EDCD"/>
    <w:rsid w:val="1E8E93DD"/>
    <w:rsid w:val="1E8F9B86"/>
    <w:rsid w:val="1EC6D7E9"/>
    <w:rsid w:val="1ED9E8D8"/>
    <w:rsid w:val="1F9985F4"/>
    <w:rsid w:val="1FA995FD"/>
    <w:rsid w:val="1FAD2943"/>
    <w:rsid w:val="1FB8A29E"/>
    <w:rsid w:val="1FBF8B6A"/>
    <w:rsid w:val="20014825"/>
    <w:rsid w:val="20379C61"/>
    <w:rsid w:val="206B1DDA"/>
    <w:rsid w:val="209BFBBC"/>
    <w:rsid w:val="20E0682A"/>
    <w:rsid w:val="20FC9287"/>
    <w:rsid w:val="220D1EA8"/>
    <w:rsid w:val="22237EAE"/>
    <w:rsid w:val="22BD5474"/>
    <w:rsid w:val="22E4CA05"/>
    <w:rsid w:val="230B63FB"/>
    <w:rsid w:val="231E45B0"/>
    <w:rsid w:val="2403F3FF"/>
    <w:rsid w:val="24AC016D"/>
    <w:rsid w:val="25358AA4"/>
    <w:rsid w:val="25394D4D"/>
    <w:rsid w:val="255A0423"/>
    <w:rsid w:val="2574CE5A"/>
    <w:rsid w:val="257702D7"/>
    <w:rsid w:val="257AFDDB"/>
    <w:rsid w:val="25A5EB7E"/>
    <w:rsid w:val="25E9C685"/>
    <w:rsid w:val="26397D28"/>
    <w:rsid w:val="26E329C9"/>
    <w:rsid w:val="2708FE01"/>
    <w:rsid w:val="2716B304"/>
    <w:rsid w:val="2775F2DA"/>
    <w:rsid w:val="27C51347"/>
    <w:rsid w:val="283F966C"/>
    <w:rsid w:val="2847A320"/>
    <w:rsid w:val="28937D3B"/>
    <w:rsid w:val="28EDED7A"/>
    <w:rsid w:val="29211DD7"/>
    <w:rsid w:val="29520113"/>
    <w:rsid w:val="2960E3A8"/>
    <w:rsid w:val="2965EFAF"/>
    <w:rsid w:val="29B873A7"/>
    <w:rsid w:val="29C83C27"/>
    <w:rsid w:val="29FF0068"/>
    <w:rsid w:val="2A604311"/>
    <w:rsid w:val="2A64483D"/>
    <w:rsid w:val="2AB55725"/>
    <w:rsid w:val="2B1BDD89"/>
    <w:rsid w:val="2B6C121E"/>
    <w:rsid w:val="2B85A02A"/>
    <w:rsid w:val="2BAA493B"/>
    <w:rsid w:val="2BCD8A84"/>
    <w:rsid w:val="2C2C588F"/>
    <w:rsid w:val="2C4A07BB"/>
    <w:rsid w:val="2C6D1C81"/>
    <w:rsid w:val="2C6F7D59"/>
    <w:rsid w:val="2CBB64B4"/>
    <w:rsid w:val="2CC72034"/>
    <w:rsid w:val="2D446F3C"/>
    <w:rsid w:val="2D868043"/>
    <w:rsid w:val="2DA2DA66"/>
    <w:rsid w:val="2E767A3F"/>
    <w:rsid w:val="2F6C3FC1"/>
    <w:rsid w:val="2FCC54E7"/>
    <w:rsid w:val="2FDECE72"/>
    <w:rsid w:val="2FE3A05B"/>
    <w:rsid w:val="308DD2B5"/>
    <w:rsid w:val="30988036"/>
    <w:rsid w:val="309F0BFB"/>
    <w:rsid w:val="30AB4C57"/>
    <w:rsid w:val="30B5527D"/>
    <w:rsid w:val="30CD0E4B"/>
    <w:rsid w:val="30F663ED"/>
    <w:rsid w:val="315BF35C"/>
    <w:rsid w:val="316B5E15"/>
    <w:rsid w:val="316F1738"/>
    <w:rsid w:val="3209F612"/>
    <w:rsid w:val="3245315F"/>
    <w:rsid w:val="32A01C97"/>
    <w:rsid w:val="32FFA93C"/>
    <w:rsid w:val="33072E76"/>
    <w:rsid w:val="332AA638"/>
    <w:rsid w:val="33591E74"/>
    <w:rsid w:val="335D0689"/>
    <w:rsid w:val="33E77F76"/>
    <w:rsid w:val="3448DBF6"/>
    <w:rsid w:val="349FE094"/>
    <w:rsid w:val="34A7CFCC"/>
    <w:rsid w:val="353F3D82"/>
    <w:rsid w:val="357CD221"/>
    <w:rsid w:val="35A04F81"/>
    <w:rsid w:val="35B2F3CD"/>
    <w:rsid w:val="35E4AC57"/>
    <w:rsid w:val="35E75F47"/>
    <w:rsid w:val="363A7C17"/>
    <w:rsid w:val="364ED67C"/>
    <w:rsid w:val="366246FA"/>
    <w:rsid w:val="368C1FC8"/>
    <w:rsid w:val="36D95BD2"/>
    <w:rsid w:val="36F985D8"/>
    <w:rsid w:val="370C35CB"/>
    <w:rsid w:val="370D2927"/>
    <w:rsid w:val="374BB4EA"/>
    <w:rsid w:val="3775AB52"/>
    <w:rsid w:val="37807CB8"/>
    <w:rsid w:val="37A6FF5D"/>
    <w:rsid w:val="37B314A1"/>
    <w:rsid w:val="3827291D"/>
    <w:rsid w:val="389E33CC"/>
    <w:rsid w:val="38FE30AB"/>
    <w:rsid w:val="393B82B6"/>
    <w:rsid w:val="3945E105"/>
    <w:rsid w:val="3975A296"/>
    <w:rsid w:val="39809505"/>
    <w:rsid w:val="39A5C5BE"/>
    <w:rsid w:val="39BFB4D8"/>
    <w:rsid w:val="3A8F1732"/>
    <w:rsid w:val="3B8378BC"/>
    <w:rsid w:val="3BC6FCFD"/>
    <w:rsid w:val="3C1A3E15"/>
    <w:rsid w:val="3C3AC57E"/>
    <w:rsid w:val="3C55B509"/>
    <w:rsid w:val="3C634578"/>
    <w:rsid w:val="3C7B150B"/>
    <w:rsid w:val="3CEEDEC0"/>
    <w:rsid w:val="3D002A29"/>
    <w:rsid w:val="3D00CA89"/>
    <w:rsid w:val="3D7F67B7"/>
    <w:rsid w:val="3DD695DF"/>
    <w:rsid w:val="3DE4FF93"/>
    <w:rsid w:val="3E08F0EE"/>
    <w:rsid w:val="3E0E964E"/>
    <w:rsid w:val="3E639329"/>
    <w:rsid w:val="3E8CAC5E"/>
    <w:rsid w:val="3E972EFB"/>
    <w:rsid w:val="3F3CA253"/>
    <w:rsid w:val="3F9FB9CD"/>
    <w:rsid w:val="3FCA9193"/>
    <w:rsid w:val="3FEC9D47"/>
    <w:rsid w:val="3FFE4EFD"/>
    <w:rsid w:val="400BD91C"/>
    <w:rsid w:val="400E83F8"/>
    <w:rsid w:val="4014801F"/>
    <w:rsid w:val="412E3585"/>
    <w:rsid w:val="41457697"/>
    <w:rsid w:val="4157F998"/>
    <w:rsid w:val="4169B612"/>
    <w:rsid w:val="418AC963"/>
    <w:rsid w:val="41B1625E"/>
    <w:rsid w:val="41F23501"/>
    <w:rsid w:val="424CD539"/>
    <w:rsid w:val="42558080"/>
    <w:rsid w:val="42C1B62C"/>
    <w:rsid w:val="42C1CE56"/>
    <w:rsid w:val="42E0C3A4"/>
    <w:rsid w:val="42EF6350"/>
    <w:rsid w:val="432917CF"/>
    <w:rsid w:val="4330A517"/>
    <w:rsid w:val="4337ADD3"/>
    <w:rsid w:val="436AE1DB"/>
    <w:rsid w:val="43EDC6F0"/>
    <w:rsid w:val="43F3C510"/>
    <w:rsid w:val="43F8844E"/>
    <w:rsid w:val="44D71B0C"/>
    <w:rsid w:val="455405CC"/>
    <w:rsid w:val="455B9810"/>
    <w:rsid w:val="4581BB14"/>
    <w:rsid w:val="45BAD11D"/>
    <w:rsid w:val="45BFFC1C"/>
    <w:rsid w:val="45E66DD9"/>
    <w:rsid w:val="45F44B1A"/>
    <w:rsid w:val="45F5D2F4"/>
    <w:rsid w:val="4618E7BA"/>
    <w:rsid w:val="463127F7"/>
    <w:rsid w:val="46D14727"/>
    <w:rsid w:val="46EAD46E"/>
    <w:rsid w:val="46FADC7C"/>
    <w:rsid w:val="4704BD27"/>
    <w:rsid w:val="471177EE"/>
    <w:rsid w:val="474B5688"/>
    <w:rsid w:val="474F719E"/>
    <w:rsid w:val="4758BD39"/>
    <w:rsid w:val="47AA02DB"/>
    <w:rsid w:val="481E20E9"/>
    <w:rsid w:val="48718C2E"/>
    <w:rsid w:val="4886F1FA"/>
    <w:rsid w:val="489D1051"/>
    <w:rsid w:val="48B9FB02"/>
    <w:rsid w:val="48EABF55"/>
    <w:rsid w:val="4918C28A"/>
    <w:rsid w:val="4950887C"/>
    <w:rsid w:val="49D42183"/>
    <w:rsid w:val="49EBF2B7"/>
    <w:rsid w:val="49FD2E1C"/>
    <w:rsid w:val="4A295605"/>
    <w:rsid w:val="4A41E307"/>
    <w:rsid w:val="4A630694"/>
    <w:rsid w:val="4ABD066D"/>
    <w:rsid w:val="4AD12D4E"/>
    <w:rsid w:val="4AD7FAF5"/>
    <w:rsid w:val="4AEC58DD"/>
    <w:rsid w:val="4BA6771F"/>
    <w:rsid w:val="4BDE2B46"/>
    <w:rsid w:val="4C68B09C"/>
    <w:rsid w:val="4CEB79D8"/>
    <w:rsid w:val="4D02C68D"/>
    <w:rsid w:val="4D1C850C"/>
    <w:rsid w:val="4D60D34A"/>
    <w:rsid w:val="4D6B6021"/>
    <w:rsid w:val="4D9D7907"/>
    <w:rsid w:val="4DB04A59"/>
    <w:rsid w:val="4E08CE10"/>
    <w:rsid w:val="4E12E9F9"/>
    <w:rsid w:val="4E395BB6"/>
    <w:rsid w:val="4E9FC68F"/>
    <w:rsid w:val="4F03A6B5"/>
    <w:rsid w:val="4F22A90D"/>
    <w:rsid w:val="4F289D5A"/>
    <w:rsid w:val="4F3B3E0F"/>
    <w:rsid w:val="4F48AE83"/>
    <w:rsid w:val="4F5A4FD7"/>
    <w:rsid w:val="4F80E16E"/>
    <w:rsid w:val="4FB38757"/>
    <w:rsid w:val="4FBE572E"/>
    <w:rsid w:val="4FD333D9"/>
    <w:rsid w:val="4FE80B7D"/>
    <w:rsid w:val="4FF984FD"/>
    <w:rsid w:val="50136349"/>
    <w:rsid w:val="507F6F2C"/>
    <w:rsid w:val="508EF211"/>
    <w:rsid w:val="50D519C9"/>
    <w:rsid w:val="50FE6EDA"/>
    <w:rsid w:val="514CCA3E"/>
    <w:rsid w:val="516BB1DB"/>
    <w:rsid w:val="5170FC78"/>
    <w:rsid w:val="51B86FFB"/>
    <w:rsid w:val="51BBE7B4"/>
    <w:rsid w:val="522FD55A"/>
    <w:rsid w:val="523AFF6C"/>
    <w:rsid w:val="53038040"/>
    <w:rsid w:val="530CCCD9"/>
    <w:rsid w:val="533A8A43"/>
    <w:rsid w:val="537FAB82"/>
    <w:rsid w:val="53B358E8"/>
    <w:rsid w:val="53B513D2"/>
    <w:rsid w:val="53C3BD6B"/>
    <w:rsid w:val="540DDA6D"/>
    <w:rsid w:val="54690320"/>
    <w:rsid w:val="54938CF1"/>
    <w:rsid w:val="551B9A73"/>
    <w:rsid w:val="5532B92C"/>
    <w:rsid w:val="554D8F37"/>
    <w:rsid w:val="555C03FF"/>
    <w:rsid w:val="559640C3"/>
    <w:rsid w:val="568ABCDD"/>
    <w:rsid w:val="56B8D9D8"/>
    <w:rsid w:val="56D1781D"/>
    <w:rsid w:val="5705E07B"/>
    <w:rsid w:val="570D3A85"/>
    <w:rsid w:val="5713B70F"/>
    <w:rsid w:val="57404FEA"/>
    <w:rsid w:val="57771A4B"/>
    <w:rsid w:val="57CC72F2"/>
    <w:rsid w:val="587DDAE6"/>
    <w:rsid w:val="58BCD0D0"/>
    <w:rsid w:val="58EEA11B"/>
    <w:rsid w:val="595905DA"/>
    <w:rsid w:val="598C963B"/>
    <w:rsid w:val="59CBF1BB"/>
    <w:rsid w:val="59EB7318"/>
    <w:rsid w:val="59ED6B56"/>
    <w:rsid w:val="5A2F3B17"/>
    <w:rsid w:val="5A33ED46"/>
    <w:rsid w:val="5A3623D9"/>
    <w:rsid w:val="5A6B3C77"/>
    <w:rsid w:val="5A884950"/>
    <w:rsid w:val="5B394063"/>
    <w:rsid w:val="5C1DBD26"/>
    <w:rsid w:val="5C2966AF"/>
    <w:rsid w:val="5D1C0A3C"/>
    <w:rsid w:val="5D2EF1DC"/>
    <w:rsid w:val="5D5A2EAD"/>
    <w:rsid w:val="5D612102"/>
    <w:rsid w:val="5D618E58"/>
    <w:rsid w:val="5D756098"/>
    <w:rsid w:val="5DB31D27"/>
    <w:rsid w:val="5E984F01"/>
    <w:rsid w:val="5EBA808E"/>
    <w:rsid w:val="5EEF9AEF"/>
    <w:rsid w:val="5F0845EA"/>
    <w:rsid w:val="5F1B022C"/>
    <w:rsid w:val="5F50810E"/>
    <w:rsid w:val="5F8426EE"/>
    <w:rsid w:val="5FA3966B"/>
    <w:rsid w:val="603D0058"/>
    <w:rsid w:val="609C2A78"/>
    <w:rsid w:val="60DE16B5"/>
    <w:rsid w:val="60ED5853"/>
    <w:rsid w:val="60F05968"/>
    <w:rsid w:val="6130FDD0"/>
    <w:rsid w:val="6173A28F"/>
    <w:rsid w:val="618F3843"/>
    <w:rsid w:val="61B68ADF"/>
    <w:rsid w:val="61D8D0B9"/>
    <w:rsid w:val="62126E22"/>
    <w:rsid w:val="621D0651"/>
    <w:rsid w:val="6229421A"/>
    <w:rsid w:val="62324630"/>
    <w:rsid w:val="628613BE"/>
    <w:rsid w:val="628928B4"/>
    <w:rsid w:val="62A46436"/>
    <w:rsid w:val="62B4C570"/>
    <w:rsid w:val="62EA47F0"/>
    <w:rsid w:val="63317D5F"/>
    <w:rsid w:val="63362F4B"/>
    <w:rsid w:val="634046E5"/>
    <w:rsid w:val="634F370F"/>
    <w:rsid w:val="6350FC7C"/>
    <w:rsid w:val="63565768"/>
    <w:rsid w:val="63AFABA0"/>
    <w:rsid w:val="6434A603"/>
    <w:rsid w:val="64557F63"/>
    <w:rsid w:val="65189986"/>
    <w:rsid w:val="654B7C01"/>
    <w:rsid w:val="65AB60BA"/>
    <w:rsid w:val="6611A9FA"/>
    <w:rsid w:val="661E6F13"/>
    <w:rsid w:val="665CC70C"/>
    <w:rsid w:val="667B4C3E"/>
    <w:rsid w:val="66889D3E"/>
    <w:rsid w:val="66BEBEEA"/>
    <w:rsid w:val="66BEE506"/>
    <w:rsid w:val="67383B3F"/>
    <w:rsid w:val="6772CDD7"/>
    <w:rsid w:val="67B8B3C4"/>
    <w:rsid w:val="686B3E9C"/>
    <w:rsid w:val="68851501"/>
    <w:rsid w:val="688D3268"/>
    <w:rsid w:val="6920EF1A"/>
    <w:rsid w:val="69298412"/>
    <w:rsid w:val="69A66CEE"/>
    <w:rsid w:val="69C03E00"/>
    <w:rsid w:val="6A453B64"/>
    <w:rsid w:val="6A904A1D"/>
    <w:rsid w:val="6ABBC35C"/>
    <w:rsid w:val="6B48EF72"/>
    <w:rsid w:val="6B669351"/>
    <w:rsid w:val="6B7C1F8A"/>
    <w:rsid w:val="6C760E3E"/>
    <w:rsid w:val="6CCFA4B4"/>
    <w:rsid w:val="6D16848D"/>
    <w:rsid w:val="6D2FF8AC"/>
    <w:rsid w:val="6D8F0B68"/>
    <w:rsid w:val="6DDEF781"/>
    <w:rsid w:val="6E32C3B3"/>
    <w:rsid w:val="6E37A5E4"/>
    <w:rsid w:val="6F0A2505"/>
    <w:rsid w:val="6F155EDD"/>
    <w:rsid w:val="6F251D45"/>
    <w:rsid w:val="6F28BC4D"/>
    <w:rsid w:val="6FEC9F24"/>
    <w:rsid w:val="702E6ED5"/>
    <w:rsid w:val="708D9B9B"/>
    <w:rsid w:val="7092050A"/>
    <w:rsid w:val="70A7560A"/>
    <w:rsid w:val="70BA3BC8"/>
    <w:rsid w:val="70C0EDA6"/>
    <w:rsid w:val="70D1B3E0"/>
    <w:rsid w:val="70F4B57B"/>
    <w:rsid w:val="70FAF3A1"/>
    <w:rsid w:val="710116B5"/>
    <w:rsid w:val="714B72FC"/>
    <w:rsid w:val="7150EC37"/>
    <w:rsid w:val="716A6475"/>
    <w:rsid w:val="718C6854"/>
    <w:rsid w:val="718F2683"/>
    <w:rsid w:val="71BEB589"/>
    <w:rsid w:val="71E8EC22"/>
    <w:rsid w:val="71EC2B57"/>
    <w:rsid w:val="7247554B"/>
    <w:rsid w:val="7265FD62"/>
    <w:rsid w:val="7292AA4F"/>
    <w:rsid w:val="729DDED2"/>
    <w:rsid w:val="72CB11B7"/>
    <w:rsid w:val="731CBE50"/>
    <w:rsid w:val="735C7132"/>
    <w:rsid w:val="73717549"/>
    <w:rsid w:val="7373C0F1"/>
    <w:rsid w:val="73A625FE"/>
    <w:rsid w:val="73A96EB0"/>
    <w:rsid w:val="73E6436C"/>
    <w:rsid w:val="73E9294D"/>
    <w:rsid w:val="73F0A680"/>
    <w:rsid w:val="74AB38D1"/>
    <w:rsid w:val="74E7F5A4"/>
    <w:rsid w:val="7558A11B"/>
    <w:rsid w:val="756C81AE"/>
    <w:rsid w:val="75945EC9"/>
    <w:rsid w:val="75950B1C"/>
    <w:rsid w:val="760957E6"/>
    <w:rsid w:val="7656A0FC"/>
    <w:rsid w:val="765A6A40"/>
    <w:rsid w:val="7674B7E3"/>
    <w:rsid w:val="7676A97C"/>
    <w:rsid w:val="76904118"/>
    <w:rsid w:val="76A6AE8E"/>
    <w:rsid w:val="76A9160B"/>
    <w:rsid w:val="7742344A"/>
    <w:rsid w:val="784221FC"/>
    <w:rsid w:val="78E404B5"/>
    <w:rsid w:val="79168AC3"/>
    <w:rsid w:val="7946ABB0"/>
    <w:rsid w:val="79756D8A"/>
    <w:rsid w:val="7992DA9A"/>
    <w:rsid w:val="79C9DA18"/>
    <w:rsid w:val="7A04641A"/>
    <w:rsid w:val="7A18D0B7"/>
    <w:rsid w:val="7A1B888D"/>
    <w:rsid w:val="7A88B7C0"/>
    <w:rsid w:val="7ABE18BD"/>
    <w:rsid w:val="7AE495FA"/>
    <w:rsid w:val="7B06777F"/>
    <w:rsid w:val="7B129FE1"/>
    <w:rsid w:val="7BAF9996"/>
    <w:rsid w:val="7C551456"/>
    <w:rsid w:val="7C61010D"/>
    <w:rsid w:val="7C84A72B"/>
    <w:rsid w:val="7C92BB01"/>
    <w:rsid w:val="7C9E0F08"/>
    <w:rsid w:val="7CD2774D"/>
    <w:rsid w:val="7D161BDE"/>
    <w:rsid w:val="7DFCD16E"/>
    <w:rsid w:val="7E01C57F"/>
    <w:rsid w:val="7E1E18FF"/>
    <w:rsid w:val="7E46FE4B"/>
    <w:rsid w:val="7EA74754"/>
    <w:rsid w:val="7F17C763"/>
    <w:rsid w:val="7F3B06B6"/>
    <w:rsid w:val="7F4B2A74"/>
    <w:rsid w:val="7F533170"/>
    <w:rsid w:val="7F8DC06B"/>
    <w:rsid w:val="7FB5D351"/>
    <w:rsid w:val="7FBEADF7"/>
    <w:rsid w:val="7FE31CA7"/>
    <w:rsid w:val="7FEC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7880"/>
  <w15:chartTrackingRefBased/>
  <w15:docId w15:val="{F19B049D-39B2-4750-8399-451AA627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7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30"/>
    <w:pPr>
      <w:ind w:left="720"/>
      <w:contextualSpacing/>
    </w:pPr>
  </w:style>
  <w:style w:type="paragraph" w:styleId="Header">
    <w:name w:val="header"/>
    <w:basedOn w:val="Normal"/>
    <w:link w:val="HeaderChar"/>
    <w:uiPriority w:val="99"/>
    <w:unhideWhenUsed/>
    <w:rsid w:val="000A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30"/>
    <w:rPr>
      <w:lang w:val="en-GB"/>
    </w:rPr>
  </w:style>
  <w:style w:type="paragraph" w:styleId="Footer">
    <w:name w:val="footer"/>
    <w:basedOn w:val="Normal"/>
    <w:link w:val="FooterChar"/>
    <w:uiPriority w:val="99"/>
    <w:unhideWhenUsed/>
    <w:rsid w:val="0058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52"/>
    <w:rPr>
      <w:lang w:val="en-GB"/>
    </w:rPr>
  </w:style>
  <w:style w:type="character" w:styleId="Hyperlink">
    <w:name w:val="Hyperlink"/>
    <w:basedOn w:val="DefaultParagraphFont"/>
    <w:uiPriority w:val="99"/>
    <w:unhideWhenUsed/>
    <w:rsid w:val="00502A58"/>
    <w:rPr>
      <w:color w:val="0563C1" w:themeColor="hyperlink"/>
      <w:u w:val="single"/>
    </w:rPr>
  </w:style>
  <w:style w:type="character" w:styleId="UnresolvedMention">
    <w:name w:val="Unresolved Mention"/>
    <w:basedOn w:val="DefaultParagraphFont"/>
    <w:uiPriority w:val="99"/>
    <w:semiHidden/>
    <w:unhideWhenUsed/>
    <w:rsid w:val="00502A58"/>
    <w:rPr>
      <w:color w:val="605E5C"/>
      <w:shd w:val="clear" w:color="auto" w:fill="E1DFDD"/>
    </w:rPr>
  </w:style>
  <w:style w:type="character" w:styleId="CommentReference">
    <w:name w:val="annotation reference"/>
    <w:basedOn w:val="DefaultParagraphFont"/>
    <w:uiPriority w:val="99"/>
    <w:semiHidden/>
    <w:unhideWhenUsed/>
    <w:rsid w:val="00502A58"/>
    <w:rPr>
      <w:sz w:val="16"/>
      <w:szCs w:val="16"/>
    </w:rPr>
  </w:style>
  <w:style w:type="paragraph" w:styleId="CommentText">
    <w:name w:val="annotation text"/>
    <w:basedOn w:val="Normal"/>
    <w:link w:val="CommentTextChar"/>
    <w:uiPriority w:val="99"/>
    <w:semiHidden/>
    <w:unhideWhenUsed/>
    <w:rsid w:val="00502A58"/>
    <w:pPr>
      <w:spacing w:line="240" w:lineRule="auto"/>
    </w:pPr>
    <w:rPr>
      <w:sz w:val="20"/>
      <w:szCs w:val="20"/>
    </w:rPr>
  </w:style>
  <w:style w:type="character" w:customStyle="1" w:styleId="CommentTextChar">
    <w:name w:val="Comment Text Char"/>
    <w:basedOn w:val="DefaultParagraphFont"/>
    <w:link w:val="CommentText"/>
    <w:uiPriority w:val="99"/>
    <w:semiHidden/>
    <w:rsid w:val="00502A58"/>
    <w:rPr>
      <w:sz w:val="20"/>
      <w:szCs w:val="20"/>
      <w:lang w:val="en-GB"/>
    </w:rPr>
  </w:style>
  <w:style w:type="paragraph" w:styleId="CommentSubject">
    <w:name w:val="annotation subject"/>
    <w:basedOn w:val="CommentText"/>
    <w:next w:val="CommentText"/>
    <w:link w:val="CommentSubjectChar"/>
    <w:uiPriority w:val="99"/>
    <w:semiHidden/>
    <w:unhideWhenUsed/>
    <w:rsid w:val="00502A58"/>
    <w:rPr>
      <w:b/>
      <w:bCs/>
    </w:rPr>
  </w:style>
  <w:style w:type="character" w:customStyle="1" w:styleId="CommentSubjectChar">
    <w:name w:val="Comment Subject Char"/>
    <w:basedOn w:val="CommentTextChar"/>
    <w:link w:val="CommentSubject"/>
    <w:uiPriority w:val="99"/>
    <w:semiHidden/>
    <w:rsid w:val="00502A5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089">
      <w:bodyDiv w:val="1"/>
      <w:marLeft w:val="0"/>
      <w:marRight w:val="0"/>
      <w:marTop w:val="0"/>
      <w:marBottom w:val="0"/>
      <w:divBdr>
        <w:top w:val="none" w:sz="0" w:space="0" w:color="auto"/>
        <w:left w:val="none" w:sz="0" w:space="0" w:color="auto"/>
        <w:bottom w:val="none" w:sz="0" w:space="0" w:color="auto"/>
        <w:right w:val="none" w:sz="0" w:space="0" w:color="auto"/>
      </w:divBdr>
    </w:div>
    <w:div w:id="664824274">
      <w:bodyDiv w:val="1"/>
      <w:marLeft w:val="0"/>
      <w:marRight w:val="0"/>
      <w:marTop w:val="0"/>
      <w:marBottom w:val="0"/>
      <w:divBdr>
        <w:top w:val="none" w:sz="0" w:space="0" w:color="auto"/>
        <w:left w:val="none" w:sz="0" w:space="0" w:color="auto"/>
        <w:bottom w:val="none" w:sz="0" w:space="0" w:color="auto"/>
        <w:right w:val="none" w:sz="0" w:space="0" w:color="auto"/>
      </w:divBdr>
    </w:div>
    <w:div w:id="918755537">
      <w:bodyDiv w:val="1"/>
      <w:marLeft w:val="0"/>
      <w:marRight w:val="0"/>
      <w:marTop w:val="0"/>
      <w:marBottom w:val="0"/>
      <w:divBdr>
        <w:top w:val="none" w:sz="0" w:space="0" w:color="auto"/>
        <w:left w:val="none" w:sz="0" w:space="0" w:color="auto"/>
        <w:bottom w:val="none" w:sz="0" w:space="0" w:color="auto"/>
        <w:right w:val="none" w:sz="0" w:space="0" w:color="auto"/>
      </w:divBdr>
    </w:div>
    <w:div w:id="951018244">
      <w:bodyDiv w:val="1"/>
      <w:marLeft w:val="0"/>
      <w:marRight w:val="0"/>
      <w:marTop w:val="0"/>
      <w:marBottom w:val="0"/>
      <w:divBdr>
        <w:top w:val="none" w:sz="0" w:space="0" w:color="auto"/>
        <w:left w:val="none" w:sz="0" w:space="0" w:color="auto"/>
        <w:bottom w:val="none" w:sz="0" w:space="0" w:color="auto"/>
        <w:right w:val="none" w:sz="0" w:space="0" w:color="auto"/>
      </w:divBdr>
    </w:div>
    <w:div w:id="1572962287">
      <w:bodyDiv w:val="1"/>
      <w:marLeft w:val="0"/>
      <w:marRight w:val="0"/>
      <w:marTop w:val="0"/>
      <w:marBottom w:val="0"/>
      <w:divBdr>
        <w:top w:val="none" w:sz="0" w:space="0" w:color="auto"/>
        <w:left w:val="none" w:sz="0" w:space="0" w:color="auto"/>
        <w:bottom w:val="none" w:sz="0" w:space="0" w:color="auto"/>
        <w:right w:val="none" w:sz="0" w:space="0" w:color="auto"/>
      </w:divBdr>
    </w:div>
    <w:div w:id="1612861267">
      <w:bodyDiv w:val="1"/>
      <w:marLeft w:val="0"/>
      <w:marRight w:val="0"/>
      <w:marTop w:val="0"/>
      <w:marBottom w:val="0"/>
      <w:divBdr>
        <w:top w:val="none" w:sz="0" w:space="0" w:color="auto"/>
        <w:left w:val="none" w:sz="0" w:space="0" w:color="auto"/>
        <w:bottom w:val="none" w:sz="0" w:space="0" w:color="auto"/>
        <w:right w:val="none" w:sz="0" w:space="0" w:color="auto"/>
      </w:divBdr>
    </w:div>
    <w:div w:id="1909269531">
      <w:bodyDiv w:val="1"/>
      <w:marLeft w:val="0"/>
      <w:marRight w:val="0"/>
      <w:marTop w:val="0"/>
      <w:marBottom w:val="0"/>
      <w:divBdr>
        <w:top w:val="none" w:sz="0" w:space="0" w:color="auto"/>
        <w:left w:val="none" w:sz="0" w:space="0" w:color="auto"/>
        <w:bottom w:val="none" w:sz="0" w:space="0" w:color="auto"/>
        <w:right w:val="none" w:sz="0" w:space="0" w:color="auto"/>
      </w:divBdr>
    </w:div>
    <w:div w:id="1959095969">
      <w:bodyDiv w:val="1"/>
      <w:marLeft w:val="0"/>
      <w:marRight w:val="0"/>
      <w:marTop w:val="0"/>
      <w:marBottom w:val="0"/>
      <w:divBdr>
        <w:top w:val="none" w:sz="0" w:space="0" w:color="auto"/>
        <w:left w:val="none" w:sz="0" w:space="0" w:color="auto"/>
        <w:bottom w:val="none" w:sz="0" w:space="0" w:color="auto"/>
        <w:right w:val="none" w:sz="0" w:space="0" w:color="auto"/>
      </w:divBdr>
    </w:div>
    <w:div w:id="20558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00B1D-BDE5-44C2-8697-7650E119D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1294B-CE90-4D1D-8E1B-276AE17C5F1C}">
  <ds:schemaRefs>
    <ds:schemaRef ds:uri="http://purl.org/dc/terms/"/>
    <ds:schemaRef ds:uri="335ef00f-28a5-4c01-a868-2605f5f7f82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D2A539A-4305-418F-9BC2-4DDBC9A56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Ferouze Abdi Mohamed</dc:creator>
  <cp:keywords/>
  <dc:description/>
  <cp:lastModifiedBy>Ferouze Abdi Mohamed</cp:lastModifiedBy>
  <cp:revision>4</cp:revision>
  <dcterms:created xsi:type="dcterms:W3CDTF">2021-11-09T23:11:00Z</dcterms:created>
  <dcterms:modified xsi:type="dcterms:W3CDTF">2021-11-10T17:01:00Z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ies>
</file>