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C159" w14:textId="4C4FEE20" w:rsidR="00F27FEE" w:rsidRDefault="00C917C6" w:rsidP="00C917C6">
      <w:pPr>
        <w:jc w:val="center"/>
      </w:pPr>
      <w:r>
        <w:t xml:space="preserve">LOT </w:t>
      </w:r>
      <w:r w:rsidR="00BC6585">
        <w:t>4</w:t>
      </w:r>
    </w:p>
    <w:tbl>
      <w:tblPr>
        <w:tblpPr w:leftFromText="180" w:rightFromText="180" w:vertAnchor="page" w:horzAnchor="margin" w:tblpY="2731"/>
        <w:tblW w:w="8973" w:type="dxa"/>
        <w:tblLook w:val="04A0" w:firstRow="1" w:lastRow="0" w:firstColumn="1" w:lastColumn="0" w:noHBand="0" w:noVBand="1"/>
      </w:tblPr>
      <w:tblGrid>
        <w:gridCol w:w="610"/>
        <w:gridCol w:w="4253"/>
        <w:gridCol w:w="4110"/>
      </w:tblGrid>
      <w:tr w:rsidR="00C661BF" w:rsidRPr="00DD25F0" w14:paraId="0D90970E" w14:textId="77777777" w:rsidTr="00C661BF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4AA84CB8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35941905" w14:textId="77777777" w:rsidR="00C661BF" w:rsidRPr="00DD25F0" w:rsidRDefault="00C661BF" w:rsidP="00C661BF">
            <w:pPr>
              <w:tabs>
                <w:tab w:val="right" w:pos="7860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Anti-static disposable suit</w:t>
            </w:r>
            <w:r>
              <w:rPr>
                <w:rFonts w:eastAsia="Times New Roman" w:cstheme="minorHAnsi"/>
                <w:b/>
                <w:bCs/>
                <w:color w:val="000000"/>
              </w:rPr>
              <w:tab/>
              <w:t>Qty. 200 pcs.</w:t>
            </w:r>
          </w:p>
        </w:tc>
      </w:tr>
      <w:tr w:rsidR="00C661BF" w:rsidRPr="00DD25F0" w14:paraId="68053528" w14:textId="77777777" w:rsidTr="00C661BF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EFFBD70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4136B39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</w:t>
            </w:r>
            <w:r w:rsidRPr="00DD25F0">
              <w:rPr>
                <w:rFonts w:eastAsia="Times New Roman" w:cstheme="minorHAnsi"/>
                <w:b/>
                <w:color w:val="000000"/>
              </w:rPr>
              <w:t>pecification</w:t>
            </w:r>
          </w:p>
        </w:tc>
      </w:tr>
      <w:tr w:rsidR="00C661BF" w:rsidRPr="00DD25F0" w14:paraId="09AC4127" w14:textId="77777777" w:rsidTr="00C661B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3C5D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86CA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Size</w:t>
            </w:r>
            <w:r w:rsidRPr="00A837A9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C667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XL</w:t>
            </w:r>
          </w:p>
        </w:tc>
      </w:tr>
      <w:tr w:rsidR="00C661BF" w:rsidRPr="00DD25F0" w14:paraId="74580649" w14:textId="77777777" w:rsidTr="00C661B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1F94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4342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3AA7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 – 100 g</w:t>
            </w:r>
          </w:p>
        </w:tc>
      </w:tr>
      <w:tr w:rsidR="00C661BF" w:rsidRPr="00DD25F0" w14:paraId="726165E5" w14:textId="77777777" w:rsidTr="00C661BF">
        <w:trPr>
          <w:trHeight w:val="132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614C1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87223A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Characteristics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FD7D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Type: Coverall</w:t>
            </w:r>
          </w:p>
        </w:tc>
      </w:tr>
      <w:tr w:rsidR="00C661BF" w:rsidRPr="00DD25F0" w14:paraId="27CD1FEB" w14:textId="77777777" w:rsidTr="00C661BF">
        <w:trPr>
          <w:trHeight w:val="13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F8F5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F17EBD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C0D3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Anti-static</w:t>
            </w:r>
          </w:p>
        </w:tc>
      </w:tr>
      <w:tr w:rsidR="00C661BF" w:rsidRPr="00DD25F0" w14:paraId="51464589" w14:textId="77777777" w:rsidTr="00C661BF">
        <w:trPr>
          <w:trHeight w:val="78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35DE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7541AA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038F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Hooded</w:t>
            </w:r>
          </w:p>
        </w:tc>
      </w:tr>
      <w:tr w:rsidR="00C661BF" w:rsidRPr="00DD25F0" w14:paraId="3F6F7443" w14:textId="77777777" w:rsidTr="00C661BF">
        <w:trPr>
          <w:trHeight w:val="78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88A4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14B653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5137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Disposable</w:t>
            </w:r>
          </w:p>
        </w:tc>
      </w:tr>
      <w:tr w:rsidR="00C661BF" w:rsidRPr="00DD25F0" w14:paraId="43364FAC" w14:textId="77777777" w:rsidTr="00C661BF">
        <w:trPr>
          <w:trHeight w:val="7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FA8B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75EB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A6E4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</w:t>
            </w:r>
            <w:r w:rsidRPr="00F01FD0">
              <w:rPr>
                <w:rFonts w:eastAsia="Times New Roman" w:cstheme="minorHAnsi"/>
                <w:color w:val="000000"/>
              </w:rPr>
              <w:t>ipper closure</w:t>
            </w:r>
          </w:p>
        </w:tc>
      </w:tr>
      <w:tr w:rsidR="00C661BF" w:rsidRPr="00DD25F0" w14:paraId="39D6E8D4" w14:textId="77777777" w:rsidTr="00C661BF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159B40F8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00182883" w14:textId="77777777" w:rsidR="00C661BF" w:rsidRPr="00DD25F0" w:rsidRDefault="00C661BF" w:rsidP="00C661BF">
            <w:pPr>
              <w:tabs>
                <w:tab w:val="right" w:pos="7860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90D89">
              <w:rPr>
                <w:rFonts w:eastAsia="Times New Roman" w:cstheme="minorHAnsi"/>
                <w:b/>
                <w:bCs/>
                <w:color w:val="000000"/>
              </w:rPr>
              <w:t>ESD safety shoes</w:t>
            </w:r>
            <w:r>
              <w:rPr>
                <w:rFonts w:eastAsia="Times New Roman" w:cstheme="minorHAnsi"/>
                <w:b/>
                <w:bCs/>
                <w:color w:val="000000"/>
              </w:rPr>
              <w:tab/>
              <w:t>Qty. 5 pairs</w:t>
            </w:r>
          </w:p>
        </w:tc>
      </w:tr>
      <w:tr w:rsidR="00C661BF" w:rsidRPr="00DD25F0" w14:paraId="5CF02D3A" w14:textId="77777777" w:rsidTr="00C661BF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4AEF28C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69BAAB1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</w:t>
            </w:r>
            <w:r w:rsidRPr="00DD25F0">
              <w:rPr>
                <w:rFonts w:eastAsia="Times New Roman" w:cstheme="minorHAnsi"/>
                <w:b/>
                <w:color w:val="000000"/>
              </w:rPr>
              <w:t>pecification</w:t>
            </w:r>
          </w:p>
        </w:tc>
      </w:tr>
      <w:tr w:rsidR="00C661BF" w:rsidRPr="00DD25F0" w14:paraId="29992CB4" w14:textId="77777777" w:rsidTr="00C661B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FD9D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26F6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Size</w:t>
            </w:r>
            <w:r w:rsidRPr="00A837A9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644F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On end-user demand</w:t>
            </w:r>
          </w:p>
        </w:tc>
      </w:tr>
      <w:tr w:rsidR="00C661BF" w:rsidRPr="00DD25F0" w14:paraId="51698729" w14:textId="77777777" w:rsidTr="00C661BF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AE8F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947D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C62">
              <w:rPr>
                <w:rFonts w:eastAsia="Times New Roman" w:cstheme="minorHAnsi"/>
                <w:color w:val="000000"/>
              </w:rPr>
              <w:t>Material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7905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Anti-static</w:t>
            </w:r>
          </w:p>
        </w:tc>
      </w:tr>
      <w:tr w:rsidR="00C661BF" w:rsidRPr="00DD25F0" w14:paraId="62133CF4" w14:textId="77777777" w:rsidTr="00C661B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21A2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39B6" w14:textId="77777777" w:rsidR="00C661BF" w:rsidRPr="00934C62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Sole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F09C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Electro-conductive</w:t>
            </w:r>
          </w:p>
        </w:tc>
      </w:tr>
      <w:tr w:rsidR="00C661BF" w:rsidRPr="00DD25F0" w14:paraId="1DE9784D" w14:textId="77777777" w:rsidTr="00C661B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643E5" w14:textId="77777777" w:rsidR="00C661BF" w:rsidRPr="00DD25F0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6735" w14:textId="77777777" w:rsidR="00C661BF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</w:t>
            </w:r>
            <w:r w:rsidRPr="00961221">
              <w:rPr>
                <w:rFonts w:eastAsia="Times New Roman" w:cstheme="minorHAnsi"/>
                <w:color w:val="000000"/>
              </w:rPr>
              <w:t>lectrical resistance between</w:t>
            </w:r>
            <w:r>
              <w:rPr>
                <w:rFonts w:eastAsia="Times New Roman" w:cstheme="minorHAnsi"/>
                <w:color w:val="000000"/>
              </w:rPr>
              <w:t xml:space="preserve"> human body and ground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2CE1" w14:textId="77777777" w:rsidR="00C661BF" w:rsidRPr="00961221" w:rsidRDefault="00C661BF" w:rsidP="00C661B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0.1 – 100 M</w:t>
            </w:r>
            <w:r>
              <w:rPr>
                <w:rFonts w:eastAsia="Times New Roman" w:cstheme="minorHAnsi"/>
                <w:color w:val="000000"/>
                <w:lang w:val="el-GR"/>
              </w:rPr>
              <w:t>Ω</w:t>
            </w:r>
          </w:p>
        </w:tc>
      </w:tr>
    </w:tbl>
    <w:p w14:paraId="65E73EDD" w14:textId="4A51FA21" w:rsidR="00C917C6" w:rsidRDefault="00C661BF" w:rsidP="00C661BF">
      <w:pPr>
        <w:spacing w:after="0"/>
      </w:pPr>
      <w:r>
        <w:t xml:space="preserve"> </w:t>
      </w:r>
      <w:r w:rsidR="00C917C6">
        <w:t>1. Anti-static disposable protective suit with hood</w:t>
      </w:r>
      <w:r w:rsidR="00C917C6">
        <w:br/>
        <w:t>2. ESD safety shoes</w:t>
      </w:r>
      <w:r w:rsidR="00C917C6">
        <w:br/>
      </w:r>
    </w:p>
    <w:sectPr w:rsidR="00C917C6" w:rsidSect="007971A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3C"/>
    <w:rsid w:val="0003425F"/>
    <w:rsid w:val="00126D3E"/>
    <w:rsid w:val="00190D89"/>
    <w:rsid w:val="00436C04"/>
    <w:rsid w:val="0058733C"/>
    <w:rsid w:val="00606D3C"/>
    <w:rsid w:val="006443AF"/>
    <w:rsid w:val="007971A5"/>
    <w:rsid w:val="00922464"/>
    <w:rsid w:val="00961221"/>
    <w:rsid w:val="00A837A9"/>
    <w:rsid w:val="00BC6585"/>
    <w:rsid w:val="00C14737"/>
    <w:rsid w:val="00C661BF"/>
    <w:rsid w:val="00C917C6"/>
    <w:rsid w:val="00DF7CC7"/>
    <w:rsid w:val="00F01FD0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2DE4"/>
  <w15:chartTrackingRefBased/>
  <w15:docId w15:val="{0FF7E010-A5E4-4A2C-9608-C991CC77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Mirko Bracanovic</cp:lastModifiedBy>
  <cp:revision>4</cp:revision>
  <dcterms:created xsi:type="dcterms:W3CDTF">2021-11-10T12:21:00Z</dcterms:created>
  <dcterms:modified xsi:type="dcterms:W3CDTF">2021-11-10T12:21:00Z</dcterms:modified>
</cp:coreProperties>
</file>