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5FE3" w14:textId="3212441C" w:rsidR="000F24FD" w:rsidRPr="000A5B0D" w:rsidRDefault="000F24FD" w:rsidP="000F24FD">
      <w:pPr>
        <w:widowControl/>
        <w:overflowPunct/>
        <w:adjustRightInd/>
        <w:rPr>
          <w:rFonts w:ascii="Segoe UI" w:hAnsi="Segoe UI" w:cs="Segoe UI"/>
          <w:color w:val="000000" w:themeColor="text1"/>
        </w:rPr>
      </w:pPr>
      <w:r w:rsidRPr="000A5B0D">
        <w:rPr>
          <w:rFonts w:ascii="Segoe UI" w:hAnsi="Segoe UI" w:cs="Segoe UI"/>
          <w:noProof/>
          <w:color w:val="000000" w:themeColor="text1"/>
        </w:rPr>
        <w:drawing>
          <wp:anchor distT="0" distB="0" distL="114300" distR="114300" simplePos="0" relativeHeight="251659264" behindDoc="0" locked="0" layoutInCell="1" allowOverlap="1" wp14:anchorId="1EFA1A2B" wp14:editId="7BCA937F">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D561BB">
        <w:rPr>
          <w:rFonts w:ascii="Segoe UI" w:hAnsi="Segoe UI" w:cs="Segoe UI"/>
          <w:color w:val="000000" w:themeColor="text1"/>
        </w:rPr>
        <w:t xml:space="preserve"> </w:t>
      </w:r>
      <w:r w:rsidRPr="000A5B0D">
        <w:rPr>
          <w:rFonts w:ascii="Segoe UI" w:hAnsi="Segoe UI" w:cs="Segoe UI"/>
          <w:color w:val="000000" w:themeColor="text1"/>
        </w:rPr>
        <w:t xml:space="preserve">        </w:t>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p>
    <w:p w14:paraId="69B43193" w14:textId="77777777" w:rsidR="000F24FD" w:rsidRPr="000A5B0D" w:rsidRDefault="000F24FD" w:rsidP="000F24FD">
      <w:pPr>
        <w:widowControl/>
        <w:overflowPunct/>
        <w:adjustRightInd/>
        <w:jc w:val="right"/>
        <w:rPr>
          <w:rFonts w:ascii="Segoe UI" w:hAnsi="Segoe UI" w:cs="Segoe UI"/>
          <w:color w:val="000000" w:themeColor="text1"/>
        </w:rPr>
      </w:pPr>
    </w:p>
    <w:p w14:paraId="40DEB163" w14:textId="77777777" w:rsidR="000F24FD" w:rsidRPr="000A5B0D" w:rsidRDefault="000F24FD" w:rsidP="000F24FD">
      <w:pPr>
        <w:widowControl/>
        <w:overflowPunct/>
        <w:adjustRightInd/>
        <w:jc w:val="right"/>
        <w:rPr>
          <w:rFonts w:ascii="Segoe UI" w:hAnsi="Segoe UI" w:cs="Segoe UI"/>
          <w:color w:val="000000" w:themeColor="text1"/>
        </w:rPr>
      </w:pPr>
    </w:p>
    <w:p w14:paraId="3A480CC4" w14:textId="77777777" w:rsidR="000F24FD" w:rsidRPr="000A5B0D" w:rsidRDefault="000F24FD" w:rsidP="000F24FD">
      <w:pPr>
        <w:widowControl/>
        <w:overflowPunct/>
        <w:adjustRightInd/>
        <w:jc w:val="right"/>
        <w:rPr>
          <w:rFonts w:ascii="Segoe UI" w:hAnsi="Segoe UI" w:cs="Segoe UI"/>
          <w:color w:val="000000" w:themeColor="text1"/>
        </w:rPr>
      </w:pPr>
    </w:p>
    <w:p w14:paraId="791E80F5" w14:textId="77777777" w:rsidR="000F24FD" w:rsidRPr="000A5B0D" w:rsidRDefault="000F24FD" w:rsidP="000F24FD">
      <w:pPr>
        <w:widowControl/>
        <w:overflowPunct/>
        <w:adjustRightInd/>
        <w:jc w:val="right"/>
        <w:rPr>
          <w:rFonts w:ascii="Segoe UI" w:hAnsi="Segoe UI" w:cs="Segoe UI"/>
          <w:color w:val="000000" w:themeColor="text1"/>
        </w:rPr>
      </w:pPr>
    </w:p>
    <w:p w14:paraId="22463B54" w14:textId="77777777" w:rsidR="000F24FD" w:rsidRPr="000A5B0D" w:rsidRDefault="000F24FD" w:rsidP="000F24FD">
      <w:pPr>
        <w:widowControl/>
        <w:overflowPunct/>
        <w:adjustRightInd/>
        <w:jc w:val="right"/>
        <w:rPr>
          <w:rFonts w:ascii="Segoe UI" w:hAnsi="Segoe UI" w:cs="Segoe UI"/>
          <w:color w:val="000000" w:themeColor="text1"/>
        </w:rPr>
      </w:pPr>
    </w:p>
    <w:p w14:paraId="7B5ED6F6" w14:textId="77777777" w:rsidR="000F24FD" w:rsidRPr="000A5B0D" w:rsidRDefault="000F24FD" w:rsidP="000F24FD">
      <w:pPr>
        <w:widowControl/>
        <w:overflowPunct/>
        <w:adjustRightInd/>
        <w:jc w:val="right"/>
        <w:rPr>
          <w:rFonts w:ascii="Segoe UI" w:hAnsi="Segoe UI" w:cs="Segoe UI"/>
          <w:color w:val="000000" w:themeColor="text1"/>
        </w:rPr>
      </w:pPr>
    </w:p>
    <w:p w14:paraId="00698638" w14:textId="77777777" w:rsidR="000F24FD" w:rsidRPr="000A5B0D" w:rsidRDefault="000F24FD" w:rsidP="000F24FD">
      <w:pPr>
        <w:widowControl/>
        <w:overflowPunct/>
        <w:adjustRightInd/>
        <w:jc w:val="right"/>
        <w:rPr>
          <w:rFonts w:ascii="Segoe UI" w:hAnsi="Segoe UI" w:cs="Segoe UI"/>
          <w:color w:val="000000" w:themeColor="text1"/>
        </w:rPr>
      </w:pPr>
    </w:p>
    <w:p w14:paraId="6B4EC6B7" w14:textId="77777777" w:rsidR="000F24FD" w:rsidRPr="000A5B0D" w:rsidRDefault="000F24FD" w:rsidP="000F24FD">
      <w:pPr>
        <w:widowControl/>
        <w:overflowPunct/>
        <w:adjustRightInd/>
        <w:jc w:val="right"/>
        <w:rPr>
          <w:rFonts w:ascii="Segoe UI" w:hAnsi="Segoe UI" w:cs="Segoe UI"/>
          <w:color w:val="000000" w:themeColor="text1"/>
        </w:rPr>
      </w:pPr>
    </w:p>
    <w:p w14:paraId="482A5969" w14:textId="77777777" w:rsidR="000F24FD" w:rsidRPr="000A5B0D" w:rsidRDefault="000F24FD" w:rsidP="000F24FD">
      <w:pPr>
        <w:rPr>
          <w:rFonts w:ascii="Segoe UI" w:hAnsi="Segoe UI" w:cs="Segoe UI"/>
          <w:color w:val="000000" w:themeColor="text1"/>
        </w:rPr>
      </w:pPr>
      <w:r w:rsidRPr="000A5B0D">
        <w:rPr>
          <w:rFonts w:ascii="Segoe UI" w:hAnsi="Segoe UI" w:cs="Segoe UI"/>
          <w:color w:val="000000" w:themeColor="text1"/>
        </w:rPr>
        <w:tab/>
      </w:r>
    </w:p>
    <w:p w14:paraId="1BB4EDD5" w14:textId="77777777" w:rsidR="000F24FD" w:rsidRPr="000A5B0D" w:rsidRDefault="000F24FD" w:rsidP="000F24FD">
      <w:pPr>
        <w:rPr>
          <w:rFonts w:ascii="Segoe UI" w:hAnsi="Segoe UI" w:cs="Segoe UI"/>
          <w:color w:val="000000" w:themeColor="text1"/>
        </w:rPr>
      </w:pPr>
    </w:p>
    <w:p w14:paraId="0714D24F"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28"/>
          <w:szCs w:val="28"/>
        </w:rPr>
      </w:pPr>
    </w:p>
    <w:p w14:paraId="44D4D094"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28"/>
          <w:szCs w:val="28"/>
        </w:rPr>
      </w:pPr>
    </w:p>
    <w:p w14:paraId="33529A3A" w14:textId="77777777" w:rsidR="000F24FD" w:rsidRPr="000A5B0D" w:rsidRDefault="000F24FD" w:rsidP="000F24FD">
      <w:pPr>
        <w:tabs>
          <w:tab w:val="left" w:pos="720"/>
          <w:tab w:val="right" w:leader="dot" w:pos="8640"/>
        </w:tabs>
        <w:rPr>
          <w:rFonts w:ascii="Segoe UI" w:hAnsi="Segoe UI" w:cs="Segoe UI"/>
          <w:b/>
          <w:bCs/>
          <w:color w:val="000000" w:themeColor="text1"/>
          <w:sz w:val="28"/>
          <w:szCs w:val="28"/>
        </w:rPr>
      </w:pPr>
    </w:p>
    <w:p w14:paraId="02F38275"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52E07EBF"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096B40BB"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729EFA28" w14:textId="77777777" w:rsidR="000F24FD" w:rsidRPr="000A5B0D" w:rsidRDefault="000F24FD" w:rsidP="000F24FD">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sidRPr="000A5B0D">
        <w:rPr>
          <w:rFonts w:ascii="Segoe UI" w:eastAsia="Calibri" w:hAnsi="Segoe UI" w:cs="Segoe UI"/>
          <w:b/>
          <w:bCs/>
          <w:color w:val="2E74B5"/>
          <w:kern w:val="0"/>
          <w:sz w:val="48"/>
          <w:szCs w:val="48"/>
        </w:rPr>
        <w:t>INVITATION TO BID</w:t>
      </w:r>
    </w:p>
    <w:p w14:paraId="57EFC186" w14:textId="0AFC57D8" w:rsidR="000F24FD" w:rsidRPr="000A5B0D" w:rsidRDefault="00E05D7B" w:rsidP="001054CF">
      <w:pPr>
        <w:widowControl/>
        <w:tabs>
          <w:tab w:val="left" w:pos="720"/>
          <w:tab w:val="left" w:pos="1350"/>
          <w:tab w:val="left" w:pos="1530"/>
          <w:tab w:val="left" w:pos="2066"/>
          <w:tab w:val="center" w:pos="5400"/>
          <w:tab w:val="right" w:leader="dot" w:pos="8640"/>
        </w:tabs>
        <w:overflowPunct/>
        <w:adjustRightInd/>
        <w:spacing w:after="160" w:line="259" w:lineRule="auto"/>
        <w:ind w:left="993"/>
        <w:rPr>
          <w:rFonts w:ascii="Segoe UI" w:eastAsia="Calibri" w:hAnsi="Segoe UI" w:cs="Segoe UI"/>
          <w:b/>
          <w:bCs/>
          <w:color w:val="000000"/>
          <w:kern w:val="0"/>
          <w:sz w:val="22"/>
          <w:szCs w:val="28"/>
        </w:rPr>
      </w:pPr>
      <w:r>
        <w:rPr>
          <w:rFonts w:ascii="Segoe UI" w:eastAsia="Calibri" w:hAnsi="Segoe UI" w:cs="Segoe UI"/>
          <w:b/>
          <w:bCs/>
          <w:color w:val="2E74B5"/>
          <w:kern w:val="0"/>
          <w:sz w:val="28"/>
          <w:szCs w:val="28"/>
        </w:rPr>
        <w:fldChar w:fldCharType="begin">
          <w:ffData>
            <w:name w:val="Text4"/>
            <w:enabled/>
            <w:calcOnExit w:val="0"/>
            <w:textInput>
              <w:default w:val="Construction of Solomon Islands Meteorological Services (SIMS)."/>
            </w:textInput>
          </w:ffData>
        </w:fldChar>
      </w:r>
      <w:r>
        <w:rPr>
          <w:rFonts w:ascii="Segoe UI" w:eastAsia="Calibri" w:hAnsi="Segoe UI" w:cs="Segoe UI"/>
          <w:b/>
          <w:bCs/>
          <w:color w:val="2E74B5"/>
          <w:kern w:val="0"/>
          <w:sz w:val="28"/>
          <w:szCs w:val="28"/>
        </w:rPr>
        <w:instrText xml:space="preserve"> </w:instrText>
      </w:r>
      <w:bookmarkStart w:id="0" w:name="Text4"/>
      <w:r>
        <w:rPr>
          <w:rFonts w:ascii="Segoe UI" w:eastAsia="Calibri" w:hAnsi="Segoe UI" w:cs="Segoe UI"/>
          <w:b/>
          <w:bCs/>
          <w:color w:val="2E74B5"/>
          <w:kern w:val="0"/>
          <w:sz w:val="28"/>
          <w:szCs w:val="28"/>
        </w:rPr>
        <w:instrText xml:space="preserve">FORMTEXT </w:instrText>
      </w:r>
      <w:r>
        <w:rPr>
          <w:rFonts w:ascii="Segoe UI" w:eastAsia="Calibri" w:hAnsi="Segoe UI" w:cs="Segoe UI"/>
          <w:b/>
          <w:bCs/>
          <w:color w:val="2E74B5"/>
          <w:kern w:val="0"/>
          <w:sz w:val="28"/>
          <w:szCs w:val="28"/>
        </w:rPr>
      </w:r>
      <w:r>
        <w:rPr>
          <w:rFonts w:ascii="Segoe UI" w:eastAsia="Calibri" w:hAnsi="Segoe UI" w:cs="Segoe UI"/>
          <w:b/>
          <w:bCs/>
          <w:color w:val="2E74B5"/>
          <w:kern w:val="0"/>
          <w:sz w:val="28"/>
          <w:szCs w:val="28"/>
        </w:rPr>
        <w:fldChar w:fldCharType="separate"/>
      </w:r>
      <w:r>
        <w:rPr>
          <w:rFonts w:ascii="Segoe UI" w:eastAsia="Calibri" w:hAnsi="Segoe UI" w:cs="Segoe UI"/>
          <w:b/>
          <w:bCs/>
          <w:noProof/>
          <w:color w:val="2E74B5"/>
          <w:kern w:val="0"/>
          <w:sz w:val="28"/>
          <w:szCs w:val="28"/>
        </w:rPr>
        <w:t>Construction of Solomon Islands Meteorological Services</w:t>
      </w:r>
      <w:r w:rsidR="001054CF">
        <w:rPr>
          <w:rFonts w:ascii="Segoe UI" w:eastAsia="Calibri" w:hAnsi="Segoe UI" w:cs="Segoe UI"/>
          <w:b/>
          <w:bCs/>
          <w:noProof/>
          <w:color w:val="2E74B5"/>
          <w:kern w:val="0"/>
          <w:sz w:val="28"/>
          <w:szCs w:val="28"/>
        </w:rPr>
        <w:t xml:space="preserve"> </w:t>
      </w:r>
      <w:r w:rsidR="00F40E02">
        <w:rPr>
          <w:rFonts w:ascii="Segoe UI" w:eastAsia="Calibri" w:hAnsi="Segoe UI" w:cs="Segoe UI"/>
          <w:b/>
          <w:bCs/>
          <w:noProof/>
          <w:color w:val="2E74B5"/>
          <w:kern w:val="0"/>
          <w:sz w:val="28"/>
          <w:szCs w:val="28"/>
        </w:rPr>
        <w:t>Building</w:t>
      </w:r>
      <w:r>
        <w:rPr>
          <w:rFonts w:ascii="Segoe UI" w:eastAsia="Calibri" w:hAnsi="Segoe UI" w:cs="Segoe UI"/>
          <w:b/>
          <w:bCs/>
          <w:color w:val="2E74B5"/>
          <w:kern w:val="0"/>
          <w:sz w:val="28"/>
          <w:szCs w:val="28"/>
        </w:rPr>
        <w:fldChar w:fldCharType="end"/>
      </w:r>
      <w:bookmarkEnd w:id="0"/>
    </w:p>
    <w:p w14:paraId="23E00839" w14:textId="77777777" w:rsidR="000F24FD" w:rsidRPr="000A5B0D" w:rsidRDefault="000F24FD" w:rsidP="000F24FD">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64A844AD" w14:textId="03FDEDC0" w:rsidR="000F24FD" w:rsidRPr="000A5B0D" w:rsidRDefault="000F24FD" w:rsidP="000F24FD">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0A5B0D">
        <w:rPr>
          <w:rFonts w:ascii="Segoe UI" w:eastAsia="Calibri" w:hAnsi="Segoe UI" w:cs="Segoe UI"/>
          <w:bCs/>
          <w:kern w:val="0"/>
          <w:sz w:val="22"/>
          <w:szCs w:val="28"/>
        </w:rPr>
        <w:t>ITB No.:</w:t>
      </w:r>
      <w:r w:rsidRPr="000A5B0D">
        <w:rPr>
          <w:rFonts w:ascii="Segoe UI" w:eastAsia="Calibri" w:hAnsi="Segoe UI" w:cs="Segoe UI"/>
          <w:bCs/>
          <w:kern w:val="0"/>
          <w:sz w:val="22"/>
          <w:szCs w:val="28"/>
        </w:rPr>
        <w:tab/>
      </w:r>
      <w:bookmarkStart w:id="1" w:name="_Hlk102683403"/>
      <w:r w:rsidR="00EB736E" w:rsidRPr="00EB736E">
        <w:rPr>
          <w:rFonts w:ascii="Segoe UI" w:eastAsia="Calibri" w:hAnsi="Segoe UI" w:cs="Segoe UI"/>
          <w:bCs/>
          <w:kern w:val="0"/>
          <w:sz w:val="22"/>
          <w:szCs w:val="28"/>
        </w:rPr>
        <w:t>UNDP-SOI-ITB-2022-016</w:t>
      </w:r>
      <w:bookmarkEnd w:id="1"/>
    </w:p>
    <w:p w14:paraId="265F961D" w14:textId="0AC6772C" w:rsidR="000F24FD" w:rsidRPr="000A5B0D" w:rsidRDefault="000F24FD" w:rsidP="000F24FD">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0A5B0D">
        <w:rPr>
          <w:rFonts w:ascii="Segoe UI" w:eastAsia="Calibri" w:hAnsi="Segoe UI" w:cs="Segoe UI"/>
          <w:kern w:val="0"/>
          <w:sz w:val="22"/>
          <w:szCs w:val="22"/>
        </w:rPr>
        <w:t>Project:</w:t>
      </w:r>
      <w:r w:rsidRPr="000A5B0D">
        <w:rPr>
          <w:rFonts w:ascii="Segoe UI" w:eastAsia="Calibri" w:hAnsi="Segoe UI" w:cs="Segoe UI"/>
          <w:kern w:val="0"/>
          <w:sz w:val="22"/>
          <w:szCs w:val="22"/>
        </w:rPr>
        <w:tab/>
      </w:r>
      <w:r w:rsidR="00630309" w:rsidRPr="00630309">
        <w:rPr>
          <w:rFonts w:ascii="Segoe UI" w:eastAsia="Calibri" w:hAnsi="Segoe UI" w:cs="Segoe UI"/>
          <w:bCs/>
          <w:kern w:val="0"/>
          <w:sz w:val="22"/>
          <w:szCs w:val="28"/>
        </w:rPr>
        <w:t>Integrated Approach to Disaster Risk Management in Solomon Islands</w:t>
      </w:r>
      <w:r w:rsidRPr="000A5B0D">
        <w:rPr>
          <w:rFonts w:ascii="Segoe UI" w:eastAsia="Calibri" w:hAnsi="Segoe UI" w:cs="Segoe UI"/>
          <w:bCs/>
          <w:color w:val="000000"/>
          <w:kern w:val="0"/>
          <w:sz w:val="22"/>
          <w:szCs w:val="28"/>
        </w:rPr>
        <w:t xml:space="preserve"> </w:t>
      </w:r>
    </w:p>
    <w:p w14:paraId="3C0E9447" w14:textId="077EE5EF" w:rsidR="000F24FD" w:rsidRPr="000A5B0D"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0A5B0D">
        <w:rPr>
          <w:rFonts w:ascii="Segoe UI" w:eastAsia="Calibri" w:hAnsi="Segoe UI" w:cs="Segoe UI"/>
          <w:color w:val="000000"/>
          <w:kern w:val="0"/>
          <w:sz w:val="22"/>
          <w:szCs w:val="28"/>
        </w:rPr>
        <w:t>Country:</w:t>
      </w:r>
      <w:r w:rsidRPr="000A5B0D">
        <w:rPr>
          <w:rFonts w:ascii="Segoe UI" w:eastAsia="Calibri" w:hAnsi="Segoe UI" w:cs="Segoe UI"/>
          <w:color w:val="000000"/>
          <w:kern w:val="0"/>
          <w:sz w:val="22"/>
          <w:szCs w:val="28"/>
        </w:rPr>
        <w:tab/>
      </w:r>
      <w:r w:rsidR="008E7C56">
        <w:rPr>
          <w:rFonts w:ascii="Segoe UI" w:eastAsia="Calibri" w:hAnsi="Segoe UI" w:cs="Segoe UI"/>
          <w:color w:val="000000"/>
          <w:kern w:val="0"/>
          <w:sz w:val="22"/>
          <w:szCs w:val="28"/>
        </w:rPr>
        <w:t>Solomon Islands</w:t>
      </w:r>
    </w:p>
    <w:p w14:paraId="165B350C" w14:textId="7789EB22" w:rsidR="000F24FD" w:rsidRPr="000A5B0D"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0A5B0D">
        <w:rPr>
          <w:rFonts w:ascii="Segoe UI" w:eastAsia="Calibri" w:hAnsi="Segoe UI" w:cs="Segoe UI"/>
          <w:color w:val="000000"/>
          <w:kern w:val="0"/>
          <w:sz w:val="22"/>
          <w:szCs w:val="28"/>
        </w:rPr>
        <w:t>Issued on:</w:t>
      </w:r>
      <w:r w:rsidRPr="000A5B0D">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A7488C686FF4AC7AEB7579588AC63BA"/>
          </w:placeholder>
          <w15:color w:val="000000"/>
          <w:date w:fullDate="2022-05-11T00:00:00Z">
            <w:dateFormat w:val="d MMMM yyyy"/>
            <w:lid w:val="en-US"/>
            <w:storeMappedDataAs w:val="dateTime"/>
            <w:calendar w:val="gregorian"/>
          </w:date>
        </w:sdtPr>
        <w:sdtEndPr/>
        <w:sdtContent>
          <w:r w:rsidR="0055669A">
            <w:rPr>
              <w:rFonts w:ascii="Segoe UI" w:eastAsia="Calibri" w:hAnsi="Segoe UI" w:cs="Segoe UI"/>
              <w:color w:val="000000"/>
              <w:kern w:val="0"/>
              <w:sz w:val="22"/>
              <w:szCs w:val="28"/>
              <w:highlight w:val="lightGray"/>
            </w:rPr>
            <w:t>11 May 2022</w:t>
          </w:r>
        </w:sdtContent>
      </w:sdt>
    </w:p>
    <w:p w14:paraId="440ECB40" w14:textId="77777777" w:rsidR="000F24FD" w:rsidRPr="000A5B0D" w:rsidRDefault="000F24FD" w:rsidP="000F24FD">
      <w:pPr>
        <w:rPr>
          <w:rFonts w:ascii="Segoe UI" w:hAnsi="Segoe UI" w:cs="Segoe UI"/>
          <w:color w:val="000000" w:themeColor="text1"/>
        </w:rPr>
      </w:pPr>
    </w:p>
    <w:p w14:paraId="06983171" w14:textId="77777777" w:rsidR="000F24FD" w:rsidRPr="000A5B0D" w:rsidRDefault="000F24FD" w:rsidP="000F24FD">
      <w:pPr>
        <w:widowControl/>
        <w:overflowPunct/>
        <w:adjustRightInd/>
        <w:rPr>
          <w:rFonts w:ascii="Segoe UI" w:hAnsi="Segoe UI" w:cs="Segoe UI"/>
          <w:color w:val="000000" w:themeColor="text1"/>
        </w:rPr>
      </w:pPr>
      <w:r w:rsidRPr="000A5B0D">
        <w:rPr>
          <w:rFonts w:ascii="Segoe UI" w:hAnsi="Segoe UI" w:cs="Segoe UI"/>
          <w:color w:val="000000" w:themeColor="text1"/>
        </w:rPr>
        <w:br w:type="page"/>
      </w:r>
    </w:p>
    <w:p w14:paraId="183DD646" w14:textId="694EB281" w:rsidR="000F24FD" w:rsidRPr="000A5B0D" w:rsidRDefault="000F24FD" w:rsidP="000F24FD">
      <w:pPr>
        <w:pStyle w:val="Heading2"/>
        <w:widowControl/>
        <w:overflowPunct/>
        <w:adjustRightInd/>
        <w:spacing w:before="40" w:line="259" w:lineRule="auto"/>
        <w:rPr>
          <w:rFonts w:ascii="Segoe UI" w:eastAsiaTheme="majorEastAsia" w:hAnsi="Segoe UI" w:cs="Segoe UI"/>
          <w:b/>
          <w:bCs w:val="0"/>
          <w:iCs w:val="0"/>
          <w:caps w:val="0"/>
          <w:noProof w:val="0"/>
          <w:color w:val="365F91" w:themeColor="accent1" w:themeShade="BF"/>
          <w:kern w:val="0"/>
          <w:szCs w:val="28"/>
        </w:rPr>
      </w:pPr>
      <w:bookmarkStart w:id="2" w:name="_Form_A:_Proposal/No"/>
      <w:bookmarkStart w:id="3" w:name="_Form_B:_Proposal"/>
      <w:bookmarkStart w:id="4" w:name="_Toc67403179"/>
      <w:bookmarkEnd w:id="2"/>
      <w:bookmarkEnd w:id="3"/>
      <w:r w:rsidRPr="000A5B0D">
        <w:rPr>
          <w:rFonts w:ascii="Segoe UI" w:eastAsiaTheme="majorEastAsia" w:hAnsi="Segoe UI" w:cs="Segoe UI"/>
          <w:bCs w:val="0"/>
          <w:iCs w:val="0"/>
          <w:caps w:val="0"/>
          <w:noProof w:val="0"/>
          <w:color w:val="365F91" w:themeColor="accent1" w:themeShade="BF"/>
          <w:kern w:val="0"/>
          <w:szCs w:val="28"/>
        </w:rPr>
        <w:lastRenderedPageBreak/>
        <w:t>Form A: Bid Submission Form</w:t>
      </w:r>
      <w:bookmarkEnd w:id="4"/>
    </w:p>
    <w:p w14:paraId="04C3F44E" w14:textId="77777777" w:rsidR="00267A09" w:rsidRDefault="00267A09" w:rsidP="00267A09">
      <w:pPr>
        <w:pStyle w:val="SchHead"/>
        <w:spacing w:after="0" w:line="240" w:lineRule="auto"/>
        <w:jc w:val="left"/>
        <w:rPr>
          <w:rFonts w:ascii="Segoe UI" w:hAnsi="Segoe UI" w:cs="Segoe UI"/>
          <w:i/>
          <w:iCs/>
          <w:caps w:val="0"/>
          <w:color w:val="000000"/>
          <w:sz w:val="20"/>
          <w:lang w:val="en-AU"/>
        </w:rPr>
      </w:pPr>
    </w:p>
    <w:p w14:paraId="743141F5" w14:textId="4DC00C07" w:rsidR="00267A09" w:rsidRPr="006C5EDF" w:rsidRDefault="00267A09" w:rsidP="006C5EDF">
      <w:pPr>
        <w:pStyle w:val="SchHead"/>
        <w:spacing w:after="0" w:line="240" w:lineRule="auto"/>
        <w:jc w:val="left"/>
        <w:rPr>
          <w:rFonts w:ascii="Segoe UI" w:hAnsi="Segoe UI" w:cs="Segoe UI"/>
          <w:i/>
          <w:iCs/>
          <w:caps w:val="0"/>
          <w:color w:val="000000"/>
          <w:sz w:val="20"/>
          <w:lang w:val="en-AU"/>
        </w:rPr>
      </w:pPr>
      <w:r w:rsidRPr="00D51868">
        <w:rPr>
          <w:rFonts w:ascii="Segoe UI" w:hAnsi="Segoe UI" w:cs="Segoe UI"/>
          <w:i/>
          <w:iCs/>
          <w:caps w:val="0"/>
          <w:color w:val="000000"/>
          <w:sz w:val="20"/>
          <w:lang w:val="en-AU"/>
        </w:rPr>
        <w:t>SEE SECTION 4 EVALUATION CRITERIA WHEN COMPLETING FORM</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65C8793D" w14:textId="77777777" w:rsidTr="00C74BA0">
        <w:trPr>
          <w:trHeight w:val="360"/>
        </w:trPr>
        <w:tc>
          <w:tcPr>
            <w:tcW w:w="1979" w:type="dxa"/>
            <w:shd w:val="clear" w:color="auto" w:fill="9BDEFF"/>
          </w:tcPr>
          <w:p w14:paraId="3C80B4E1"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vAlign w:val="center"/>
          </w:tcPr>
          <w:p w14:paraId="30A7DE93"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vAlign w:val="center"/>
          </w:tcPr>
          <w:p w14:paraId="33128824"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vAlign w:val="center"/>
          </w:tcPr>
          <w:p w14:paraId="68FDA5A4" w14:textId="77777777" w:rsidR="000F24FD" w:rsidRPr="000A5B0D" w:rsidRDefault="002B3851"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End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4FC3D448" w14:textId="77777777" w:rsidTr="00C74BA0">
        <w:trPr>
          <w:trHeight w:val="360"/>
        </w:trPr>
        <w:tc>
          <w:tcPr>
            <w:tcW w:w="1979" w:type="dxa"/>
            <w:shd w:val="clear" w:color="auto" w:fill="9BDEFF"/>
          </w:tcPr>
          <w:p w14:paraId="56E0123E"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vAlign w:val="center"/>
          </w:tcPr>
          <w:p w14:paraId="6D28C2BE"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26B39F4E" w14:textId="77777777" w:rsidR="000F24FD" w:rsidRPr="000A5B0D" w:rsidRDefault="000F24FD" w:rsidP="000F24FD">
      <w:pPr>
        <w:spacing w:before="120" w:after="120"/>
        <w:jc w:val="both"/>
        <w:rPr>
          <w:rFonts w:ascii="Segoe UI" w:hAnsi="Segoe UI" w:cs="Segoe UI"/>
          <w:sz w:val="20"/>
          <w:szCs w:val="19"/>
        </w:rPr>
      </w:pPr>
      <w:r w:rsidRPr="000A5B0D">
        <w:rPr>
          <w:rFonts w:ascii="Segoe UI" w:hAnsi="Segoe UI" w:cs="Segoe UI"/>
          <w:sz w:val="20"/>
          <w:szCs w:val="19"/>
        </w:rPr>
        <w:t xml:space="preserve">We, the undersigned, offer to supply the goods and related services required for </w:t>
      </w:r>
      <w:r w:rsidRPr="000A5B0D">
        <w:rPr>
          <w:rFonts w:ascii="Segoe UI" w:hAnsi="Segoe UI" w:cs="Segoe UI"/>
          <w:sz w:val="20"/>
          <w:szCs w:val="19"/>
        </w:rPr>
        <w:fldChar w:fldCharType="begin">
          <w:ffData>
            <w:name w:val="Text5"/>
            <w:enabled/>
            <w:calcOnExit w:val="0"/>
            <w:textInput>
              <w:default w:val="[Insert Title of services] "/>
            </w:textInput>
          </w:ffData>
        </w:fldChar>
      </w:r>
      <w:bookmarkStart w:id="5" w:name="Text5"/>
      <w:r w:rsidRPr="000A5B0D">
        <w:rPr>
          <w:rFonts w:ascii="Segoe UI" w:hAnsi="Segoe UI" w:cs="Segoe UI"/>
          <w:sz w:val="20"/>
          <w:szCs w:val="19"/>
        </w:rPr>
        <w:instrText xml:space="preserve"> FORMTEXT </w:instrText>
      </w:r>
      <w:r w:rsidRPr="000A5B0D">
        <w:rPr>
          <w:rFonts w:ascii="Segoe UI" w:hAnsi="Segoe UI" w:cs="Segoe UI"/>
          <w:sz w:val="20"/>
          <w:szCs w:val="19"/>
        </w:rPr>
      </w:r>
      <w:r w:rsidRPr="000A5B0D">
        <w:rPr>
          <w:rFonts w:ascii="Segoe UI" w:hAnsi="Segoe UI" w:cs="Segoe UI"/>
          <w:sz w:val="20"/>
          <w:szCs w:val="19"/>
        </w:rPr>
        <w:fldChar w:fldCharType="separate"/>
      </w:r>
      <w:r w:rsidRPr="000A5B0D">
        <w:rPr>
          <w:rFonts w:ascii="Segoe UI" w:hAnsi="Segoe UI" w:cs="Segoe UI"/>
          <w:noProof/>
          <w:sz w:val="20"/>
          <w:szCs w:val="19"/>
        </w:rPr>
        <w:t xml:space="preserve">[Insert Title of goods and services] </w:t>
      </w:r>
      <w:r w:rsidRPr="000A5B0D">
        <w:rPr>
          <w:rFonts w:ascii="Segoe UI" w:hAnsi="Segoe UI" w:cs="Segoe UI"/>
          <w:sz w:val="20"/>
          <w:szCs w:val="19"/>
        </w:rPr>
        <w:fldChar w:fldCharType="end"/>
      </w:r>
      <w:bookmarkEnd w:id="5"/>
      <w:r w:rsidRPr="000A5B0D">
        <w:rPr>
          <w:rFonts w:ascii="Segoe UI" w:hAnsi="Segoe UI" w:cs="Segoe UI"/>
          <w:sz w:val="20"/>
          <w:szCs w:val="19"/>
        </w:rPr>
        <w:t xml:space="preserve">in accordance with your Invitation to Bid No. </w:t>
      </w:r>
      <w:r w:rsidRPr="000A5B0D">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ITB Reference Number]</w:t>
      </w:r>
      <w:r w:rsidRPr="000A5B0D">
        <w:rPr>
          <w:rFonts w:ascii="Segoe UI" w:hAnsi="Segoe UI" w:cs="Segoe UI"/>
          <w:bCs/>
          <w:sz w:val="20"/>
          <w:szCs w:val="19"/>
        </w:rPr>
        <w:fldChar w:fldCharType="end"/>
      </w:r>
      <w:r w:rsidRPr="000A5B0D">
        <w:rPr>
          <w:rFonts w:ascii="Segoe UI" w:hAnsi="Segoe UI" w:cs="Segoe UI"/>
          <w:bCs/>
          <w:sz w:val="20"/>
          <w:szCs w:val="19"/>
        </w:rPr>
        <w:t xml:space="preserve"> </w:t>
      </w:r>
      <w:r w:rsidRPr="000A5B0D">
        <w:rPr>
          <w:rFonts w:ascii="Segoe UI" w:hAnsi="Segoe UI" w:cs="Segoe UI"/>
          <w:sz w:val="20"/>
          <w:szCs w:val="19"/>
        </w:rPr>
        <w:t xml:space="preserve">and our Bid. We hereby submit our Bid, which includes this </w:t>
      </w:r>
      <w:r w:rsidRPr="000A5B0D">
        <w:rPr>
          <w:rFonts w:ascii="Segoe UI" w:hAnsi="Segoe UI" w:cs="Segoe UI"/>
          <w:spacing w:val="-2"/>
          <w:sz w:val="20"/>
          <w:szCs w:val="19"/>
        </w:rPr>
        <w:t>Technical Bid and Price Schedule</w:t>
      </w:r>
      <w:r w:rsidRPr="000A5B0D">
        <w:rPr>
          <w:rFonts w:ascii="Segoe UI" w:hAnsi="Segoe UI" w:cs="Segoe UI"/>
          <w:sz w:val="20"/>
          <w:szCs w:val="19"/>
        </w:rPr>
        <w:t>.</w:t>
      </w:r>
    </w:p>
    <w:p w14:paraId="53F3424F" w14:textId="77777777" w:rsidR="000F24FD" w:rsidRPr="000A5B0D" w:rsidRDefault="000F24FD" w:rsidP="000F24FD">
      <w:pPr>
        <w:jc w:val="both"/>
        <w:rPr>
          <w:rFonts w:ascii="Segoe UI" w:hAnsi="Segoe UI" w:cs="Segoe UI"/>
          <w:sz w:val="20"/>
          <w:szCs w:val="19"/>
        </w:rPr>
      </w:pPr>
      <w:r w:rsidRPr="000A5B0D">
        <w:rPr>
          <w:rFonts w:ascii="Segoe UI" w:hAnsi="Segoe UI" w:cs="Segoe UI"/>
          <w:sz w:val="20"/>
          <w:szCs w:val="19"/>
        </w:rPr>
        <w:t xml:space="preserve">Our attached Price Schedule is for the sum of </w:t>
      </w:r>
      <w:r w:rsidRPr="000A5B0D">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amount in words and figures and indicate currency]</w:t>
      </w:r>
      <w:r w:rsidRPr="000A5B0D">
        <w:rPr>
          <w:rFonts w:ascii="Segoe UI" w:hAnsi="Segoe UI" w:cs="Segoe UI"/>
          <w:bCs/>
          <w:sz w:val="20"/>
          <w:szCs w:val="19"/>
        </w:rPr>
        <w:fldChar w:fldCharType="end"/>
      </w:r>
      <w:r w:rsidRPr="000A5B0D">
        <w:rPr>
          <w:rFonts w:ascii="Segoe UI" w:hAnsi="Segoe UI" w:cs="Segoe UI"/>
          <w:sz w:val="20"/>
          <w:szCs w:val="19"/>
        </w:rPr>
        <w:t xml:space="preserve">. </w:t>
      </w:r>
    </w:p>
    <w:p w14:paraId="3643BBC6" w14:textId="77777777" w:rsidR="000F24FD" w:rsidRPr="000A5B0D" w:rsidRDefault="000F24FD" w:rsidP="000F24FD">
      <w:pPr>
        <w:spacing w:before="120" w:after="120"/>
        <w:jc w:val="both"/>
        <w:rPr>
          <w:rFonts w:ascii="Segoe UI" w:hAnsi="Segoe UI" w:cs="Segoe UI"/>
          <w:sz w:val="20"/>
          <w:szCs w:val="19"/>
          <w:lang w:val="en-GB"/>
        </w:rPr>
      </w:pPr>
      <w:r w:rsidRPr="000A5B0D">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not been suspended, debarred, sanctioned or otherwise identified as ineligible by any UN Organization or the World Bank Group or any other international Organization; </w:t>
      </w:r>
    </w:p>
    <w:p w14:paraId="41096EEF"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have no conflict of interest in accordance with Instruction to Bidders Clause 4;</w:t>
      </w:r>
    </w:p>
    <w:p w14:paraId="21F18E3C" w14:textId="2B0E4D92"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r w:rsidR="00820651" w:rsidRPr="000A5B0D">
        <w:rPr>
          <w:rFonts w:ascii="Segoe UI" w:hAnsi="Segoe UI" w:cs="Segoe UI"/>
          <w:sz w:val="20"/>
          <w:szCs w:val="19"/>
          <w:lang w:val="en-GB"/>
        </w:rPr>
        <w:t>).</w:t>
      </w:r>
    </w:p>
    <w:p w14:paraId="4AEA4B3E"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0A5B0D">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0A5B0D">
        <w:rPr>
          <w:rFonts w:ascii="Segoe UI" w:hAnsi="Segoe UI" w:cs="Segoe UI"/>
          <w:i/>
          <w:sz w:val="20"/>
          <w:szCs w:val="19"/>
          <w:lang w:val="en-GB"/>
        </w:rPr>
        <w:t xml:space="preserve"> </w:t>
      </w:r>
      <w:r w:rsidRPr="000A5B0D">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0A5B0D" w:rsidRDefault="000F24FD" w:rsidP="000F24FD">
      <w:pPr>
        <w:spacing w:before="120" w:after="120"/>
        <w:jc w:val="both"/>
        <w:rPr>
          <w:rFonts w:ascii="Segoe UI" w:hAnsi="Segoe UI" w:cs="Segoe UI"/>
          <w:sz w:val="20"/>
          <w:szCs w:val="19"/>
        </w:rPr>
      </w:pPr>
      <w:r w:rsidRPr="000A5B0D">
        <w:rPr>
          <w:rFonts w:ascii="Segoe UI" w:hAnsi="Segoe UI" w:cs="Segoe UI"/>
          <w:sz w:val="20"/>
          <w:szCs w:val="19"/>
        </w:rPr>
        <w:t>We understand and recognize that you are not bound to accept any Bid you receive.</w:t>
      </w:r>
    </w:p>
    <w:p w14:paraId="0F8D1029"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I, the undersigned, certify that I am duly authorized by </w:t>
      </w:r>
      <w:r w:rsidRPr="000A5B0D">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Name of Bidder]</w:t>
      </w:r>
      <w:r w:rsidRPr="000A5B0D">
        <w:rPr>
          <w:rFonts w:ascii="Segoe UI" w:hAnsi="Segoe UI" w:cs="Segoe UI"/>
          <w:bCs/>
          <w:sz w:val="20"/>
          <w:szCs w:val="19"/>
        </w:rPr>
        <w:fldChar w:fldCharType="end"/>
      </w:r>
      <w:r w:rsidRPr="000A5B0D">
        <w:rPr>
          <w:rStyle w:val="Emphasis"/>
          <w:rFonts w:ascii="Segoe UI" w:hAnsi="Segoe UI" w:cs="Segoe UI"/>
          <w:i w:val="0"/>
          <w:sz w:val="20"/>
          <w:szCs w:val="19"/>
        </w:rPr>
        <w:t xml:space="preserve"> to sign this Bid and bind it should UNDP accept this Bid. </w:t>
      </w:r>
    </w:p>
    <w:p w14:paraId="31B1BD5A" w14:textId="77777777" w:rsidR="000F24FD" w:rsidRPr="000A5B0D"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Name: </w:t>
      </w:r>
      <w:r w:rsidRPr="000A5B0D">
        <w:rPr>
          <w:rFonts w:ascii="Segoe UI" w:hAnsi="Segoe UI" w:cs="Segoe UI"/>
          <w:color w:val="000000"/>
          <w:sz w:val="20"/>
          <w:szCs w:val="19"/>
          <w:lang w:val="en-AU"/>
        </w:rPr>
        <w:tab/>
        <w:t>_____________________________________________________________</w:t>
      </w:r>
    </w:p>
    <w:p w14:paraId="0AB9F1F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Title: </w:t>
      </w:r>
      <w:r w:rsidRPr="000A5B0D">
        <w:rPr>
          <w:rFonts w:ascii="Segoe UI" w:hAnsi="Segoe UI" w:cs="Segoe UI"/>
          <w:color w:val="000000"/>
          <w:sz w:val="20"/>
          <w:szCs w:val="19"/>
          <w:lang w:val="en-AU"/>
        </w:rPr>
        <w:tab/>
        <w:t>_____________________________________________________________</w:t>
      </w:r>
    </w:p>
    <w:p w14:paraId="1A84B3D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Date:</w:t>
      </w:r>
      <w:r w:rsidRPr="000A5B0D">
        <w:rPr>
          <w:rFonts w:ascii="Segoe UI" w:hAnsi="Segoe UI" w:cs="Segoe UI"/>
          <w:color w:val="000000"/>
          <w:sz w:val="20"/>
          <w:szCs w:val="19"/>
          <w:lang w:val="en-AU"/>
        </w:rPr>
        <w:tab/>
        <w:t>_____________________________________________________________</w:t>
      </w:r>
    </w:p>
    <w:p w14:paraId="10688C94" w14:textId="73D14BC1" w:rsidR="000F24FD" w:rsidRPr="006C5EDF" w:rsidRDefault="000F24FD" w:rsidP="006C5EDF">
      <w:pPr>
        <w:tabs>
          <w:tab w:val="left" w:pos="990"/>
        </w:tabs>
        <w:spacing w:before="120" w:after="120"/>
        <w:rPr>
          <w:rFonts w:ascii="Segoe UI" w:hAnsi="Segoe UI" w:cs="Segoe UI"/>
          <w:color w:val="000000"/>
          <w:sz w:val="20"/>
          <w:szCs w:val="19"/>
          <w:lang w:val="en-AU"/>
        </w:rPr>
        <w:sectPr w:rsidR="000F24FD" w:rsidRPr="006C5EDF" w:rsidSect="00C74BA0">
          <w:footerReference w:type="default" r:id="rId12"/>
          <w:pgSz w:w="12240" w:h="15840"/>
          <w:pgMar w:top="630" w:right="1260" w:bottom="720" w:left="1260" w:header="720" w:footer="720" w:gutter="0"/>
          <w:cols w:space="720"/>
          <w:docGrid w:linePitch="360"/>
        </w:sectPr>
      </w:pPr>
      <w:r w:rsidRPr="000A5B0D">
        <w:rPr>
          <w:rFonts w:ascii="Segoe UI" w:hAnsi="Segoe UI" w:cs="Segoe UI"/>
          <w:color w:val="000000"/>
          <w:sz w:val="20"/>
          <w:szCs w:val="19"/>
          <w:lang w:val="en-AU"/>
        </w:rPr>
        <w:t xml:space="preserve">Signature: </w:t>
      </w:r>
      <w:r w:rsidRPr="000A5B0D">
        <w:rPr>
          <w:rFonts w:ascii="Segoe UI" w:hAnsi="Segoe UI" w:cs="Segoe UI"/>
          <w:color w:val="000000"/>
          <w:sz w:val="20"/>
          <w:szCs w:val="19"/>
          <w:lang w:val="en-AU"/>
        </w:rPr>
        <w:tab/>
        <w:t>_____________________________________________________________</w:t>
      </w:r>
      <w:r w:rsidRPr="000A5B0D">
        <w:rPr>
          <w:rFonts w:ascii="Segoe UI" w:hAnsi="Segoe UI" w:cs="Segoe UI"/>
          <w:color w:val="7F7F7F" w:themeColor="text1" w:themeTint="80"/>
          <w:sz w:val="19"/>
          <w:szCs w:val="19"/>
          <w:lang w:val="en-AU"/>
        </w:rPr>
        <w:t>[</w:t>
      </w:r>
      <w:r w:rsidRPr="000A5B0D">
        <w:rPr>
          <w:rFonts w:ascii="Segoe UI" w:hAnsi="Segoe UI" w:cs="Segoe UI"/>
          <w:i/>
          <w:color w:val="7F7F7F" w:themeColor="text1" w:themeTint="80"/>
          <w:sz w:val="19"/>
          <w:szCs w:val="19"/>
          <w:lang w:val="en-AU"/>
        </w:rPr>
        <w:t>Stamp with official stamp of the Bidder</w:t>
      </w:r>
      <w:r w:rsidRPr="000A5B0D">
        <w:rPr>
          <w:rFonts w:ascii="Segoe UI" w:hAnsi="Segoe UI" w:cs="Segoe UI"/>
          <w:color w:val="7F7F7F" w:themeColor="text1" w:themeTint="80"/>
          <w:sz w:val="19"/>
          <w:szCs w:val="19"/>
          <w:lang w:val="en-AU"/>
        </w:rPr>
        <w:t>]</w:t>
      </w:r>
    </w:p>
    <w:p w14:paraId="15E5C6D6" w14:textId="00C19689"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6" w:name="_Toc67403180"/>
      <w:r w:rsidRPr="000A5B0D">
        <w:rPr>
          <w:rFonts w:ascii="Segoe UI" w:eastAsiaTheme="majorEastAsia" w:hAnsi="Segoe UI" w:cs="Segoe UI"/>
          <w:bCs w:val="0"/>
          <w:iCs w:val="0"/>
          <w:caps w:val="0"/>
          <w:noProof w:val="0"/>
          <w:color w:val="365F91" w:themeColor="accent1" w:themeShade="BF"/>
          <w:kern w:val="0"/>
          <w:szCs w:val="28"/>
        </w:rPr>
        <w:lastRenderedPageBreak/>
        <w:t>Form B: Bidder Information Form</w:t>
      </w:r>
      <w:bookmarkEnd w:id="6"/>
    </w:p>
    <w:p w14:paraId="6C8010CD" w14:textId="77777777" w:rsidR="00267A09" w:rsidRPr="00D51868" w:rsidRDefault="00267A09" w:rsidP="00267A09">
      <w:pPr>
        <w:pStyle w:val="SchHead"/>
        <w:spacing w:after="0" w:line="240" w:lineRule="auto"/>
        <w:jc w:val="left"/>
        <w:rPr>
          <w:rFonts w:ascii="Segoe UI" w:hAnsi="Segoe UI" w:cs="Segoe UI"/>
          <w:i/>
          <w:iCs/>
          <w:caps w:val="0"/>
          <w:color w:val="000000"/>
          <w:sz w:val="20"/>
          <w:lang w:val="en-AU"/>
        </w:rPr>
      </w:pPr>
      <w:r w:rsidRPr="00D51868">
        <w:rPr>
          <w:rFonts w:ascii="Segoe UI" w:hAnsi="Segoe UI" w:cs="Segoe UI"/>
          <w:i/>
          <w:iCs/>
          <w:caps w:val="0"/>
          <w:color w:val="000000"/>
          <w:sz w:val="20"/>
          <w:lang w:val="en-AU"/>
        </w:rPr>
        <w:t>SEE SECTION 4 EVALUATION CRITERIA WHEN COMPLETING FORM</w:t>
      </w:r>
    </w:p>
    <w:p w14:paraId="2E63DA8F" w14:textId="77777777" w:rsidR="000F24FD" w:rsidRPr="000A5B0D" w:rsidRDefault="000F24FD" w:rsidP="000F24FD">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0A5B0D" w14:paraId="6B4B236D" w14:textId="77777777" w:rsidTr="00C74BA0">
        <w:tc>
          <w:tcPr>
            <w:tcW w:w="3600" w:type="dxa"/>
            <w:shd w:val="clear" w:color="auto" w:fill="9BDEFF"/>
          </w:tcPr>
          <w:p w14:paraId="47C477C4"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z w:val="20"/>
              </w:rPr>
              <w:t>Legal name of Bidder</w:t>
            </w:r>
          </w:p>
        </w:tc>
        <w:tc>
          <w:tcPr>
            <w:tcW w:w="5940" w:type="dxa"/>
          </w:tcPr>
          <w:p w14:paraId="57336F8C"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0636DE6A" w14:textId="77777777" w:rsidTr="00C74BA0">
        <w:tc>
          <w:tcPr>
            <w:tcW w:w="3600" w:type="dxa"/>
            <w:shd w:val="clear" w:color="auto" w:fill="9BDEFF"/>
          </w:tcPr>
          <w:p w14:paraId="3C9AF712"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Legal address</w:t>
            </w:r>
          </w:p>
        </w:tc>
        <w:tc>
          <w:tcPr>
            <w:tcW w:w="5940" w:type="dxa"/>
          </w:tcPr>
          <w:p w14:paraId="20054BBA"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96C674C" w14:textId="77777777" w:rsidTr="00C74BA0">
        <w:tc>
          <w:tcPr>
            <w:tcW w:w="3600" w:type="dxa"/>
            <w:shd w:val="clear" w:color="auto" w:fill="9BDEFF"/>
          </w:tcPr>
          <w:p w14:paraId="01FF32B2"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Year of registration</w:t>
            </w:r>
          </w:p>
        </w:tc>
        <w:tc>
          <w:tcPr>
            <w:tcW w:w="5940" w:type="dxa"/>
          </w:tcPr>
          <w:p w14:paraId="36489442"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53A34AE" w14:textId="77777777" w:rsidTr="00C74BA0">
        <w:tc>
          <w:tcPr>
            <w:tcW w:w="3600" w:type="dxa"/>
            <w:shd w:val="clear" w:color="auto" w:fill="9BDEFF"/>
          </w:tcPr>
          <w:p w14:paraId="6EC38561"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spacing w:val="-2"/>
                <w:sz w:val="20"/>
              </w:rPr>
              <w:t>Bidder’s Authorized Representative Information</w:t>
            </w:r>
          </w:p>
        </w:tc>
        <w:tc>
          <w:tcPr>
            <w:tcW w:w="5940" w:type="dxa"/>
          </w:tcPr>
          <w:p w14:paraId="5DE0D1F9" w14:textId="77777777" w:rsidR="000F24FD" w:rsidRPr="000A5B0D"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r w:rsidRPr="000A5B0D">
              <w:rPr>
                <w:rFonts w:ascii="Segoe UI" w:hAnsi="Segoe UI" w:cs="Segoe UI"/>
                <w:color w:val="000000" w:themeColor="text1"/>
                <w:spacing w:val="-2"/>
                <w:kern w:val="0"/>
                <w:sz w:val="20"/>
              </w:rPr>
              <w:t xml:space="preserve"> </w:t>
            </w:r>
          </w:p>
          <w:p w14:paraId="14E4217D" w14:textId="77777777" w:rsidR="000F24FD" w:rsidRPr="000A5B0D" w:rsidRDefault="000F24FD" w:rsidP="00C74BA0">
            <w:pPr>
              <w:suppressAutoHyphens/>
              <w:spacing w:before="40" w:after="40"/>
              <w:rPr>
                <w:rFonts w:ascii="Segoe UI" w:hAnsi="Segoe UI" w:cs="Segoe UI"/>
                <w:color w:val="000000" w:themeColor="text1"/>
                <w:spacing w:val="-2"/>
                <w:sz w:val="20"/>
              </w:rPr>
            </w:pPr>
            <w:r w:rsidRPr="000A5B0D">
              <w:rPr>
                <w:rFonts w:ascii="Segoe UI" w:hAnsi="Segoe UI" w:cs="Segoe UI"/>
                <w:color w:val="000000" w:themeColor="text1"/>
                <w:spacing w:val="-2"/>
                <w:sz w:val="20"/>
              </w:rPr>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0EE57EB2" w14:textId="77777777" w:rsidR="000F24FD" w:rsidRPr="000A5B0D" w:rsidRDefault="000F24FD" w:rsidP="00C74BA0">
            <w:pPr>
              <w:spacing w:before="40" w:after="40"/>
              <w:rPr>
                <w:rFonts w:ascii="Segoe UI" w:hAnsi="Segoe UI" w:cs="Segoe UI"/>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4D9CE1B7" w14:textId="77777777" w:rsidTr="00C74BA0">
        <w:tc>
          <w:tcPr>
            <w:tcW w:w="3600" w:type="dxa"/>
            <w:shd w:val="clear" w:color="auto" w:fill="9BDEFF"/>
          </w:tcPr>
          <w:p w14:paraId="7503ABA8"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spacing w:val="-2"/>
                <w:sz w:val="20"/>
              </w:rPr>
              <w:t>Are you a UNGM registered vendor?</w:t>
            </w:r>
          </w:p>
        </w:tc>
        <w:tc>
          <w:tcPr>
            <w:tcW w:w="5940" w:type="dxa"/>
          </w:tcPr>
          <w:p w14:paraId="28DD51EE" w14:textId="77777777" w:rsidR="000F24FD" w:rsidRPr="000A5B0D" w:rsidRDefault="002B3851" w:rsidP="00C74BA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No </w:t>
            </w:r>
            <w:r w:rsidR="000F24FD" w:rsidRPr="000A5B0D">
              <w:rPr>
                <w:rFonts w:ascii="Segoe UI" w:hAnsi="Segoe UI" w:cs="Segoe UI"/>
                <w:spacing w:val="-2"/>
                <w:sz w:val="20"/>
              </w:rPr>
              <w:tab/>
              <w:t xml:space="preserve">If yes, </w:t>
            </w:r>
            <w:r w:rsidR="000F24FD" w:rsidRPr="000A5B0D">
              <w:rPr>
                <w:rFonts w:ascii="Segoe UI" w:hAnsi="Segoe UI" w:cs="Segoe UI"/>
                <w:sz w:val="20"/>
              </w:rPr>
              <w:fldChar w:fldCharType="begin">
                <w:ffData>
                  <w:name w:val=""/>
                  <w:enabled/>
                  <w:calcOnExit w:val="0"/>
                  <w:textInput>
                    <w:default w:val="[insert UGNM vendor number]"/>
                  </w:textInput>
                </w:ffData>
              </w:fldChar>
            </w:r>
            <w:r w:rsidR="000F24FD" w:rsidRPr="000A5B0D">
              <w:rPr>
                <w:rFonts w:ascii="Segoe UI" w:hAnsi="Segoe UI" w:cs="Segoe UI"/>
                <w:sz w:val="20"/>
              </w:rPr>
              <w:instrText xml:space="preserve"> FORMTEXT </w:instrText>
            </w:r>
            <w:r w:rsidR="000F24FD" w:rsidRPr="000A5B0D">
              <w:rPr>
                <w:rFonts w:ascii="Segoe UI" w:hAnsi="Segoe UI" w:cs="Segoe UI"/>
                <w:sz w:val="20"/>
              </w:rPr>
            </w:r>
            <w:r w:rsidR="000F24FD" w:rsidRPr="000A5B0D">
              <w:rPr>
                <w:rFonts w:ascii="Segoe UI" w:hAnsi="Segoe UI" w:cs="Segoe UI"/>
                <w:sz w:val="20"/>
              </w:rPr>
              <w:fldChar w:fldCharType="separate"/>
            </w:r>
            <w:r w:rsidR="000F24FD" w:rsidRPr="000A5B0D">
              <w:rPr>
                <w:rFonts w:ascii="Segoe UI" w:hAnsi="Segoe UI" w:cs="Segoe UI"/>
                <w:noProof/>
                <w:sz w:val="20"/>
              </w:rPr>
              <w:t>[insert UGNM vendor number]</w:t>
            </w:r>
            <w:r w:rsidR="000F24FD" w:rsidRPr="000A5B0D">
              <w:rPr>
                <w:rFonts w:ascii="Segoe UI" w:hAnsi="Segoe UI" w:cs="Segoe UI"/>
                <w:sz w:val="20"/>
              </w:rPr>
              <w:fldChar w:fldCharType="end"/>
            </w:r>
            <w:r w:rsidR="000F24FD" w:rsidRPr="000A5B0D">
              <w:rPr>
                <w:rFonts w:ascii="Segoe UI" w:hAnsi="Segoe UI" w:cs="Segoe UI"/>
                <w:spacing w:val="-2"/>
                <w:sz w:val="20"/>
              </w:rPr>
              <w:t xml:space="preserve"> </w:t>
            </w:r>
          </w:p>
        </w:tc>
      </w:tr>
      <w:tr w:rsidR="000F24FD" w:rsidRPr="000A5B0D" w14:paraId="4737EFEE" w14:textId="77777777" w:rsidTr="00C74BA0">
        <w:tc>
          <w:tcPr>
            <w:tcW w:w="3600" w:type="dxa"/>
            <w:shd w:val="clear" w:color="auto" w:fill="9BDEFF"/>
            <w:vAlign w:val="center"/>
          </w:tcPr>
          <w:p w14:paraId="168C038C"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color w:val="000000"/>
                <w:sz w:val="20"/>
              </w:rPr>
              <w:t>Are you a UNDP vendor?</w:t>
            </w:r>
          </w:p>
        </w:tc>
        <w:tc>
          <w:tcPr>
            <w:tcW w:w="5940" w:type="dxa"/>
          </w:tcPr>
          <w:p w14:paraId="1470D213" w14:textId="77777777" w:rsidR="000F24FD" w:rsidRPr="000A5B0D" w:rsidRDefault="002B3851" w:rsidP="00C74BA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No </w:t>
            </w:r>
            <w:r w:rsidR="000F24FD" w:rsidRPr="000A5B0D">
              <w:rPr>
                <w:rFonts w:ascii="Segoe UI" w:hAnsi="Segoe UI" w:cs="Segoe UI"/>
                <w:spacing w:val="-2"/>
                <w:sz w:val="20"/>
              </w:rPr>
              <w:tab/>
              <w:t xml:space="preserve">If yes, </w:t>
            </w:r>
            <w:r w:rsidR="000F24FD" w:rsidRPr="000A5B0D">
              <w:rPr>
                <w:rFonts w:ascii="Segoe UI" w:hAnsi="Segoe UI" w:cs="Segoe UI"/>
                <w:sz w:val="20"/>
              </w:rPr>
              <w:fldChar w:fldCharType="begin">
                <w:ffData>
                  <w:name w:val=""/>
                  <w:enabled/>
                  <w:calcOnExit w:val="0"/>
                  <w:textInput>
                    <w:default w:val="[insert UNDP vendor number]"/>
                  </w:textInput>
                </w:ffData>
              </w:fldChar>
            </w:r>
            <w:r w:rsidR="000F24FD" w:rsidRPr="000A5B0D">
              <w:rPr>
                <w:rFonts w:ascii="Segoe UI" w:hAnsi="Segoe UI" w:cs="Segoe UI"/>
                <w:sz w:val="20"/>
              </w:rPr>
              <w:instrText xml:space="preserve"> FORMTEXT </w:instrText>
            </w:r>
            <w:r w:rsidR="000F24FD" w:rsidRPr="000A5B0D">
              <w:rPr>
                <w:rFonts w:ascii="Segoe UI" w:hAnsi="Segoe UI" w:cs="Segoe UI"/>
                <w:sz w:val="20"/>
              </w:rPr>
            </w:r>
            <w:r w:rsidR="000F24FD" w:rsidRPr="000A5B0D">
              <w:rPr>
                <w:rFonts w:ascii="Segoe UI" w:hAnsi="Segoe UI" w:cs="Segoe UI"/>
                <w:sz w:val="20"/>
              </w:rPr>
              <w:fldChar w:fldCharType="separate"/>
            </w:r>
            <w:r w:rsidR="000F24FD" w:rsidRPr="000A5B0D">
              <w:rPr>
                <w:rFonts w:ascii="Segoe UI" w:hAnsi="Segoe UI" w:cs="Segoe UI"/>
                <w:noProof/>
                <w:sz w:val="20"/>
              </w:rPr>
              <w:t>[insert UNDP vendor number]</w:t>
            </w:r>
            <w:r w:rsidR="000F24FD" w:rsidRPr="000A5B0D">
              <w:rPr>
                <w:rFonts w:ascii="Segoe UI" w:hAnsi="Segoe UI" w:cs="Segoe UI"/>
                <w:sz w:val="20"/>
              </w:rPr>
              <w:fldChar w:fldCharType="end"/>
            </w:r>
            <w:r w:rsidR="000F24FD" w:rsidRPr="000A5B0D">
              <w:rPr>
                <w:rFonts w:ascii="Segoe UI" w:hAnsi="Segoe UI" w:cs="Segoe UI"/>
                <w:spacing w:val="-2"/>
                <w:sz w:val="20"/>
              </w:rPr>
              <w:t xml:space="preserve"> </w:t>
            </w:r>
          </w:p>
        </w:tc>
      </w:tr>
      <w:tr w:rsidR="000F24FD" w:rsidRPr="000A5B0D" w14:paraId="7C5A08A2" w14:textId="77777777" w:rsidTr="00C74BA0">
        <w:tc>
          <w:tcPr>
            <w:tcW w:w="3600" w:type="dxa"/>
            <w:shd w:val="clear" w:color="auto" w:fill="9BDEFF"/>
          </w:tcPr>
          <w:p w14:paraId="47FC4CCF"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Countries of operation</w:t>
            </w:r>
          </w:p>
        </w:tc>
        <w:tc>
          <w:tcPr>
            <w:tcW w:w="5940" w:type="dxa"/>
          </w:tcPr>
          <w:p w14:paraId="351B88C0"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D7EBC64" w14:textId="77777777" w:rsidTr="00C74BA0">
        <w:tc>
          <w:tcPr>
            <w:tcW w:w="3600" w:type="dxa"/>
            <w:shd w:val="clear" w:color="auto" w:fill="9BDEFF"/>
          </w:tcPr>
          <w:p w14:paraId="250A3BB8"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No. of full-time employees</w:t>
            </w:r>
          </w:p>
        </w:tc>
        <w:tc>
          <w:tcPr>
            <w:tcW w:w="5940" w:type="dxa"/>
          </w:tcPr>
          <w:p w14:paraId="14A1C7E8"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75DF827" w14:textId="77777777" w:rsidTr="00C74BA0">
        <w:trPr>
          <w:trHeight w:val="814"/>
        </w:trPr>
        <w:tc>
          <w:tcPr>
            <w:tcW w:w="3600" w:type="dxa"/>
            <w:shd w:val="clear" w:color="auto" w:fill="9BDEFF"/>
          </w:tcPr>
          <w:p w14:paraId="220E0925"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Quality Assurance Certification (e.g. ISO 9000 or Equivalent) </w:t>
            </w:r>
            <w:r w:rsidRPr="000A5B0D">
              <w:rPr>
                <w:rFonts w:ascii="Segoe UI" w:hAnsi="Segoe UI" w:cs="Segoe UI"/>
                <w:i/>
                <w:spacing w:val="-2"/>
                <w:kern w:val="0"/>
                <w:sz w:val="18"/>
              </w:rPr>
              <w:t>(If yes, provide a Copy of the valid Certificate):</w:t>
            </w:r>
          </w:p>
        </w:tc>
        <w:tc>
          <w:tcPr>
            <w:tcW w:w="5940" w:type="dxa"/>
          </w:tcPr>
          <w:p w14:paraId="0F81887E"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45D9FE0" w14:textId="77777777" w:rsidTr="00C74BA0">
        <w:trPr>
          <w:trHeight w:val="1147"/>
        </w:trPr>
        <w:tc>
          <w:tcPr>
            <w:tcW w:w="3600" w:type="dxa"/>
            <w:shd w:val="clear" w:color="auto" w:fill="9BDEFF"/>
          </w:tcPr>
          <w:p w14:paraId="6B05DAB7" w14:textId="77777777" w:rsidR="000F24FD" w:rsidRPr="000A5B0D" w:rsidRDefault="000F24FD" w:rsidP="00C74BA0">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hold any accreditation such as ISO 14001 or ISO 14064 or equivalent related to the environment? </w:t>
            </w:r>
            <w:r w:rsidRPr="000A5B0D">
              <w:rPr>
                <w:rFonts w:ascii="Segoe UI" w:hAnsi="Segoe UI" w:cs="Segoe UI"/>
                <w:i/>
                <w:spacing w:val="-2"/>
                <w:kern w:val="0"/>
                <w:sz w:val="18"/>
              </w:rPr>
              <w:t>(If yes, provide a Copy of the valid Certificate):</w:t>
            </w:r>
          </w:p>
        </w:tc>
        <w:tc>
          <w:tcPr>
            <w:tcW w:w="5940" w:type="dxa"/>
          </w:tcPr>
          <w:p w14:paraId="5AA483B5"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231577AD" w14:textId="77777777" w:rsidTr="00C74BA0">
        <w:tc>
          <w:tcPr>
            <w:tcW w:w="3600" w:type="dxa"/>
            <w:shd w:val="clear" w:color="auto" w:fill="9BDEFF"/>
          </w:tcPr>
          <w:p w14:paraId="46CB4E82" w14:textId="77777777" w:rsidR="000F24FD" w:rsidRPr="000A5B0D" w:rsidRDefault="000F24FD" w:rsidP="00C74BA0">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have a written Statement of its Environmental Policy? </w:t>
            </w:r>
            <w:r w:rsidRPr="000A5B0D">
              <w:rPr>
                <w:rFonts w:ascii="Segoe UI" w:hAnsi="Segoe UI" w:cs="Segoe UI"/>
                <w:i/>
                <w:spacing w:val="-2"/>
                <w:kern w:val="0"/>
                <w:sz w:val="18"/>
              </w:rPr>
              <w:t>(If yes, provide a Copy)</w:t>
            </w:r>
          </w:p>
        </w:tc>
        <w:tc>
          <w:tcPr>
            <w:tcW w:w="5940" w:type="dxa"/>
          </w:tcPr>
          <w:p w14:paraId="008FAE11"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0EDB17B" w14:textId="77777777" w:rsidTr="00C74BA0">
        <w:tc>
          <w:tcPr>
            <w:tcW w:w="3600" w:type="dxa"/>
            <w:shd w:val="clear" w:color="auto" w:fill="9BDEFF"/>
          </w:tcPr>
          <w:p w14:paraId="099CF5DA"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Pr="000A5B0D" w:rsidRDefault="000F24FD" w:rsidP="00C74BA0">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680AD1CF" w14:textId="77777777" w:rsidTr="00C74BA0">
        <w:tc>
          <w:tcPr>
            <w:tcW w:w="3600" w:type="dxa"/>
            <w:shd w:val="clear" w:color="auto" w:fill="9BDEFF"/>
          </w:tcPr>
          <w:p w14:paraId="69BEC241"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Is your company a member of the UN Global Compact </w:t>
            </w:r>
          </w:p>
        </w:tc>
        <w:tc>
          <w:tcPr>
            <w:tcW w:w="5940" w:type="dxa"/>
          </w:tcPr>
          <w:p w14:paraId="562F1A25" w14:textId="77777777" w:rsidR="000F24FD" w:rsidRPr="000A5B0D" w:rsidRDefault="000F24FD" w:rsidP="00C74BA0">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EB786CA" w14:textId="77777777" w:rsidTr="00C74BA0">
        <w:tc>
          <w:tcPr>
            <w:tcW w:w="3600" w:type="dxa"/>
            <w:shd w:val="clear" w:color="auto" w:fill="9BDEFF"/>
          </w:tcPr>
          <w:p w14:paraId="021FE046" w14:textId="77777777" w:rsidR="000F24FD" w:rsidRPr="000A5B0D" w:rsidRDefault="000F24FD" w:rsidP="00C74BA0">
            <w:pPr>
              <w:tabs>
                <w:tab w:val="left" w:pos="567"/>
              </w:tabs>
              <w:spacing w:before="120"/>
              <w:rPr>
                <w:rFonts w:ascii="Segoe UI" w:hAnsi="Segoe UI" w:cs="Segoe UI"/>
                <w:b/>
                <w:spacing w:val="-2"/>
                <w:sz w:val="20"/>
              </w:rPr>
            </w:pPr>
            <w:r w:rsidRPr="000A5B0D">
              <w:rPr>
                <w:rFonts w:ascii="Segoe UI" w:hAnsi="Segoe UI" w:cs="Segoe UI"/>
                <w:b/>
                <w:sz w:val="20"/>
              </w:rPr>
              <w:t xml:space="preserve">Contact person that UNDP may </w:t>
            </w:r>
            <w:r w:rsidRPr="000A5B0D">
              <w:rPr>
                <w:rFonts w:ascii="Segoe UI" w:hAnsi="Segoe UI" w:cs="Segoe UI"/>
                <w:b/>
                <w:sz w:val="20"/>
              </w:rPr>
              <w:lastRenderedPageBreak/>
              <w:t xml:space="preserve">contact for requests for clarifications during Bid evaluation </w:t>
            </w:r>
          </w:p>
        </w:tc>
        <w:tc>
          <w:tcPr>
            <w:tcW w:w="5940" w:type="dxa"/>
          </w:tcPr>
          <w:p w14:paraId="1BEB8A64" w14:textId="77777777" w:rsidR="000F24FD" w:rsidRPr="000A5B0D"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lastRenderedPageBreak/>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3628D135" w14:textId="77777777" w:rsidR="000F24FD" w:rsidRPr="000A5B0D" w:rsidRDefault="000F24FD" w:rsidP="00C74BA0">
            <w:pPr>
              <w:suppressAutoHyphens/>
              <w:spacing w:before="60" w:after="60"/>
              <w:rPr>
                <w:rFonts w:ascii="Segoe UI" w:hAnsi="Segoe UI" w:cs="Segoe UI"/>
                <w:color w:val="000000" w:themeColor="text1"/>
                <w:spacing w:val="-2"/>
                <w:sz w:val="20"/>
              </w:rPr>
            </w:pPr>
            <w:r w:rsidRPr="000A5B0D">
              <w:rPr>
                <w:rFonts w:ascii="Segoe UI" w:hAnsi="Segoe UI" w:cs="Segoe UI"/>
                <w:color w:val="000000" w:themeColor="text1"/>
                <w:spacing w:val="-2"/>
                <w:sz w:val="20"/>
              </w:rPr>
              <w:lastRenderedPageBreak/>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56EEB58B" w14:textId="77777777" w:rsidR="000F24FD" w:rsidRPr="000A5B0D" w:rsidRDefault="000F24FD" w:rsidP="00C74BA0">
            <w:pPr>
              <w:spacing w:before="60" w:after="60"/>
              <w:rPr>
                <w:rFonts w:ascii="Segoe UI" w:hAnsi="Segoe UI" w:cs="Segoe UI"/>
                <w:color w:val="000000"/>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921EEB3" w14:textId="77777777" w:rsidTr="00C74BA0">
        <w:tc>
          <w:tcPr>
            <w:tcW w:w="3600" w:type="dxa"/>
            <w:shd w:val="clear" w:color="auto" w:fill="9BDEFF"/>
          </w:tcPr>
          <w:p w14:paraId="01BABF70" w14:textId="77777777" w:rsidR="000F24FD" w:rsidRPr="000A5B0D" w:rsidRDefault="000F24FD" w:rsidP="00C74BA0">
            <w:pPr>
              <w:rPr>
                <w:rFonts w:ascii="Segoe UI" w:hAnsi="Segoe UI" w:cs="Segoe UI"/>
                <w:b/>
                <w:spacing w:val="-2"/>
                <w:sz w:val="20"/>
              </w:rPr>
            </w:pPr>
            <w:r w:rsidRPr="000A5B0D">
              <w:rPr>
                <w:rFonts w:ascii="Segoe UI" w:hAnsi="Segoe UI" w:cs="Segoe UI"/>
                <w:b/>
                <w:sz w:val="20"/>
              </w:rPr>
              <w:lastRenderedPageBreak/>
              <w:t>Please attach the following documents:</w:t>
            </w:r>
            <w:r w:rsidRPr="000A5B0D">
              <w:rPr>
                <w:rFonts w:ascii="Segoe UI" w:hAnsi="Segoe UI" w:cs="Segoe UI"/>
                <w:b/>
                <w:spacing w:val="-2"/>
                <w:sz w:val="20"/>
              </w:rPr>
              <w:t xml:space="preserve"> </w:t>
            </w:r>
          </w:p>
        </w:tc>
        <w:tc>
          <w:tcPr>
            <w:tcW w:w="5940" w:type="dxa"/>
          </w:tcPr>
          <w:p w14:paraId="744EED2C"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Company Profile, which should </w:t>
            </w:r>
            <w:r w:rsidRPr="000A5B0D">
              <w:rPr>
                <w:rFonts w:ascii="Segoe UI" w:hAnsi="Segoe UI" w:cs="Segoe UI"/>
                <w:color w:val="000000" w:themeColor="text1"/>
                <w:sz w:val="20"/>
                <w:u w:val="single"/>
              </w:rPr>
              <w:t>not</w:t>
            </w:r>
            <w:r w:rsidRPr="000A5B0D">
              <w:rPr>
                <w:rFonts w:ascii="Segoe UI" w:hAnsi="Segoe UI" w:cs="Segoe UI"/>
                <w:color w:val="000000" w:themeColor="text1"/>
                <w:sz w:val="20"/>
              </w:rPr>
              <w:t xml:space="preserve"> exceed fifteen (15) pages, including printed brochures and product catalogues relevant to the goods and/or services being procured </w:t>
            </w:r>
          </w:p>
          <w:p w14:paraId="12EDA7C0" w14:textId="77777777" w:rsidR="000F24FD" w:rsidRPr="000A5B0D" w:rsidRDefault="000F24FD" w:rsidP="000F24FD">
            <w:pPr>
              <w:pStyle w:val="ListParagraph"/>
              <w:widowControl/>
              <w:numPr>
                <w:ilvl w:val="0"/>
                <w:numId w:val="24"/>
              </w:numPr>
              <w:overflowPunct/>
              <w:adjustRightInd/>
              <w:spacing w:line="240" w:lineRule="auto"/>
              <w:contextualSpacing w:val="0"/>
              <w:rPr>
                <w:rFonts w:ascii="Segoe UI" w:hAnsi="Segoe UI" w:cs="Segoe UI"/>
                <w:sz w:val="20"/>
              </w:rPr>
            </w:pPr>
            <w:r w:rsidRPr="000A5B0D">
              <w:rPr>
                <w:rFonts w:ascii="Segoe UI" w:hAnsi="Segoe UI" w:cs="Segoe UI"/>
                <w:sz w:val="20"/>
              </w:rPr>
              <w:t xml:space="preserve">Certificate of Incorporation/ Business Registration </w:t>
            </w:r>
          </w:p>
          <w:p w14:paraId="42493768"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Trade name registration papers, if applicable</w:t>
            </w:r>
          </w:p>
          <w:p w14:paraId="50B0B46C"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Quality Certificate (e.g., ISO, etc.) and/or other similar certificates, accreditations, awards and citations received by the Bidder, if any </w:t>
            </w:r>
          </w:p>
          <w:p w14:paraId="260674A5"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0B59683"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Patent Registration Certificates, if any of technologies submitted in the Bid is patented by the Bidder</w:t>
            </w:r>
          </w:p>
          <w:p w14:paraId="315BFEC0"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Certification or authorization to act as Agent on behalf of the Manufacturer, or Power of Attorney.</w:t>
            </w:r>
          </w:p>
          <w:p w14:paraId="3148D974"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Export Licenses, if applicable </w:t>
            </w:r>
          </w:p>
          <w:p w14:paraId="52CAF87A"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Local Government permit to locate and operate in assignment location, if applicable </w:t>
            </w:r>
          </w:p>
          <w:p w14:paraId="4FAB4925"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Official Letter of Appointment as local representative, if Bidder is submitting a Bid on behalf of an entity located outside the country</w:t>
            </w:r>
          </w:p>
        </w:tc>
      </w:tr>
    </w:tbl>
    <w:p w14:paraId="25CF3633" w14:textId="77777777" w:rsidR="000F24FD" w:rsidRPr="000A5B0D" w:rsidRDefault="000F24FD" w:rsidP="000F24FD">
      <w:pPr>
        <w:pStyle w:val="Heading2"/>
        <w:rPr>
          <w:rFonts w:ascii="Segoe UI" w:hAnsi="Segoe UI" w:cs="Segoe UI"/>
        </w:rPr>
      </w:pPr>
    </w:p>
    <w:p w14:paraId="195F0F08" w14:textId="77777777" w:rsidR="000F24FD" w:rsidRPr="000A5B0D" w:rsidRDefault="000F24FD" w:rsidP="000F24FD">
      <w:pPr>
        <w:widowControl/>
        <w:overflowPunct/>
        <w:adjustRightInd/>
        <w:rPr>
          <w:rFonts w:ascii="Segoe UI" w:hAnsi="Segoe UI" w:cs="Segoe UI"/>
          <w:b/>
          <w:bCs/>
          <w:iCs/>
          <w:caps/>
          <w:noProof/>
          <w:color w:val="0070C0"/>
          <w:sz w:val="28"/>
          <w:szCs w:val="28"/>
          <w:lang w:val="en-GB"/>
        </w:rPr>
      </w:pPr>
      <w:r w:rsidRPr="000A5B0D">
        <w:rPr>
          <w:rFonts w:ascii="Segoe UI" w:hAnsi="Segoe UI" w:cs="Segoe UI"/>
          <w:b/>
          <w:szCs w:val="28"/>
        </w:rPr>
        <w:br w:type="page"/>
      </w:r>
    </w:p>
    <w:p w14:paraId="6ED06AD6" w14:textId="28A5E799"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7" w:name="_Toc67403181"/>
      <w:r w:rsidRPr="000A5B0D">
        <w:rPr>
          <w:rFonts w:ascii="Segoe UI" w:eastAsiaTheme="majorEastAsia" w:hAnsi="Segoe UI" w:cs="Segoe UI"/>
          <w:bCs w:val="0"/>
          <w:iCs w:val="0"/>
          <w:caps w:val="0"/>
          <w:noProof w:val="0"/>
          <w:color w:val="365F91" w:themeColor="accent1" w:themeShade="BF"/>
          <w:kern w:val="0"/>
          <w:szCs w:val="28"/>
        </w:rPr>
        <w:lastRenderedPageBreak/>
        <w:t>Form C: Joint Venture/Consortium/Association Information Form</w:t>
      </w:r>
      <w:bookmarkEnd w:id="7"/>
    </w:p>
    <w:p w14:paraId="11F12793" w14:textId="77777777" w:rsidR="00267A09" w:rsidRPr="00D51868" w:rsidRDefault="00267A09" w:rsidP="00267A09">
      <w:pPr>
        <w:pStyle w:val="SchHead"/>
        <w:spacing w:after="0" w:line="240" w:lineRule="auto"/>
        <w:jc w:val="left"/>
        <w:rPr>
          <w:rFonts w:ascii="Segoe UI" w:hAnsi="Segoe UI" w:cs="Segoe UI"/>
          <w:i/>
          <w:iCs/>
          <w:caps w:val="0"/>
          <w:color w:val="000000"/>
          <w:sz w:val="20"/>
          <w:lang w:val="en-AU"/>
        </w:rPr>
      </w:pPr>
      <w:r w:rsidRPr="00D51868">
        <w:rPr>
          <w:rFonts w:ascii="Segoe UI" w:hAnsi="Segoe UI" w:cs="Segoe UI"/>
          <w:i/>
          <w:iCs/>
          <w:caps w:val="0"/>
          <w:color w:val="000000"/>
          <w:sz w:val="20"/>
          <w:lang w:val="en-AU"/>
        </w:rPr>
        <w:t>SEE SECTION 4 EVALUATION CRITERIA WHEN COMPLETING FORM</w:t>
      </w:r>
    </w:p>
    <w:p w14:paraId="4C9F9824" w14:textId="2150E238" w:rsidR="000F24FD" w:rsidRDefault="000F24FD" w:rsidP="000F24FD">
      <w:pPr>
        <w:ind w:left="720" w:hanging="720"/>
        <w:rPr>
          <w:rFonts w:ascii="Segoe UI" w:hAnsi="Segoe UI" w:cs="Segoe UI"/>
          <w:sz w:val="20"/>
        </w:rPr>
      </w:pPr>
    </w:p>
    <w:p w14:paraId="37033ABD" w14:textId="77777777" w:rsidR="00267A09" w:rsidRPr="000A5B0D" w:rsidRDefault="00267A09"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5B391E2C" w14:textId="77777777" w:rsidTr="00C74BA0">
        <w:tc>
          <w:tcPr>
            <w:tcW w:w="1979" w:type="dxa"/>
            <w:shd w:val="clear" w:color="auto" w:fill="9BDEFF"/>
          </w:tcPr>
          <w:p w14:paraId="219C756C"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0A5169A2"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704E2492"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tcPr>
          <w:p w14:paraId="00DDE224" w14:textId="77777777" w:rsidR="000F24FD" w:rsidRPr="000A5B0D" w:rsidRDefault="002B3851"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8A238FC959C499BA7C415BD80D1912F"/>
                </w:placeholder>
                <w:showingPlcHdr/>
                <w:date>
                  <w:dateFormat w:val="MMMM d, yyyy"/>
                  <w:lid w:val="en-US"/>
                  <w:storeMappedDataAs w:val="date"/>
                  <w:calendar w:val="gregorian"/>
                </w:date>
              </w:sdtPr>
              <w:sdtEnd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2176BD70" w14:textId="77777777" w:rsidTr="00C74BA0">
        <w:trPr>
          <w:cantSplit/>
          <w:trHeight w:val="341"/>
        </w:trPr>
        <w:tc>
          <w:tcPr>
            <w:tcW w:w="1979" w:type="dxa"/>
            <w:shd w:val="clear" w:color="auto" w:fill="9BDEFF"/>
          </w:tcPr>
          <w:p w14:paraId="39476670"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03319D93"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634E2B88" w14:textId="77777777" w:rsidR="000F24FD" w:rsidRPr="000A5B0D" w:rsidRDefault="000F24FD" w:rsidP="000F24FD">
      <w:pPr>
        <w:rPr>
          <w:rFonts w:ascii="Segoe UI" w:hAnsi="Segoe UI" w:cs="Segoe UI"/>
          <w:sz w:val="20"/>
          <w:lang w:val="en-AU"/>
        </w:rPr>
      </w:pPr>
    </w:p>
    <w:p w14:paraId="48E8F9F1" w14:textId="77777777" w:rsidR="000F24FD" w:rsidRPr="000A5B0D" w:rsidRDefault="000F24FD" w:rsidP="000F24FD">
      <w:pPr>
        <w:pStyle w:val="MarginText"/>
        <w:spacing w:after="0" w:line="240" w:lineRule="auto"/>
        <w:jc w:val="left"/>
        <w:rPr>
          <w:rFonts w:ascii="Segoe UI" w:hAnsi="Segoe UI" w:cs="Segoe UI"/>
          <w:iCs/>
          <w:sz w:val="20"/>
          <w:lang w:val="en-AU"/>
        </w:rPr>
      </w:pPr>
      <w:r w:rsidRPr="000A5B0D">
        <w:rPr>
          <w:rFonts w:ascii="Segoe UI" w:hAnsi="Segoe UI" w:cs="Segoe UI"/>
          <w:spacing w:val="-2"/>
          <w:sz w:val="20"/>
        </w:rPr>
        <w:t>To be completed and returned with your Bid if the Bid is submitted as a Joint Venture/Consortium/Association.</w:t>
      </w:r>
    </w:p>
    <w:p w14:paraId="2CC95DDB" w14:textId="77777777" w:rsidR="000F24FD" w:rsidRPr="000A5B0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F24FD" w:rsidRPr="000A5B0D" w14:paraId="53FED2E7" w14:textId="77777777" w:rsidTr="00C74BA0">
        <w:tc>
          <w:tcPr>
            <w:tcW w:w="566" w:type="dxa"/>
            <w:shd w:val="clear" w:color="auto" w:fill="9BDEFF"/>
            <w:hideMark/>
          </w:tcPr>
          <w:p w14:paraId="44226317" w14:textId="77777777" w:rsidR="000F24FD" w:rsidRPr="000A5B0D" w:rsidRDefault="000F24FD" w:rsidP="00C74BA0">
            <w:pPr>
              <w:jc w:val="center"/>
              <w:rPr>
                <w:rFonts w:ascii="Segoe UI" w:eastAsia="Calibri" w:hAnsi="Segoe UI" w:cs="Segoe UI"/>
                <w:b/>
                <w:sz w:val="20"/>
              </w:rPr>
            </w:pPr>
            <w:r w:rsidRPr="000A5B0D">
              <w:rPr>
                <w:rFonts w:ascii="Segoe UI" w:eastAsia="Calibri" w:hAnsi="Segoe UI" w:cs="Segoe UI"/>
                <w:b/>
                <w:sz w:val="20"/>
              </w:rPr>
              <w:t>No</w:t>
            </w:r>
          </w:p>
        </w:tc>
        <w:tc>
          <w:tcPr>
            <w:tcW w:w="4739" w:type="dxa"/>
            <w:shd w:val="clear" w:color="auto" w:fill="9BDEFF"/>
            <w:hideMark/>
          </w:tcPr>
          <w:p w14:paraId="76403C99" w14:textId="77777777" w:rsidR="000F24FD" w:rsidRPr="000A5B0D" w:rsidRDefault="000F24FD" w:rsidP="00C74BA0">
            <w:pPr>
              <w:rPr>
                <w:rFonts w:ascii="Segoe UI" w:eastAsia="Calibri" w:hAnsi="Segoe UI" w:cs="Segoe UI"/>
                <w:b/>
                <w:i/>
                <w:sz w:val="20"/>
              </w:rPr>
            </w:pPr>
            <w:r w:rsidRPr="000A5B0D">
              <w:rPr>
                <w:rFonts w:ascii="Segoe UI" w:eastAsia="Calibri" w:hAnsi="Segoe UI" w:cs="Segoe UI"/>
                <w:b/>
                <w:sz w:val="20"/>
              </w:rPr>
              <w:t xml:space="preserve">Name of Partner and contact information </w:t>
            </w:r>
            <w:r w:rsidRPr="000A5B0D">
              <w:rPr>
                <w:rFonts w:ascii="Segoe UI" w:hAnsi="Segoe UI" w:cs="Segoe UI"/>
                <w:i/>
                <w:spacing w:val="-2"/>
                <w:sz w:val="18"/>
              </w:rPr>
              <w:t xml:space="preserve">(address, telephone numbers, fax numbers, </w:t>
            </w:r>
            <w:r w:rsidRPr="000A5B0D">
              <w:rPr>
                <w:rFonts w:ascii="Segoe UI" w:hAnsi="Segoe UI" w:cs="Segoe UI"/>
                <w:i/>
                <w:sz w:val="18"/>
              </w:rPr>
              <w:t>e-mail address)</w:t>
            </w:r>
            <w:r w:rsidRPr="000A5B0D">
              <w:rPr>
                <w:rFonts w:ascii="Segoe UI" w:hAnsi="Segoe UI" w:cs="Segoe UI"/>
                <w:b/>
                <w:bCs/>
                <w:i/>
                <w:sz w:val="18"/>
              </w:rPr>
              <w:t xml:space="preserve"> </w:t>
            </w:r>
            <w:r w:rsidRPr="000A5B0D">
              <w:rPr>
                <w:rFonts w:ascii="Segoe UI" w:eastAsia="Calibri" w:hAnsi="Segoe UI" w:cs="Segoe UI"/>
                <w:b/>
                <w:i/>
                <w:sz w:val="20"/>
              </w:rPr>
              <w:t xml:space="preserve"> </w:t>
            </w:r>
          </w:p>
        </w:tc>
        <w:tc>
          <w:tcPr>
            <w:tcW w:w="4230" w:type="dxa"/>
            <w:shd w:val="clear" w:color="auto" w:fill="9BDEFF"/>
            <w:hideMark/>
          </w:tcPr>
          <w:p w14:paraId="1961B238" w14:textId="77777777" w:rsidR="000F24FD" w:rsidRPr="000A5B0D" w:rsidRDefault="000F24FD" w:rsidP="00C74BA0">
            <w:pPr>
              <w:jc w:val="center"/>
              <w:rPr>
                <w:rFonts w:ascii="Segoe UI" w:eastAsia="Calibri" w:hAnsi="Segoe UI" w:cs="Segoe UI"/>
                <w:b/>
                <w:sz w:val="20"/>
              </w:rPr>
            </w:pPr>
            <w:r w:rsidRPr="000A5B0D">
              <w:rPr>
                <w:rFonts w:ascii="Segoe UI" w:hAnsi="Segoe UI" w:cs="Segoe UI"/>
                <w:b/>
                <w:bCs/>
                <w:sz w:val="20"/>
              </w:rPr>
              <w:t xml:space="preserve">Proposed proportion of responsibilities (in %) and type of goods and/or services to be performed </w:t>
            </w:r>
          </w:p>
        </w:tc>
      </w:tr>
      <w:tr w:rsidR="000F24FD" w:rsidRPr="000A5B0D" w14:paraId="6DCEB924" w14:textId="77777777" w:rsidTr="00C74BA0">
        <w:tc>
          <w:tcPr>
            <w:tcW w:w="566" w:type="dxa"/>
            <w:hideMark/>
          </w:tcPr>
          <w:p w14:paraId="71EDC979"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1</w:t>
            </w:r>
          </w:p>
        </w:tc>
        <w:tc>
          <w:tcPr>
            <w:tcW w:w="4739" w:type="dxa"/>
          </w:tcPr>
          <w:p w14:paraId="4A5713D4"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09A08303"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6E373032" w14:textId="77777777" w:rsidTr="00C74BA0">
        <w:tc>
          <w:tcPr>
            <w:tcW w:w="566" w:type="dxa"/>
            <w:hideMark/>
          </w:tcPr>
          <w:p w14:paraId="2EA19CFB"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2</w:t>
            </w:r>
          </w:p>
        </w:tc>
        <w:tc>
          <w:tcPr>
            <w:tcW w:w="4739" w:type="dxa"/>
          </w:tcPr>
          <w:p w14:paraId="09100940"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473F9B57"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41171EB3" w14:textId="77777777" w:rsidTr="00C74BA0">
        <w:tc>
          <w:tcPr>
            <w:tcW w:w="566" w:type="dxa"/>
            <w:hideMark/>
          </w:tcPr>
          <w:p w14:paraId="5640D4F7"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3</w:t>
            </w:r>
          </w:p>
        </w:tc>
        <w:tc>
          <w:tcPr>
            <w:tcW w:w="4739" w:type="dxa"/>
          </w:tcPr>
          <w:p w14:paraId="1036E9AA"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25AEE1BF"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2F01895A" w14:textId="77777777" w:rsidR="000F24FD" w:rsidRPr="000A5B0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0A5B0D" w14:paraId="73A9B013" w14:textId="77777777" w:rsidTr="00C74BA0">
        <w:trPr>
          <w:cantSplit/>
          <w:trHeight w:val="1259"/>
        </w:trPr>
        <w:tc>
          <w:tcPr>
            <w:tcW w:w="3716" w:type="dxa"/>
            <w:shd w:val="clear" w:color="auto" w:fill="9BDEFF"/>
            <w:vAlign w:val="center"/>
            <w:hideMark/>
          </w:tcPr>
          <w:p w14:paraId="68FF10BE" w14:textId="77777777" w:rsidR="000F24FD" w:rsidRPr="000A5B0D" w:rsidRDefault="000F24FD" w:rsidP="00C74BA0">
            <w:pPr>
              <w:rPr>
                <w:rFonts w:ascii="Segoe UI" w:hAnsi="Segoe UI" w:cs="Segoe UI"/>
                <w:bCs/>
                <w:sz w:val="20"/>
              </w:rPr>
            </w:pPr>
            <w:r w:rsidRPr="000A5B0D">
              <w:rPr>
                <w:rFonts w:ascii="Segoe UI" w:hAnsi="Segoe UI" w:cs="Segoe UI"/>
                <w:b/>
                <w:bCs/>
                <w:sz w:val="20"/>
              </w:rPr>
              <w:t>Name of leading partner</w:t>
            </w:r>
            <w:r w:rsidRPr="000A5B0D">
              <w:rPr>
                <w:rFonts w:ascii="Segoe UI" w:hAnsi="Segoe UI" w:cs="Segoe UI"/>
                <w:bCs/>
                <w:sz w:val="20"/>
              </w:rPr>
              <w:t xml:space="preserve"> </w:t>
            </w:r>
          </w:p>
          <w:p w14:paraId="1C323B11" w14:textId="77777777" w:rsidR="000F24FD" w:rsidRPr="000A5B0D" w:rsidRDefault="000F24FD" w:rsidP="00C74BA0">
            <w:pPr>
              <w:rPr>
                <w:rFonts w:ascii="Segoe UI" w:hAnsi="Segoe UI" w:cs="Segoe UI"/>
                <w:b/>
                <w:bCs/>
                <w:sz w:val="20"/>
              </w:rPr>
            </w:pPr>
            <w:r w:rsidRPr="000A5B0D">
              <w:rPr>
                <w:rFonts w:ascii="Segoe UI" w:hAnsi="Segoe UI" w:cs="Segoe UI"/>
                <w:bCs/>
                <w:sz w:val="18"/>
              </w:rPr>
              <w:t xml:space="preserve">(with authority to bind the JV, Consortium, Association during </w:t>
            </w:r>
            <w:r w:rsidRPr="000A5B0D">
              <w:rPr>
                <w:rFonts w:ascii="Segoe UI" w:hAnsi="Segoe UI" w:cs="Segoe UI"/>
                <w:sz w:val="18"/>
              </w:rPr>
              <w:t>the ITB process and, in the event a Contract is awarded, during contract execution)</w:t>
            </w:r>
          </w:p>
        </w:tc>
        <w:tc>
          <w:tcPr>
            <w:tcW w:w="5819" w:type="dxa"/>
            <w:vAlign w:val="center"/>
          </w:tcPr>
          <w:p w14:paraId="4E10C02F" w14:textId="77777777" w:rsidR="000F24FD" w:rsidRPr="000A5B0D" w:rsidRDefault="000F24FD" w:rsidP="00C74BA0">
            <w:pPr>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4FD4C369" w14:textId="77777777" w:rsidR="000F24FD" w:rsidRPr="000A5B0D" w:rsidRDefault="000F24FD" w:rsidP="000F24FD">
      <w:pPr>
        <w:spacing w:line="240" w:lineRule="exact"/>
        <w:jc w:val="both"/>
        <w:rPr>
          <w:rFonts w:ascii="Segoe UI" w:hAnsi="Segoe UI" w:cs="Segoe UI"/>
          <w:sz w:val="20"/>
        </w:rPr>
      </w:pPr>
    </w:p>
    <w:p w14:paraId="30596C63" w14:textId="77777777" w:rsidR="000F24FD" w:rsidRPr="000A5B0D" w:rsidRDefault="000F24FD" w:rsidP="000F24FD">
      <w:pPr>
        <w:jc w:val="both"/>
        <w:rPr>
          <w:rFonts w:ascii="Segoe UI" w:hAnsi="Segoe UI" w:cs="Segoe UI"/>
          <w:sz w:val="20"/>
        </w:rPr>
      </w:pPr>
      <w:r w:rsidRPr="000A5B0D">
        <w:rPr>
          <w:rFonts w:ascii="Segoe UI" w:hAnsi="Segoe UI" w:cs="Segoe UI"/>
          <w:sz w:val="20"/>
        </w:rPr>
        <w:t>We have attached a copy of the below referenced document signed by every partner, which details the likely legal structure of and the confirmation of joint and severable liability of the members of the said joint venture:</w:t>
      </w:r>
    </w:p>
    <w:p w14:paraId="719FD240" w14:textId="77777777" w:rsidR="000F24FD" w:rsidRPr="000A5B0D" w:rsidRDefault="000F24FD" w:rsidP="000F24FD">
      <w:pPr>
        <w:spacing w:before="20" w:after="20"/>
        <w:rPr>
          <w:rFonts w:ascii="Segoe UI" w:hAnsi="Segoe UI" w:cs="Segoe UI"/>
        </w:rPr>
      </w:pPr>
    </w:p>
    <w:p w14:paraId="1B51DB9C" w14:textId="77777777" w:rsidR="000F24FD" w:rsidRPr="000A5B0D" w:rsidRDefault="002B3851"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rPr>
            <w:t>☐</w:t>
          </w:r>
        </w:sdtContent>
      </w:sdt>
      <w:r w:rsidR="000F24FD" w:rsidRPr="000A5B0D">
        <w:rPr>
          <w:rFonts w:ascii="Segoe UI" w:hAnsi="Segoe UI" w:cs="Segoe UI"/>
        </w:rPr>
        <w:t xml:space="preserve"> </w:t>
      </w:r>
      <w:r w:rsidR="000F24FD" w:rsidRPr="000A5B0D">
        <w:rPr>
          <w:rFonts w:ascii="Segoe UI" w:hAnsi="Segoe UI" w:cs="Segoe UI"/>
          <w:sz w:val="20"/>
        </w:rPr>
        <w:t>Letter of intent to form a joint venture</w:t>
      </w:r>
      <w:r w:rsidR="000F24FD" w:rsidRPr="000A5B0D">
        <w:rPr>
          <w:rFonts w:ascii="Segoe UI" w:hAnsi="Segoe UI" w:cs="Segoe UI"/>
          <w:sz w:val="20"/>
        </w:rPr>
        <w:tab/>
      </w:r>
      <w:r w:rsidR="000F24FD" w:rsidRPr="000A5B0D">
        <w:rPr>
          <w:rFonts w:ascii="Segoe UI" w:hAnsi="Segoe UI" w:cs="Segoe UI"/>
          <w:b/>
          <w:i/>
          <w:sz w:val="20"/>
        </w:rPr>
        <w:t xml:space="preserve">OR </w:t>
      </w:r>
      <w:r w:rsidR="000F24FD" w:rsidRPr="000A5B0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rPr>
            <w:t>☐</w:t>
          </w:r>
        </w:sdtContent>
      </w:sdt>
      <w:r w:rsidR="000F24FD" w:rsidRPr="000A5B0D">
        <w:rPr>
          <w:rFonts w:ascii="Segoe UI" w:hAnsi="Segoe UI" w:cs="Segoe UI"/>
        </w:rPr>
        <w:t xml:space="preserve"> </w:t>
      </w:r>
      <w:r w:rsidR="000F24FD" w:rsidRPr="000A5B0D">
        <w:rPr>
          <w:rFonts w:ascii="Segoe UI" w:hAnsi="Segoe UI" w:cs="Segoe UI"/>
          <w:sz w:val="20"/>
        </w:rPr>
        <w:t xml:space="preserve">JV/Consortium/Association agreement </w:t>
      </w:r>
    </w:p>
    <w:p w14:paraId="2E62BAFA" w14:textId="77777777" w:rsidR="000F24FD" w:rsidRPr="000A5B0D" w:rsidRDefault="000F24FD" w:rsidP="000F24FD">
      <w:pPr>
        <w:spacing w:line="240" w:lineRule="exact"/>
        <w:jc w:val="both"/>
        <w:rPr>
          <w:rFonts w:ascii="Segoe UI" w:hAnsi="Segoe UI" w:cs="Segoe UI"/>
          <w:sz w:val="20"/>
        </w:rPr>
      </w:pPr>
    </w:p>
    <w:p w14:paraId="1CABD15A" w14:textId="77777777" w:rsidR="000F24FD" w:rsidRPr="000A5B0D" w:rsidRDefault="000F24FD" w:rsidP="000F24FD">
      <w:pPr>
        <w:spacing w:line="240" w:lineRule="exact"/>
        <w:jc w:val="both"/>
        <w:rPr>
          <w:rFonts w:ascii="Segoe UI" w:hAnsi="Segoe UI" w:cs="Segoe UI"/>
          <w:sz w:val="20"/>
          <w:lang w:val="cs-CZ"/>
        </w:rPr>
      </w:pPr>
      <w:r w:rsidRPr="000A5B0D">
        <w:rPr>
          <w:rFonts w:ascii="Segoe UI" w:hAnsi="Segoe UI" w:cs="Segoe UI"/>
          <w:sz w:val="20"/>
        </w:rPr>
        <w:t xml:space="preserve">We hereby confirm that if the contract is awarded, all parties of the Joint Venture/Consortium/Association </w:t>
      </w:r>
      <w:r w:rsidRPr="000A5B0D">
        <w:rPr>
          <w:rFonts w:ascii="Segoe UI" w:hAnsi="Segoe UI" w:cs="Segoe UI"/>
          <w:sz w:val="20"/>
          <w:lang w:val="cs-CZ"/>
        </w:rPr>
        <w:t>shall be jointly and severally liable to UNDP for the fulfillment of the provisions of the Contract.</w:t>
      </w:r>
    </w:p>
    <w:p w14:paraId="068B3CF2" w14:textId="77777777" w:rsidR="000F24FD" w:rsidRPr="000A5B0D" w:rsidRDefault="000F24FD" w:rsidP="000F24FD">
      <w:pPr>
        <w:spacing w:line="240" w:lineRule="exact"/>
        <w:jc w:val="both"/>
        <w:rPr>
          <w:rFonts w:ascii="Segoe UI" w:hAnsi="Segoe UI" w:cs="Segoe UI"/>
          <w:sz w:val="20"/>
          <w:lang w:val="cs-CZ"/>
        </w:rPr>
      </w:pPr>
    </w:p>
    <w:p w14:paraId="26ADBBD3" w14:textId="77777777" w:rsidR="000F24FD" w:rsidRPr="000A5B0D"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0A5B0D" w14:paraId="46888813" w14:textId="77777777" w:rsidTr="00C74BA0">
        <w:trPr>
          <w:trHeight w:val="494"/>
        </w:trPr>
        <w:tc>
          <w:tcPr>
            <w:tcW w:w="4765" w:type="dxa"/>
            <w:vAlign w:val="bottom"/>
          </w:tcPr>
          <w:p w14:paraId="720B520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 xml:space="preserve">Name of partner: ___________________________________ </w:t>
            </w:r>
          </w:p>
        </w:tc>
        <w:tc>
          <w:tcPr>
            <w:tcW w:w="4747" w:type="dxa"/>
            <w:vAlign w:val="bottom"/>
          </w:tcPr>
          <w:p w14:paraId="3758036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0F24FD" w:rsidRPr="000A5B0D" w14:paraId="45508D7C" w14:textId="77777777" w:rsidTr="00C74BA0">
        <w:trPr>
          <w:trHeight w:val="494"/>
        </w:trPr>
        <w:tc>
          <w:tcPr>
            <w:tcW w:w="4765" w:type="dxa"/>
            <w:vAlign w:val="bottom"/>
          </w:tcPr>
          <w:p w14:paraId="7ED91711"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6956E308"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_______________________________</w:t>
            </w:r>
          </w:p>
        </w:tc>
      </w:tr>
      <w:tr w:rsidR="000F24FD" w:rsidRPr="000A5B0D" w14:paraId="4EDAC0B1" w14:textId="77777777" w:rsidTr="00C74BA0">
        <w:trPr>
          <w:trHeight w:val="494"/>
        </w:trPr>
        <w:tc>
          <w:tcPr>
            <w:tcW w:w="4765" w:type="dxa"/>
            <w:vAlign w:val="bottom"/>
          </w:tcPr>
          <w:p w14:paraId="3E50B73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Date: ___________________________________</w:t>
            </w:r>
          </w:p>
        </w:tc>
        <w:tc>
          <w:tcPr>
            <w:tcW w:w="4747" w:type="dxa"/>
            <w:vAlign w:val="bottom"/>
          </w:tcPr>
          <w:p w14:paraId="3992C6A0"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Date: ___________________________________</w:t>
            </w:r>
          </w:p>
        </w:tc>
      </w:tr>
      <w:tr w:rsidR="000F24FD" w:rsidRPr="000A5B0D" w14:paraId="027FA9FB" w14:textId="77777777" w:rsidTr="00C74BA0">
        <w:trPr>
          <w:trHeight w:val="494"/>
        </w:trPr>
        <w:tc>
          <w:tcPr>
            <w:tcW w:w="4765" w:type="dxa"/>
            <w:vAlign w:val="bottom"/>
          </w:tcPr>
          <w:p w14:paraId="391F149A" w14:textId="77777777" w:rsidR="000F24FD" w:rsidRPr="000A5B0D" w:rsidRDefault="000F24FD" w:rsidP="00C74BA0">
            <w:pPr>
              <w:spacing w:line="240" w:lineRule="exact"/>
              <w:rPr>
                <w:rFonts w:ascii="Segoe UI" w:hAnsi="Segoe UI" w:cs="Segoe UI"/>
                <w:sz w:val="20"/>
              </w:rPr>
            </w:pPr>
          </w:p>
        </w:tc>
        <w:tc>
          <w:tcPr>
            <w:tcW w:w="4747" w:type="dxa"/>
            <w:vAlign w:val="bottom"/>
          </w:tcPr>
          <w:p w14:paraId="78662AAA" w14:textId="77777777" w:rsidR="000F24FD" w:rsidRPr="000A5B0D" w:rsidRDefault="000F24FD" w:rsidP="00C74BA0">
            <w:pPr>
              <w:spacing w:line="240" w:lineRule="exact"/>
              <w:rPr>
                <w:rFonts w:ascii="Segoe UI" w:hAnsi="Segoe UI" w:cs="Segoe UI"/>
                <w:sz w:val="20"/>
              </w:rPr>
            </w:pPr>
          </w:p>
        </w:tc>
      </w:tr>
      <w:tr w:rsidR="000F24FD" w:rsidRPr="000A5B0D" w14:paraId="780167B5" w14:textId="77777777" w:rsidTr="00C74BA0">
        <w:trPr>
          <w:trHeight w:val="494"/>
        </w:trPr>
        <w:tc>
          <w:tcPr>
            <w:tcW w:w="4765" w:type="dxa"/>
            <w:vAlign w:val="bottom"/>
          </w:tcPr>
          <w:p w14:paraId="76A8BD26"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c>
          <w:tcPr>
            <w:tcW w:w="4747" w:type="dxa"/>
            <w:vAlign w:val="bottom"/>
          </w:tcPr>
          <w:p w14:paraId="426D5923"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0F24FD" w:rsidRPr="000A5B0D" w14:paraId="3E94DF8F" w14:textId="77777777" w:rsidTr="00C74BA0">
        <w:trPr>
          <w:trHeight w:val="494"/>
        </w:trPr>
        <w:tc>
          <w:tcPr>
            <w:tcW w:w="4765" w:type="dxa"/>
            <w:vAlign w:val="bottom"/>
          </w:tcPr>
          <w:p w14:paraId="68F47C58"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065323E6"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_______________________________</w:t>
            </w:r>
          </w:p>
        </w:tc>
      </w:tr>
      <w:tr w:rsidR="000F24FD" w:rsidRPr="000A5B0D" w14:paraId="1F6D8F11" w14:textId="77777777" w:rsidTr="00C74BA0">
        <w:trPr>
          <w:trHeight w:val="494"/>
        </w:trPr>
        <w:tc>
          <w:tcPr>
            <w:tcW w:w="4765" w:type="dxa"/>
            <w:vAlign w:val="bottom"/>
          </w:tcPr>
          <w:p w14:paraId="705142D8" w14:textId="77777777" w:rsidR="000F24FD" w:rsidRPr="000A5B0D" w:rsidRDefault="000F24FD" w:rsidP="00C74BA0">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c>
          <w:tcPr>
            <w:tcW w:w="4747" w:type="dxa"/>
            <w:vAlign w:val="bottom"/>
          </w:tcPr>
          <w:p w14:paraId="787E46C3" w14:textId="77777777" w:rsidR="000F24FD" w:rsidRPr="000A5B0D" w:rsidRDefault="000F24FD" w:rsidP="00C74BA0">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r>
    </w:tbl>
    <w:p w14:paraId="49164C20" w14:textId="77777777" w:rsidR="000F24FD" w:rsidRPr="000A5B0D" w:rsidRDefault="000F24FD" w:rsidP="000F24FD">
      <w:pPr>
        <w:rPr>
          <w:rFonts w:ascii="Segoe UI" w:hAnsi="Segoe UI" w:cs="Segoe UI"/>
          <w:lang w:val="en-GB"/>
        </w:rPr>
      </w:pPr>
    </w:p>
    <w:p w14:paraId="7773565E" w14:textId="2955D28B"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8" w:name="_Toc67403182"/>
      <w:r w:rsidRPr="000A5B0D">
        <w:rPr>
          <w:rFonts w:ascii="Segoe UI" w:eastAsiaTheme="majorEastAsia" w:hAnsi="Segoe UI" w:cs="Segoe UI"/>
          <w:bCs w:val="0"/>
          <w:iCs w:val="0"/>
          <w:caps w:val="0"/>
          <w:noProof w:val="0"/>
          <w:color w:val="365F91" w:themeColor="accent1" w:themeShade="BF"/>
          <w:kern w:val="0"/>
          <w:szCs w:val="28"/>
        </w:rPr>
        <w:t>Form D: Eligibility and Qualification Form</w:t>
      </w:r>
      <w:bookmarkEnd w:id="8"/>
    </w:p>
    <w:p w14:paraId="3AFF9621" w14:textId="77777777" w:rsidR="00267A09" w:rsidRPr="00D51868" w:rsidRDefault="00267A09" w:rsidP="00267A09">
      <w:pPr>
        <w:pStyle w:val="SchHead"/>
        <w:spacing w:after="0" w:line="240" w:lineRule="auto"/>
        <w:jc w:val="left"/>
        <w:rPr>
          <w:rFonts w:ascii="Segoe UI" w:hAnsi="Segoe UI" w:cs="Segoe UI"/>
          <w:i/>
          <w:iCs/>
          <w:caps w:val="0"/>
          <w:color w:val="000000"/>
          <w:sz w:val="20"/>
          <w:lang w:val="en-AU"/>
        </w:rPr>
      </w:pPr>
      <w:r w:rsidRPr="00D51868">
        <w:rPr>
          <w:rFonts w:ascii="Segoe UI" w:hAnsi="Segoe UI" w:cs="Segoe UI"/>
          <w:i/>
          <w:iCs/>
          <w:caps w:val="0"/>
          <w:color w:val="000000"/>
          <w:sz w:val="20"/>
          <w:lang w:val="en-AU"/>
        </w:rPr>
        <w:t>SEE SECTION 4 EVALUATION CRITERIA WHEN COMPLETING FORM</w:t>
      </w:r>
    </w:p>
    <w:p w14:paraId="58B88CD4" w14:textId="77777777" w:rsidR="00267A09" w:rsidRPr="000A5B0D" w:rsidRDefault="00267A09" w:rsidP="000F24FD">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0A5B0D" w14:paraId="7C565F53" w14:textId="77777777" w:rsidTr="00C74BA0">
        <w:tc>
          <w:tcPr>
            <w:tcW w:w="1979" w:type="dxa"/>
            <w:shd w:val="clear" w:color="auto" w:fill="9BDEFF"/>
          </w:tcPr>
          <w:p w14:paraId="102E35E1"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sz w:val="20"/>
                <w:szCs w:val="20"/>
              </w:rPr>
              <w:t>Name of Bidder:</w:t>
            </w:r>
          </w:p>
        </w:tc>
        <w:tc>
          <w:tcPr>
            <w:tcW w:w="4501" w:type="dxa"/>
          </w:tcPr>
          <w:p w14:paraId="57D5C35E"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Name of Bidder]</w:t>
            </w:r>
            <w:r w:rsidRPr="000A5B0D">
              <w:rPr>
                <w:rFonts w:ascii="Segoe UI" w:hAnsi="Segoe UI" w:cs="Segoe UI"/>
                <w:bCs/>
                <w:sz w:val="20"/>
                <w:szCs w:val="20"/>
              </w:rPr>
              <w:fldChar w:fldCharType="end"/>
            </w:r>
          </w:p>
        </w:tc>
        <w:tc>
          <w:tcPr>
            <w:tcW w:w="720" w:type="dxa"/>
            <w:shd w:val="clear" w:color="auto" w:fill="9BDEFF"/>
          </w:tcPr>
          <w:p w14:paraId="3EB4C3B1"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sz w:val="20"/>
                <w:szCs w:val="20"/>
              </w:rPr>
              <w:t>Date:</w:t>
            </w:r>
          </w:p>
        </w:tc>
        <w:tc>
          <w:tcPr>
            <w:tcW w:w="2345" w:type="dxa"/>
          </w:tcPr>
          <w:p w14:paraId="37C42F46" w14:textId="77777777" w:rsidR="000F24FD" w:rsidRPr="000A5B0D" w:rsidRDefault="002B3851"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EndPr/>
              <w:sdtContent>
                <w:r w:rsidR="000F24FD" w:rsidRPr="000A5B0D">
                  <w:rPr>
                    <w:rStyle w:val="PlaceholderText"/>
                    <w:rFonts w:ascii="Segoe UI" w:hAnsi="Segoe UI" w:cs="Segoe UI"/>
                    <w:sz w:val="20"/>
                    <w:szCs w:val="20"/>
                    <w:shd w:val="clear" w:color="auto" w:fill="BFBFBF" w:themeFill="background1" w:themeFillShade="BF"/>
                  </w:rPr>
                  <w:t>Select date</w:t>
                </w:r>
              </w:sdtContent>
            </w:sdt>
          </w:p>
        </w:tc>
      </w:tr>
      <w:tr w:rsidR="000F24FD" w:rsidRPr="000A5B0D" w14:paraId="383C7958" w14:textId="77777777" w:rsidTr="00C74BA0">
        <w:trPr>
          <w:cantSplit/>
          <w:trHeight w:val="341"/>
        </w:trPr>
        <w:tc>
          <w:tcPr>
            <w:tcW w:w="1979" w:type="dxa"/>
            <w:shd w:val="clear" w:color="auto" w:fill="9BDEFF"/>
          </w:tcPr>
          <w:p w14:paraId="1893FD9F"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iCs/>
                <w:sz w:val="20"/>
                <w:szCs w:val="20"/>
              </w:rPr>
              <w:t>ITB reference:</w:t>
            </w:r>
          </w:p>
        </w:tc>
        <w:tc>
          <w:tcPr>
            <w:tcW w:w="7566" w:type="dxa"/>
            <w:gridSpan w:val="3"/>
          </w:tcPr>
          <w:p w14:paraId="00758A04"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ITB Reference Number]</w:t>
            </w:r>
            <w:r w:rsidRPr="000A5B0D">
              <w:rPr>
                <w:rFonts w:ascii="Segoe UI" w:hAnsi="Segoe UI" w:cs="Segoe UI"/>
                <w:bCs/>
                <w:sz w:val="20"/>
                <w:szCs w:val="20"/>
              </w:rPr>
              <w:fldChar w:fldCharType="end"/>
            </w:r>
          </w:p>
        </w:tc>
      </w:tr>
    </w:tbl>
    <w:p w14:paraId="03080029" w14:textId="77777777" w:rsidR="000F24FD" w:rsidRPr="000A5B0D" w:rsidRDefault="000F24FD" w:rsidP="000F24FD">
      <w:pPr>
        <w:shd w:val="clear" w:color="auto" w:fill="FFFFFF"/>
        <w:rPr>
          <w:rFonts w:ascii="Segoe UI" w:hAnsi="Segoe UI" w:cs="Segoe UI"/>
          <w:color w:val="000000"/>
          <w:sz w:val="20"/>
          <w:szCs w:val="20"/>
        </w:rPr>
      </w:pPr>
    </w:p>
    <w:p w14:paraId="64FAE601" w14:textId="77777777" w:rsidR="000F24FD" w:rsidRPr="000A5B0D" w:rsidRDefault="000F24FD" w:rsidP="000F24FD">
      <w:pPr>
        <w:shd w:val="clear" w:color="auto" w:fill="FFFFFF"/>
        <w:rPr>
          <w:rFonts w:ascii="Segoe UI" w:hAnsi="Segoe UI" w:cs="Segoe UI"/>
          <w:color w:val="000000"/>
          <w:sz w:val="20"/>
          <w:szCs w:val="20"/>
        </w:rPr>
      </w:pPr>
      <w:r w:rsidRPr="000A5B0D">
        <w:rPr>
          <w:rFonts w:ascii="Segoe UI" w:hAnsi="Segoe UI" w:cs="Segoe UI"/>
          <w:color w:val="000000"/>
          <w:sz w:val="20"/>
          <w:szCs w:val="20"/>
        </w:rPr>
        <w:t>If JV/Consortium/Association, to be completed by each partner.</w:t>
      </w:r>
    </w:p>
    <w:p w14:paraId="0856AEA7" w14:textId="77777777" w:rsidR="000F24FD" w:rsidRPr="000A5B0D" w:rsidRDefault="000F24FD" w:rsidP="000F24FD">
      <w:pPr>
        <w:shd w:val="clear" w:color="auto" w:fill="FFFFFF"/>
        <w:spacing w:before="120" w:after="120"/>
        <w:rPr>
          <w:rFonts w:ascii="Segoe UI" w:hAnsi="Segoe UI" w:cs="Segoe UI"/>
          <w:b/>
          <w:sz w:val="28"/>
          <w:szCs w:val="20"/>
        </w:rPr>
      </w:pPr>
    </w:p>
    <w:p w14:paraId="0076F192"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History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0A5B0D" w14:paraId="165746DA" w14:textId="77777777" w:rsidTr="00C74BA0">
        <w:trPr>
          <w:trHeight w:val="325"/>
        </w:trPr>
        <w:tc>
          <w:tcPr>
            <w:tcW w:w="9542" w:type="dxa"/>
            <w:gridSpan w:val="4"/>
          </w:tcPr>
          <w:p w14:paraId="6E1E2AA7" w14:textId="77777777" w:rsidR="000F24FD" w:rsidRPr="000A5B0D" w:rsidRDefault="002B3851"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Non-performing contracts did not occur during the last 3 years </w:t>
            </w:r>
          </w:p>
        </w:tc>
      </w:tr>
      <w:tr w:rsidR="000F24FD" w:rsidRPr="000A5B0D" w14:paraId="6AD7E7FF" w14:textId="77777777" w:rsidTr="00C74BA0">
        <w:trPr>
          <w:trHeight w:val="310"/>
        </w:trPr>
        <w:tc>
          <w:tcPr>
            <w:tcW w:w="9542" w:type="dxa"/>
            <w:gridSpan w:val="4"/>
          </w:tcPr>
          <w:p w14:paraId="2D45D3B7" w14:textId="77777777" w:rsidR="000F24FD" w:rsidRPr="000A5B0D" w:rsidRDefault="002B3851"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Contract(s) not performed in the last 3 years</w:t>
            </w:r>
          </w:p>
        </w:tc>
      </w:tr>
      <w:tr w:rsidR="000F24FD" w:rsidRPr="000A5B0D" w14:paraId="567D0DA7" w14:textId="77777777" w:rsidTr="00C74BA0">
        <w:tc>
          <w:tcPr>
            <w:tcW w:w="1082" w:type="dxa"/>
            <w:shd w:val="clear" w:color="auto" w:fill="9BDEFF"/>
          </w:tcPr>
          <w:p w14:paraId="77EC1DA4"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Year</w:t>
            </w:r>
          </w:p>
        </w:tc>
        <w:tc>
          <w:tcPr>
            <w:tcW w:w="1799" w:type="dxa"/>
            <w:shd w:val="clear" w:color="auto" w:fill="9BDEFF"/>
          </w:tcPr>
          <w:p w14:paraId="383A0E18"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0F24FD" w:rsidRPr="000A5B0D" w14:paraId="7933BB79" w14:textId="77777777" w:rsidTr="00C74BA0">
        <w:trPr>
          <w:trHeight w:val="701"/>
        </w:trPr>
        <w:tc>
          <w:tcPr>
            <w:tcW w:w="1082" w:type="dxa"/>
          </w:tcPr>
          <w:p w14:paraId="1681B1DD"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799" w:type="dxa"/>
          </w:tcPr>
          <w:p w14:paraId="089117DF" w14:textId="77777777" w:rsidR="000F24FD" w:rsidRPr="000A5B0D" w:rsidRDefault="000F24FD" w:rsidP="00C74BA0">
            <w:pPr>
              <w:rPr>
                <w:rFonts w:ascii="Segoe UI" w:hAnsi="Segoe UI" w:cs="Segoe UI"/>
                <w:color w:val="000000"/>
                <w:sz w:val="20"/>
                <w:szCs w:val="20"/>
              </w:rPr>
            </w:pPr>
          </w:p>
          <w:p w14:paraId="414D7C69" w14:textId="77777777" w:rsidR="000F24FD" w:rsidRPr="000A5B0D"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30575AC1"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22417AF4"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Reason(s) for non-performance:</w:t>
            </w:r>
          </w:p>
        </w:tc>
        <w:tc>
          <w:tcPr>
            <w:tcW w:w="2610" w:type="dxa"/>
          </w:tcPr>
          <w:p w14:paraId="45169824" w14:textId="77777777" w:rsidR="000F24FD" w:rsidRPr="000A5B0D" w:rsidRDefault="000F24FD" w:rsidP="00C74BA0">
            <w:pPr>
              <w:rPr>
                <w:rFonts w:ascii="Segoe UI" w:hAnsi="Segoe UI" w:cs="Segoe UI"/>
                <w:color w:val="000000"/>
                <w:sz w:val="20"/>
                <w:szCs w:val="20"/>
              </w:rPr>
            </w:pPr>
          </w:p>
          <w:p w14:paraId="0ED76B15" w14:textId="77777777" w:rsidR="000F24FD" w:rsidRPr="000A5B0D" w:rsidRDefault="000F24FD" w:rsidP="00C74BA0">
            <w:pPr>
              <w:autoSpaceDE w:val="0"/>
              <w:autoSpaceDN w:val="0"/>
              <w:rPr>
                <w:rFonts w:ascii="Segoe UI" w:hAnsi="Segoe UI" w:cs="Segoe UI"/>
                <w:color w:val="000000"/>
                <w:sz w:val="20"/>
                <w:szCs w:val="20"/>
              </w:rPr>
            </w:pPr>
          </w:p>
        </w:tc>
      </w:tr>
    </w:tbl>
    <w:p w14:paraId="50AC0FA9" w14:textId="77777777" w:rsidR="000F24FD" w:rsidRPr="000A5B0D" w:rsidRDefault="000F24FD" w:rsidP="000F24FD">
      <w:pPr>
        <w:shd w:val="clear" w:color="auto" w:fill="FFFFFF"/>
        <w:rPr>
          <w:rFonts w:ascii="Segoe UI" w:hAnsi="Segoe UI" w:cs="Segoe UI"/>
          <w:b/>
          <w:color w:val="000000"/>
          <w:sz w:val="20"/>
          <w:szCs w:val="20"/>
        </w:rPr>
      </w:pPr>
    </w:p>
    <w:p w14:paraId="73E1A63A" w14:textId="77777777" w:rsidR="000F24FD" w:rsidRPr="000A5B0D" w:rsidRDefault="000F24FD" w:rsidP="000F24FD">
      <w:pPr>
        <w:shd w:val="clear" w:color="auto" w:fill="FFFFFF"/>
        <w:spacing w:before="120" w:after="120"/>
        <w:rPr>
          <w:rFonts w:ascii="Segoe UI" w:hAnsi="Segoe UI" w:cs="Segoe UI"/>
          <w:b/>
          <w:sz w:val="20"/>
          <w:szCs w:val="20"/>
        </w:rPr>
      </w:pPr>
      <w:r w:rsidRPr="000A5B0D">
        <w:rPr>
          <w:rFonts w:ascii="Segoe UI" w:hAnsi="Segoe UI" w:cs="Segoe UI"/>
          <w:b/>
          <w:sz w:val="28"/>
          <w:szCs w:val="20"/>
        </w:rPr>
        <w:t>Litigation History</w:t>
      </w:r>
      <w:r w:rsidRPr="000A5B0D">
        <w:rPr>
          <w:rFonts w:ascii="Segoe UI" w:hAnsi="Segoe UI" w:cs="Segoe UI"/>
          <w:b/>
          <w:sz w:val="20"/>
          <w:szCs w:val="20"/>
        </w:rPr>
        <w:t xml:space="preserve"> </w:t>
      </w:r>
      <w:r w:rsidRPr="000A5B0D">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0A5B0D" w14:paraId="140CBF64" w14:textId="77777777" w:rsidTr="00C74BA0">
        <w:trPr>
          <w:trHeight w:val="256"/>
        </w:trPr>
        <w:tc>
          <w:tcPr>
            <w:tcW w:w="9542" w:type="dxa"/>
            <w:gridSpan w:val="4"/>
          </w:tcPr>
          <w:p w14:paraId="32B2E520" w14:textId="77777777" w:rsidR="000F24FD" w:rsidRPr="000A5B0D" w:rsidRDefault="002B3851"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No litigation history </w:t>
            </w:r>
            <w:r w:rsidR="000F24FD" w:rsidRPr="000A5B0D">
              <w:rPr>
                <w:rFonts w:ascii="Segoe UI" w:hAnsi="Segoe UI" w:cs="Segoe UI"/>
                <w:sz w:val="20"/>
                <w:szCs w:val="20"/>
              </w:rPr>
              <w:t>for the last 3 years</w:t>
            </w:r>
          </w:p>
        </w:tc>
      </w:tr>
      <w:tr w:rsidR="000F24FD" w:rsidRPr="000A5B0D" w14:paraId="375064FC" w14:textId="77777777" w:rsidTr="00C74BA0">
        <w:trPr>
          <w:trHeight w:val="255"/>
        </w:trPr>
        <w:tc>
          <w:tcPr>
            <w:tcW w:w="9542" w:type="dxa"/>
            <w:gridSpan w:val="4"/>
          </w:tcPr>
          <w:p w14:paraId="48170CBC" w14:textId="77777777" w:rsidR="000F24FD" w:rsidRPr="000A5B0D" w:rsidRDefault="002B3851"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Litigation History as indicated below</w:t>
            </w:r>
          </w:p>
        </w:tc>
      </w:tr>
      <w:tr w:rsidR="000F24FD" w:rsidRPr="000A5B0D" w14:paraId="70D071D9" w14:textId="77777777" w:rsidTr="00C74BA0">
        <w:tc>
          <w:tcPr>
            <w:tcW w:w="1081" w:type="dxa"/>
            <w:shd w:val="clear" w:color="auto" w:fill="9BDEFF"/>
          </w:tcPr>
          <w:p w14:paraId="223EE579"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Amount in dispute </w:t>
            </w:r>
            <w:r w:rsidRPr="000A5B0D">
              <w:rPr>
                <w:rFonts w:ascii="Segoe UI" w:hAnsi="Segoe UI" w:cs="Segoe UI"/>
                <w:bCs/>
                <w:color w:val="000000"/>
                <w:sz w:val="20"/>
                <w:szCs w:val="20"/>
              </w:rPr>
              <w:t>(in US$)</w:t>
            </w:r>
          </w:p>
        </w:tc>
        <w:tc>
          <w:tcPr>
            <w:tcW w:w="4051" w:type="dxa"/>
            <w:shd w:val="clear" w:color="auto" w:fill="9BDEFF"/>
          </w:tcPr>
          <w:p w14:paraId="3B9765FD"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0F24FD" w:rsidRPr="000A5B0D" w14:paraId="13BB07D4" w14:textId="77777777" w:rsidTr="00C74BA0">
        <w:trPr>
          <w:trHeight w:val="883"/>
        </w:trPr>
        <w:tc>
          <w:tcPr>
            <w:tcW w:w="1081" w:type="dxa"/>
          </w:tcPr>
          <w:p w14:paraId="07AC938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800" w:type="dxa"/>
          </w:tcPr>
          <w:p w14:paraId="02A4B26F" w14:textId="77777777" w:rsidR="000F24FD" w:rsidRPr="000A5B0D"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484ACBB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7876619E"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Matter in dispute: </w:t>
            </w:r>
          </w:p>
          <w:p w14:paraId="708BF11E"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Party who initiated the dispute: </w:t>
            </w:r>
          </w:p>
          <w:p w14:paraId="43ADFC84"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Status of dispute:</w:t>
            </w:r>
          </w:p>
          <w:p w14:paraId="04BD2E1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Party awarded if resolved:</w:t>
            </w:r>
          </w:p>
        </w:tc>
        <w:tc>
          <w:tcPr>
            <w:tcW w:w="2610" w:type="dxa"/>
          </w:tcPr>
          <w:p w14:paraId="689E15E6" w14:textId="77777777" w:rsidR="000F24FD" w:rsidRPr="000A5B0D" w:rsidRDefault="000F24FD" w:rsidP="00C74BA0">
            <w:pPr>
              <w:autoSpaceDE w:val="0"/>
              <w:autoSpaceDN w:val="0"/>
              <w:rPr>
                <w:rFonts w:ascii="Segoe UI" w:hAnsi="Segoe UI" w:cs="Segoe UI"/>
                <w:color w:val="000000"/>
                <w:sz w:val="20"/>
                <w:szCs w:val="20"/>
              </w:rPr>
            </w:pPr>
          </w:p>
        </w:tc>
      </w:tr>
    </w:tbl>
    <w:p w14:paraId="5D96BBE7" w14:textId="77777777" w:rsidR="000F24FD" w:rsidRPr="000A5B0D" w:rsidRDefault="000F24FD" w:rsidP="000F24FD">
      <w:pPr>
        <w:shd w:val="clear" w:color="auto" w:fill="FFFFFF"/>
        <w:rPr>
          <w:rFonts w:ascii="Segoe UI" w:hAnsi="Segoe UI" w:cs="Segoe UI"/>
          <w:b/>
          <w:sz w:val="20"/>
          <w:szCs w:val="20"/>
        </w:rPr>
      </w:pPr>
    </w:p>
    <w:p w14:paraId="7AB37990"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 xml:space="preserve">Previous Relevant Experience </w:t>
      </w:r>
    </w:p>
    <w:p w14:paraId="450FFA3D" w14:textId="26AC35C9" w:rsidR="00AC6B2F" w:rsidRDefault="000F24FD" w:rsidP="000F24FD">
      <w:pPr>
        <w:autoSpaceDE w:val="0"/>
        <w:autoSpaceDN w:val="0"/>
        <w:jc w:val="both"/>
        <w:rPr>
          <w:rFonts w:ascii="Segoe UI" w:hAnsi="Segoe UI" w:cs="Segoe UI"/>
          <w:color w:val="000000"/>
          <w:sz w:val="20"/>
          <w:szCs w:val="20"/>
        </w:rPr>
      </w:pPr>
      <w:r w:rsidRPr="000A5B0D">
        <w:rPr>
          <w:rFonts w:ascii="Segoe UI" w:hAnsi="Segoe UI" w:cs="Segoe UI"/>
          <w:color w:val="000000"/>
          <w:sz w:val="20"/>
          <w:szCs w:val="20"/>
        </w:rPr>
        <w:t xml:space="preserve">Please list </w:t>
      </w:r>
      <w:r w:rsidR="00AC6B2F">
        <w:rPr>
          <w:rFonts w:ascii="Segoe UI" w:hAnsi="Segoe UI" w:cs="Segoe UI"/>
          <w:color w:val="000000"/>
          <w:sz w:val="20"/>
          <w:szCs w:val="20"/>
        </w:rPr>
        <w:t>only</w:t>
      </w:r>
      <w:r w:rsidR="009660FA">
        <w:rPr>
          <w:rFonts w:ascii="Segoe UI" w:hAnsi="Segoe UI" w:cs="Segoe UI"/>
          <w:color w:val="000000"/>
          <w:sz w:val="20"/>
          <w:szCs w:val="20"/>
        </w:rPr>
        <w:t>:</w:t>
      </w:r>
    </w:p>
    <w:p w14:paraId="746BDBC8" w14:textId="33CCB67E" w:rsidR="00AC6B2F" w:rsidRDefault="00AC6B2F" w:rsidP="000F24FD">
      <w:pPr>
        <w:autoSpaceDE w:val="0"/>
        <w:autoSpaceDN w:val="0"/>
        <w:jc w:val="both"/>
        <w:rPr>
          <w:rFonts w:ascii="Segoe UI" w:hAnsi="Segoe UI" w:cs="Segoe UI"/>
          <w:color w:val="000000"/>
          <w:sz w:val="20"/>
          <w:szCs w:val="20"/>
        </w:rPr>
      </w:pPr>
      <w:r>
        <w:rPr>
          <w:rFonts w:ascii="Segoe UI" w:hAnsi="Segoe UI" w:cs="Segoe UI"/>
          <w:color w:val="000000"/>
          <w:sz w:val="20"/>
          <w:szCs w:val="20"/>
        </w:rPr>
        <w:t xml:space="preserve">1. </w:t>
      </w:r>
      <w:r w:rsidR="00036509">
        <w:rPr>
          <w:rFonts w:ascii="Segoe UI" w:hAnsi="Segoe UI" w:cs="Segoe UI"/>
          <w:color w:val="000000"/>
          <w:sz w:val="20"/>
          <w:szCs w:val="20"/>
        </w:rPr>
        <w:t xml:space="preserve">Projects/Contracts showing </w:t>
      </w:r>
      <w:r w:rsidR="00036509" w:rsidRPr="00036509">
        <w:rPr>
          <w:rFonts w:ascii="Segoe UI" w:hAnsi="Segoe UI" w:cs="Segoe UI"/>
          <w:color w:val="000000"/>
          <w:sz w:val="20"/>
          <w:szCs w:val="20"/>
        </w:rPr>
        <w:t>5 years of relevant experience in conducting civil works and infrastructure projects.</w:t>
      </w:r>
    </w:p>
    <w:p w14:paraId="524B71B0" w14:textId="25C94058" w:rsidR="000F24FD" w:rsidRPr="000A5B0D" w:rsidRDefault="00AC6B2F" w:rsidP="000F24FD">
      <w:pPr>
        <w:autoSpaceDE w:val="0"/>
        <w:autoSpaceDN w:val="0"/>
        <w:jc w:val="both"/>
        <w:rPr>
          <w:rFonts w:ascii="Segoe UI" w:hAnsi="Segoe UI" w:cs="Segoe UI"/>
          <w:color w:val="000000"/>
          <w:sz w:val="20"/>
          <w:szCs w:val="20"/>
        </w:rPr>
      </w:pPr>
      <w:r>
        <w:rPr>
          <w:rFonts w:ascii="Segoe UI" w:hAnsi="Segoe UI" w:cs="Segoe UI"/>
          <w:color w:val="000000"/>
          <w:sz w:val="20"/>
          <w:szCs w:val="20"/>
        </w:rPr>
        <w:t xml:space="preserve">2. </w:t>
      </w:r>
      <w:r w:rsidR="00A64BD0">
        <w:rPr>
          <w:rFonts w:ascii="Segoe UI" w:hAnsi="Segoe UI" w:cs="Segoe UI"/>
          <w:color w:val="000000"/>
          <w:sz w:val="20"/>
          <w:szCs w:val="20"/>
        </w:rPr>
        <w:t>Minimum 3 p</w:t>
      </w:r>
      <w:r w:rsidR="00C5330D">
        <w:rPr>
          <w:rFonts w:ascii="Segoe UI" w:hAnsi="Segoe UI" w:cs="Segoe UI"/>
          <w:color w:val="000000"/>
          <w:sz w:val="20"/>
          <w:szCs w:val="20"/>
        </w:rPr>
        <w:t>rojects/contracts of similar value, nature and complexity</w:t>
      </w:r>
      <w:r w:rsidR="000F24FD" w:rsidRPr="000A5B0D">
        <w:rPr>
          <w:rFonts w:ascii="Segoe UI" w:hAnsi="Segoe UI" w:cs="Segoe UI"/>
          <w:color w:val="000000"/>
          <w:sz w:val="20"/>
          <w:szCs w:val="20"/>
        </w:rPr>
        <w:t xml:space="preserve"> successfully completed in the last 3 years. </w:t>
      </w:r>
    </w:p>
    <w:p w14:paraId="335547D4" w14:textId="77777777" w:rsidR="000F24FD" w:rsidRPr="000A5B0D" w:rsidRDefault="000F24FD" w:rsidP="000F24FD">
      <w:pPr>
        <w:autoSpaceDE w:val="0"/>
        <w:autoSpaceDN w:val="0"/>
        <w:jc w:val="both"/>
        <w:rPr>
          <w:rFonts w:ascii="Segoe UI" w:hAnsi="Segoe UI" w:cs="Segoe UI"/>
          <w:color w:val="000000"/>
          <w:sz w:val="20"/>
          <w:szCs w:val="20"/>
        </w:rPr>
      </w:pPr>
    </w:p>
    <w:p w14:paraId="69B15027" w14:textId="77777777" w:rsidR="000F24FD" w:rsidRPr="000A5B0D" w:rsidRDefault="000F24FD" w:rsidP="000F24FD">
      <w:pPr>
        <w:jc w:val="both"/>
        <w:rPr>
          <w:rFonts w:ascii="Segoe UI" w:hAnsi="Segoe UI" w:cs="Segoe UI"/>
          <w:color w:val="000000"/>
          <w:sz w:val="20"/>
          <w:szCs w:val="20"/>
        </w:rPr>
      </w:pPr>
      <w:r w:rsidRPr="000A5B0D">
        <w:rPr>
          <w:rFonts w:ascii="Segoe UI" w:hAnsi="Segoe UI" w:cs="Segoe UI"/>
          <w:color w:val="000000"/>
          <w:sz w:val="20"/>
          <w:szCs w:val="20"/>
        </w:rPr>
        <w:t xml:space="preserve">List only those assignments for which the Bidder was legally contracted or sub-contracted by the Client as a </w:t>
      </w:r>
      <w:r w:rsidRPr="000A5B0D">
        <w:rPr>
          <w:rFonts w:ascii="Segoe UI" w:hAnsi="Segoe UI" w:cs="Segoe UI"/>
          <w:color w:val="000000"/>
          <w:sz w:val="20"/>
          <w:szCs w:val="20"/>
        </w:rPr>
        <w:lastRenderedPageBreak/>
        <w:t>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4E547853" w14:textId="77777777" w:rsidR="000F24FD" w:rsidRPr="000A5B0D" w:rsidRDefault="000F24FD" w:rsidP="000F24FD">
      <w:pPr>
        <w:jc w:val="both"/>
        <w:rPr>
          <w:rFonts w:ascii="Segoe UI" w:hAnsi="Segoe UI" w:cs="Segoe UI"/>
          <w:color w:val="000000"/>
          <w:sz w:val="20"/>
          <w:szCs w:val="20"/>
        </w:rPr>
      </w:pPr>
    </w:p>
    <w:p w14:paraId="1998EF55" w14:textId="77777777" w:rsidR="000F24FD" w:rsidRPr="000A5B0D"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0A5B0D" w14:paraId="48C3158B" w14:textId="77777777" w:rsidTr="00C74BA0">
        <w:tc>
          <w:tcPr>
            <w:tcW w:w="1907" w:type="dxa"/>
            <w:shd w:val="clear" w:color="auto" w:fill="9BDEFF"/>
          </w:tcPr>
          <w:p w14:paraId="1B2247EE"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Contract Value</w:t>
            </w:r>
          </w:p>
        </w:tc>
        <w:tc>
          <w:tcPr>
            <w:tcW w:w="1710" w:type="dxa"/>
            <w:shd w:val="clear" w:color="auto" w:fill="9BDEFF"/>
          </w:tcPr>
          <w:p w14:paraId="33A7C0BF"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Types of activities undertaken</w:t>
            </w:r>
          </w:p>
        </w:tc>
      </w:tr>
      <w:tr w:rsidR="000F24FD" w:rsidRPr="000A5B0D" w14:paraId="0D969123" w14:textId="77777777" w:rsidTr="00C74BA0">
        <w:tc>
          <w:tcPr>
            <w:tcW w:w="1907" w:type="dxa"/>
          </w:tcPr>
          <w:p w14:paraId="7F1E558D" w14:textId="77777777" w:rsidR="000F24FD" w:rsidRPr="000A5B0D" w:rsidRDefault="000F24FD" w:rsidP="00C74BA0">
            <w:pPr>
              <w:jc w:val="both"/>
              <w:rPr>
                <w:rFonts w:ascii="Segoe UI" w:hAnsi="Segoe UI" w:cs="Segoe UI"/>
                <w:sz w:val="20"/>
                <w:szCs w:val="20"/>
                <w:lang w:val="en-CA"/>
              </w:rPr>
            </w:pPr>
          </w:p>
        </w:tc>
        <w:tc>
          <w:tcPr>
            <w:tcW w:w="2140" w:type="dxa"/>
          </w:tcPr>
          <w:p w14:paraId="49C4FD2E" w14:textId="77777777" w:rsidR="000F24FD" w:rsidRPr="000A5B0D" w:rsidRDefault="000F24FD" w:rsidP="00C74BA0">
            <w:pPr>
              <w:jc w:val="both"/>
              <w:rPr>
                <w:rFonts w:ascii="Segoe UI" w:hAnsi="Segoe UI" w:cs="Segoe UI"/>
                <w:sz w:val="20"/>
                <w:szCs w:val="20"/>
                <w:lang w:val="en-CA"/>
              </w:rPr>
            </w:pPr>
          </w:p>
        </w:tc>
        <w:tc>
          <w:tcPr>
            <w:tcW w:w="1530" w:type="dxa"/>
          </w:tcPr>
          <w:p w14:paraId="2531AA66" w14:textId="77777777" w:rsidR="000F24FD" w:rsidRPr="000A5B0D" w:rsidRDefault="000F24FD" w:rsidP="00C74BA0">
            <w:pPr>
              <w:jc w:val="both"/>
              <w:rPr>
                <w:rFonts w:ascii="Segoe UI" w:hAnsi="Segoe UI" w:cs="Segoe UI"/>
                <w:sz w:val="20"/>
                <w:szCs w:val="20"/>
                <w:lang w:val="en-CA"/>
              </w:rPr>
            </w:pPr>
          </w:p>
        </w:tc>
        <w:tc>
          <w:tcPr>
            <w:tcW w:w="1710" w:type="dxa"/>
          </w:tcPr>
          <w:p w14:paraId="7D62D8FA" w14:textId="77777777" w:rsidR="000F24FD" w:rsidRPr="000A5B0D" w:rsidRDefault="000F24FD" w:rsidP="00C74BA0">
            <w:pPr>
              <w:jc w:val="both"/>
              <w:rPr>
                <w:rFonts w:ascii="Segoe UI" w:hAnsi="Segoe UI" w:cs="Segoe UI"/>
                <w:sz w:val="20"/>
                <w:szCs w:val="20"/>
                <w:lang w:val="en-CA"/>
              </w:rPr>
            </w:pPr>
          </w:p>
        </w:tc>
        <w:tc>
          <w:tcPr>
            <w:tcW w:w="2250" w:type="dxa"/>
          </w:tcPr>
          <w:p w14:paraId="542AEB6D" w14:textId="77777777" w:rsidR="000F24FD" w:rsidRPr="000A5B0D" w:rsidRDefault="000F24FD" w:rsidP="00C74BA0">
            <w:pPr>
              <w:jc w:val="both"/>
              <w:rPr>
                <w:rFonts w:ascii="Segoe UI" w:hAnsi="Segoe UI" w:cs="Segoe UI"/>
                <w:sz w:val="20"/>
                <w:szCs w:val="20"/>
                <w:lang w:val="en-CA"/>
              </w:rPr>
            </w:pPr>
          </w:p>
        </w:tc>
      </w:tr>
      <w:tr w:rsidR="000F24FD" w:rsidRPr="000A5B0D" w14:paraId="625CF6BE" w14:textId="77777777" w:rsidTr="00C74BA0">
        <w:tc>
          <w:tcPr>
            <w:tcW w:w="1907" w:type="dxa"/>
          </w:tcPr>
          <w:p w14:paraId="644AABB4" w14:textId="77777777" w:rsidR="000F24FD" w:rsidRPr="000A5B0D" w:rsidRDefault="000F24FD" w:rsidP="00C74BA0">
            <w:pPr>
              <w:jc w:val="both"/>
              <w:rPr>
                <w:rFonts w:ascii="Segoe UI" w:hAnsi="Segoe UI" w:cs="Segoe UI"/>
                <w:sz w:val="20"/>
                <w:szCs w:val="20"/>
                <w:lang w:val="en-CA"/>
              </w:rPr>
            </w:pPr>
          </w:p>
        </w:tc>
        <w:tc>
          <w:tcPr>
            <w:tcW w:w="2140" w:type="dxa"/>
          </w:tcPr>
          <w:p w14:paraId="1FA9F6E1" w14:textId="77777777" w:rsidR="000F24FD" w:rsidRPr="000A5B0D" w:rsidRDefault="000F24FD" w:rsidP="00C74BA0">
            <w:pPr>
              <w:jc w:val="both"/>
              <w:rPr>
                <w:rFonts w:ascii="Segoe UI" w:hAnsi="Segoe UI" w:cs="Segoe UI"/>
                <w:sz w:val="20"/>
                <w:szCs w:val="20"/>
                <w:lang w:val="en-CA"/>
              </w:rPr>
            </w:pPr>
          </w:p>
        </w:tc>
        <w:tc>
          <w:tcPr>
            <w:tcW w:w="1530" w:type="dxa"/>
          </w:tcPr>
          <w:p w14:paraId="5670CB16" w14:textId="77777777" w:rsidR="000F24FD" w:rsidRPr="000A5B0D" w:rsidRDefault="000F24FD" w:rsidP="00C74BA0">
            <w:pPr>
              <w:jc w:val="both"/>
              <w:rPr>
                <w:rFonts w:ascii="Segoe UI" w:hAnsi="Segoe UI" w:cs="Segoe UI"/>
                <w:sz w:val="20"/>
                <w:szCs w:val="20"/>
                <w:lang w:val="en-CA"/>
              </w:rPr>
            </w:pPr>
          </w:p>
        </w:tc>
        <w:tc>
          <w:tcPr>
            <w:tcW w:w="1710" w:type="dxa"/>
          </w:tcPr>
          <w:p w14:paraId="402BF16B" w14:textId="77777777" w:rsidR="000F24FD" w:rsidRPr="000A5B0D" w:rsidRDefault="000F24FD" w:rsidP="00C74BA0">
            <w:pPr>
              <w:jc w:val="both"/>
              <w:rPr>
                <w:rFonts w:ascii="Segoe UI" w:hAnsi="Segoe UI" w:cs="Segoe UI"/>
                <w:sz w:val="20"/>
                <w:szCs w:val="20"/>
                <w:lang w:val="en-CA"/>
              </w:rPr>
            </w:pPr>
          </w:p>
        </w:tc>
        <w:tc>
          <w:tcPr>
            <w:tcW w:w="2250" w:type="dxa"/>
          </w:tcPr>
          <w:p w14:paraId="70D97B52" w14:textId="77777777" w:rsidR="000F24FD" w:rsidRPr="000A5B0D" w:rsidRDefault="000F24FD" w:rsidP="00C74BA0">
            <w:pPr>
              <w:jc w:val="both"/>
              <w:rPr>
                <w:rFonts w:ascii="Segoe UI" w:hAnsi="Segoe UI" w:cs="Segoe UI"/>
                <w:sz w:val="20"/>
                <w:szCs w:val="20"/>
                <w:lang w:val="en-CA"/>
              </w:rPr>
            </w:pPr>
          </w:p>
        </w:tc>
      </w:tr>
      <w:tr w:rsidR="000F24FD" w:rsidRPr="000A5B0D" w14:paraId="71237752" w14:textId="77777777" w:rsidTr="00C74BA0">
        <w:tc>
          <w:tcPr>
            <w:tcW w:w="1907" w:type="dxa"/>
          </w:tcPr>
          <w:p w14:paraId="2372BDE7" w14:textId="77777777" w:rsidR="000F24FD" w:rsidRPr="000A5B0D" w:rsidRDefault="000F24FD" w:rsidP="00C74BA0">
            <w:pPr>
              <w:jc w:val="both"/>
              <w:rPr>
                <w:rFonts w:ascii="Segoe UI" w:hAnsi="Segoe UI" w:cs="Segoe UI"/>
                <w:sz w:val="20"/>
                <w:szCs w:val="20"/>
                <w:lang w:val="en-CA"/>
              </w:rPr>
            </w:pPr>
          </w:p>
        </w:tc>
        <w:tc>
          <w:tcPr>
            <w:tcW w:w="2140" w:type="dxa"/>
          </w:tcPr>
          <w:p w14:paraId="03EC0975" w14:textId="77777777" w:rsidR="000F24FD" w:rsidRPr="000A5B0D" w:rsidRDefault="000F24FD" w:rsidP="00C74BA0">
            <w:pPr>
              <w:jc w:val="both"/>
              <w:rPr>
                <w:rFonts w:ascii="Segoe UI" w:hAnsi="Segoe UI" w:cs="Segoe UI"/>
                <w:sz w:val="20"/>
                <w:szCs w:val="20"/>
                <w:lang w:val="en-CA"/>
              </w:rPr>
            </w:pPr>
          </w:p>
        </w:tc>
        <w:tc>
          <w:tcPr>
            <w:tcW w:w="1530" w:type="dxa"/>
          </w:tcPr>
          <w:p w14:paraId="11338C5F" w14:textId="77777777" w:rsidR="000F24FD" w:rsidRPr="000A5B0D" w:rsidRDefault="000F24FD" w:rsidP="00C74BA0">
            <w:pPr>
              <w:jc w:val="both"/>
              <w:rPr>
                <w:rFonts w:ascii="Segoe UI" w:hAnsi="Segoe UI" w:cs="Segoe UI"/>
                <w:sz w:val="20"/>
                <w:szCs w:val="20"/>
                <w:lang w:val="en-CA"/>
              </w:rPr>
            </w:pPr>
          </w:p>
        </w:tc>
        <w:tc>
          <w:tcPr>
            <w:tcW w:w="1710" w:type="dxa"/>
          </w:tcPr>
          <w:p w14:paraId="019CDB34" w14:textId="77777777" w:rsidR="000F24FD" w:rsidRPr="000A5B0D" w:rsidRDefault="000F24FD" w:rsidP="00C74BA0">
            <w:pPr>
              <w:jc w:val="both"/>
              <w:rPr>
                <w:rFonts w:ascii="Segoe UI" w:hAnsi="Segoe UI" w:cs="Segoe UI"/>
                <w:sz w:val="20"/>
                <w:szCs w:val="20"/>
                <w:lang w:val="en-CA"/>
              </w:rPr>
            </w:pPr>
          </w:p>
        </w:tc>
        <w:tc>
          <w:tcPr>
            <w:tcW w:w="2250" w:type="dxa"/>
          </w:tcPr>
          <w:p w14:paraId="79920053" w14:textId="77777777" w:rsidR="000F24FD" w:rsidRPr="000A5B0D" w:rsidRDefault="000F24FD" w:rsidP="00C74BA0">
            <w:pPr>
              <w:jc w:val="both"/>
              <w:rPr>
                <w:rFonts w:ascii="Segoe UI" w:hAnsi="Segoe UI" w:cs="Segoe UI"/>
                <w:sz w:val="20"/>
                <w:szCs w:val="20"/>
                <w:lang w:val="en-CA"/>
              </w:rPr>
            </w:pPr>
          </w:p>
        </w:tc>
      </w:tr>
    </w:tbl>
    <w:p w14:paraId="78A5843D" w14:textId="77777777" w:rsidR="000F24FD" w:rsidRPr="000A5B0D" w:rsidRDefault="000F24FD" w:rsidP="000F24FD">
      <w:pPr>
        <w:shd w:val="clear" w:color="auto" w:fill="FFFFFF"/>
        <w:spacing w:before="120" w:after="120"/>
        <w:rPr>
          <w:rFonts w:ascii="Segoe UI" w:hAnsi="Segoe UI" w:cs="Segoe UI"/>
          <w:i/>
          <w:color w:val="000000" w:themeColor="text1"/>
          <w:sz w:val="20"/>
          <w:szCs w:val="20"/>
        </w:rPr>
      </w:pPr>
      <w:r w:rsidRPr="000A5B0D">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0A5B0D" w:rsidRDefault="002B3851"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sz w:val="20"/>
              <w:szCs w:val="20"/>
            </w:rPr>
            <w:t>☐</w:t>
          </w:r>
        </w:sdtContent>
      </w:sdt>
      <w:r w:rsidR="000F24FD" w:rsidRPr="000A5B0D">
        <w:rPr>
          <w:rFonts w:ascii="Segoe UI" w:hAnsi="Segoe UI" w:cs="Segoe UI"/>
          <w:color w:val="000000"/>
          <w:sz w:val="20"/>
          <w:szCs w:val="20"/>
        </w:rPr>
        <w:t xml:space="preserve"> Attached are the </w:t>
      </w:r>
      <w:r w:rsidR="000F24FD" w:rsidRPr="000A5B0D">
        <w:rPr>
          <w:rFonts w:ascii="Segoe UI" w:hAnsi="Segoe UI" w:cs="Segoe UI"/>
          <w:color w:val="000000" w:themeColor="text1"/>
          <w:sz w:val="20"/>
          <w:szCs w:val="20"/>
        </w:rPr>
        <w:t xml:space="preserve">Statements of Satisfactory Performance from the Top 3 (three) Clients or more. </w:t>
      </w:r>
    </w:p>
    <w:p w14:paraId="53F76C4C" w14:textId="77777777" w:rsidR="000F24FD" w:rsidRPr="000A5B0D" w:rsidRDefault="000F24FD" w:rsidP="000F24FD">
      <w:pPr>
        <w:shd w:val="clear" w:color="auto" w:fill="FFFFFF"/>
        <w:spacing w:before="120" w:after="120"/>
        <w:rPr>
          <w:rFonts w:ascii="Segoe UI" w:hAnsi="Segoe UI" w:cs="Segoe UI"/>
          <w:b/>
          <w:sz w:val="20"/>
          <w:szCs w:val="20"/>
        </w:rPr>
      </w:pPr>
    </w:p>
    <w:p w14:paraId="56026FF8"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0A5B0D" w14:paraId="4AC9347D" w14:textId="77777777" w:rsidTr="00C74BA0">
        <w:trPr>
          <w:trHeight w:val="868"/>
        </w:trPr>
        <w:tc>
          <w:tcPr>
            <w:tcW w:w="4050" w:type="dxa"/>
            <w:shd w:val="clear" w:color="auto" w:fill="9BDEFF"/>
          </w:tcPr>
          <w:p w14:paraId="368E62D9" w14:textId="77777777" w:rsidR="000F24FD" w:rsidRPr="000A5B0D" w:rsidRDefault="000F24FD" w:rsidP="00C74BA0">
            <w:pPr>
              <w:spacing w:before="40" w:after="40"/>
              <w:rPr>
                <w:rFonts w:ascii="Segoe UI" w:hAnsi="Segoe UI" w:cs="Segoe UI"/>
                <w:b/>
                <w:spacing w:val="-2"/>
                <w:sz w:val="20"/>
                <w:szCs w:val="20"/>
              </w:rPr>
            </w:pPr>
            <w:r w:rsidRPr="000A5B0D">
              <w:rPr>
                <w:rFonts w:ascii="Segoe UI" w:hAnsi="Segoe UI" w:cs="Segoe UI"/>
                <w:b/>
                <w:spacing w:val="-2"/>
                <w:sz w:val="20"/>
                <w:szCs w:val="20"/>
              </w:rPr>
              <w:t>Annual Turnover for the last 3 years</w:t>
            </w:r>
          </w:p>
        </w:tc>
        <w:tc>
          <w:tcPr>
            <w:tcW w:w="5490" w:type="dxa"/>
          </w:tcPr>
          <w:p w14:paraId="0F72EBF0"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46D20624"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02427683"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tc>
      </w:tr>
      <w:tr w:rsidR="000F24FD" w:rsidRPr="000A5B0D" w14:paraId="211FEF15" w14:textId="77777777" w:rsidTr="00C74BA0">
        <w:tc>
          <w:tcPr>
            <w:tcW w:w="4050" w:type="dxa"/>
            <w:shd w:val="clear" w:color="auto" w:fill="9BDEFF"/>
          </w:tcPr>
          <w:p w14:paraId="23EF8265"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Latest Credit Rating (if any), indicate the source</w:t>
            </w:r>
          </w:p>
        </w:tc>
        <w:tc>
          <w:tcPr>
            <w:tcW w:w="5490" w:type="dxa"/>
          </w:tcPr>
          <w:p w14:paraId="366A2526" w14:textId="77777777" w:rsidR="000F24FD" w:rsidRPr="000A5B0D" w:rsidRDefault="000F24FD" w:rsidP="00C74BA0">
            <w:pPr>
              <w:spacing w:before="120" w:after="120"/>
              <w:rPr>
                <w:rFonts w:ascii="Segoe UI" w:hAnsi="Segoe UI" w:cs="Segoe UI"/>
                <w:sz w:val="20"/>
                <w:szCs w:val="20"/>
              </w:rPr>
            </w:pPr>
          </w:p>
        </w:tc>
      </w:tr>
    </w:tbl>
    <w:p w14:paraId="6123CF05" w14:textId="77777777" w:rsidR="000F24FD" w:rsidRPr="000A5B0D"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0A5B0D" w14:paraId="725AB7B1" w14:textId="77777777" w:rsidTr="00C74BA0">
        <w:tc>
          <w:tcPr>
            <w:tcW w:w="2860" w:type="dxa"/>
            <w:shd w:val="clear" w:color="auto" w:fill="9BDEFF"/>
            <w:vAlign w:val="center"/>
          </w:tcPr>
          <w:p w14:paraId="35C9DD37" w14:textId="77777777" w:rsidR="000F24FD" w:rsidRPr="000A5B0D" w:rsidRDefault="000F24FD" w:rsidP="00C74BA0">
            <w:pPr>
              <w:jc w:val="center"/>
              <w:rPr>
                <w:rFonts w:ascii="Segoe UI" w:hAnsi="Segoe UI" w:cs="Segoe UI"/>
                <w:b/>
                <w:bCs/>
                <w:color w:val="000000"/>
                <w:sz w:val="20"/>
                <w:szCs w:val="20"/>
              </w:rPr>
            </w:pPr>
            <w:r w:rsidRPr="000A5B0D">
              <w:rPr>
                <w:rFonts w:ascii="Segoe UI" w:hAnsi="Segoe UI" w:cs="Segoe UI"/>
                <w:b/>
                <w:bCs/>
                <w:color w:val="000000"/>
                <w:sz w:val="20"/>
                <w:szCs w:val="20"/>
              </w:rPr>
              <w:t>Financial information</w:t>
            </w:r>
          </w:p>
          <w:p w14:paraId="1C385E20"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b/>
                <w:bCs/>
                <w:color w:val="000000"/>
                <w:sz w:val="20"/>
                <w:szCs w:val="20"/>
              </w:rPr>
              <w:t>Historic information for the last 3 years</w:t>
            </w:r>
            <w:r w:rsidRPr="000A5B0D">
              <w:rPr>
                <w:rFonts w:ascii="Segoe UI" w:hAnsi="Segoe UI" w:cs="Segoe UI"/>
                <w:b/>
                <w:bCs/>
                <w:color w:val="000000"/>
                <w:sz w:val="20"/>
                <w:szCs w:val="20"/>
              </w:rPr>
              <w:br/>
            </w:r>
          </w:p>
        </w:tc>
      </w:tr>
      <w:tr w:rsidR="000F24FD" w:rsidRPr="000A5B0D" w14:paraId="0D3C9B67" w14:textId="77777777" w:rsidTr="00C74BA0">
        <w:tc>
          <w:tcPr>
            <w:tcW w:w="2860" w:type="dxa"/>
            <w:vAlign w:val="center"/>
          </w:tcPr>
          <w:p w14:paraId="1D45E868" w14:textId="77777777" w:rsidR="000F24FD" w:rsidRPr="000A5B0D" w:rsidRDefault="000F24FD" w:rsidP="00C74BA0">
            <w:pPr>
              <w:rPr>
                <w:rFonts w:ascii="Segoe UI" w:hAnsi="Segoe UI" w:cs="Segoe UI"/>
                <w:color w:val="000000"/>
                <w:sz w:val="20"/>
                <w:szCs w:val="20"/>
              </w:rPr>
            </w:pPr>
          </w:p>
        </w:tc>
        <w:tc>
          <w:tcPr>
            <w:tcW w:w="2228" w:type="dxa"/>
            <w:vAlign w:val="center"/>
          </w:tcPr>
          <w:p w14:paraId="1DF18EDD"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1</w:t>
            </w:r>
          </w:p>
        </w:tc>
        <w:tc>
          <w:tcPr>
            <w:tcW w:w="2228" w:type="dxa"/>
            <w:vAlign w:val="center"/>
          </w:tcPr>
          <w:p w14:paraId="570266C9"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2</w:t>
            </w:r>
          </w:p>
        </w:tc>
        <w:tc>
          <w:tcPr>
            <w:tcW w:w="2229" w:type="dxa"/>
            <w:vAlign w:val="center"/>
          </w:tcPr>
          <w:p w14:paraId="122E1732"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3</w:t>
            </w:r>
          </w:p>
        </w:tc>
      </w:tr>
      <w:tr w:rsidR="000F24FD" w:rsidRPr="000A5B0D" w14:paraId="0B21D2C0" w14:textId="77777777" w:rsidTr="00C74BA0">
        <w:trPr>
          <w:trHeight w:val="400"/>
        </w:trPr>
        <w:tc>
          <w:tcPr>
            <w:tcW w:w="2860" w:type="dxa"/>
            <w:vAlign w:val="center"/>
          </w:tcPr>
          <w:p w14:paraId="692287C5" w14:textId="77777777" w:rsidR="000F24FD" w:rsidRPr="000A5B0D"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0A5B0D" w:rsidRDefault="000F24FD" w:rsidP="00C74BA0">
            <w:pPr>
              <w:jc w:val="center"/>
              <w:rPr>
                <w:rFonts w:ascii="Segoe UI" w:hAnsi="Segoe UI" w:cs="Segoe UI"/>
                <w:i/>
                <w:color w:val="000000"/>
                <w:sz w:val="20"/>
                <w:szCs w:val="20"/>
              </w:rPr>
            </w:pPr>
            <w:r w:rsidRPr="000A5B0D">
              <w:rPr>
                <w:rFonts w:ascii="Segoe UI" w:hAnsi="Segoe UI" w:cs="Segoe UI"/>
                <w:i/>
                <w:color w:val="000000"/>
                <w:sz w:val="20"/>
                <w:szCs w:val="20"/>
              </w:rPr>
              <w:t>Information from Balance Sheet</w:t>
            </w:r>
          </w:p>
        </w:tc>
      </w:tr>
      <w:tr w:rsidR="000F24FD" w:rsidRPr="000A5B0D" w14:paraId="5EEB451B" w14:textId="77777777" w:rsidTr="00C74BA0">
        <w:tc>
          <w:tcPr>
            <w:tcW w:w="2860" w:type="dxa"/>
            <w:vAlign w:val="center"/>
          </w:tcPr>
          <w:p w14:paraId="2B9ED85B"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lang w:val="fr-FR"/>
              </w:rPr>
              <w:t>Total Assets (TA)</w:t>
            </w:r>
          </w:p>
        </w:tc>
        <w:tc>
          <w:tcPr>
            <w:tcW w:w="2228" w:type="dxa"/>
            <w:vAlign w:val="center"/>
          </w:tcPr>
          <w:p w14:paraId="07DEF547" w14:textId="77777777" w:rsidR="000F24FD" w:rsidRPr="000A5B0D" w:rsidRDefault="000F24FD" w:rsidP="00C74BA0">
            <w:pPr>
              <w:rPr>
                <w:rFonts w:ascii="Segoe UI" w:hAnsi="Segoe UI" w:cs="Segoe UI"/>
                <w:color w:val="000000"/>
                <w:sz w:val="20"/>
                <w:szCs w:val="20"/>
              </w:rPr>
            </w:pPr>
          </w:p>
        </w:tc>
        <w:tc>
          <w:tcPr>
            <w:tcW w:w="2228" w:type="dxa"/>
            <w:vAlign w:val="center"/>
          </w:tcPr>
          <w:p w14:paraId="0F744C95" w14:textId="77777777" w:rsidR="000F24FD" w:rsidRPr="000A5B0D" w:rsidRDefault="000F24FD" w:rsidP="00C74BA0">
            <w:pPr>
              <w:rPr>
                <w:rFonts w:ascii="Segoe UI" w:hAnsi="Segoe UI" w:cs="Segoe UI"/>
                <w:color w:val="000000"/>
                <w:sz w:val="20"/>
                <w:szCs w:val="20"/>
              </w:rPr>
            </w:pPr>
          </w:p>
        </w:tc>
        <w:tc>
          <w:tcPr>
            <w:tcW w:w="2229" w:type="dxa"/>
            <w:vAlign w:val="center"/>
          </w:tcPr>
          <w:p w14:paraId="7BAAB4E9" w14:textId="77777777" w:rsidR="000F24FD" w:rsidRPr="000A5B0D" w:rsidRDefault="000F24FD" w:rsidP="00C74BA0">
            <w:pPr>
              <w:rPr>
                <w:rFonts w:ascii="Segoe UI" w:hAnsi="Segoe UI" w:cs="Segoe UI"/>
                <w:color w:val="000000"/>
                <w:sz w:val="20"/>
                <w:szCs w:val="20"/>
              </w:rPr>
            </w:pPr>
          </w:p>
        </w:tc>
      </w:tr>
      <w:tr w:rsidR="000F24FD" w:rsidRPr="000A5B0D" w14:paraId="01BEA5CF" w14:textId="77777777" w:rsidTr="00C74BA0">
        <w:tc>
          <w:tcPr>
            <w:tcW w:w="2860" w:type="dxa"/>
            <w:vAlign w:val="center"/>
          </w:tcPr>
          <w:p w14:paraId="02C6FD65"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Total Liabilities (TL)</w:t>
            </w:r>
          </w:p>
        </w:tc>
        <w:tc>
          <w:tcPr>
            <w:tcW w:w="2228" w:type="dxa"/>
            <w:vAlign w:val="center"/>
          </w:tcPr>
          <w:p w14:paraId="26F3C457" w14:textId="77777777" w:rsidR="000F24FD" w:rsidRPr="000A5B0D" w:rsidRDefault="000F24FD" w:rsidP="00C74BA0">
            <w:pPr>
              <w:rPr>
                <w:rFonts w:ascii="Segoe UI" w:hAnsi="Segoe UI" w:cs="Segoe UI"/>
                <w:color w:val="000000"/>
                <w:sz w:val="20"/>
                <w:szCs w:val="20"/>
              </w:rPr>
            </w:pPr>
          </w:p>
        </w:tc>
        <w:tc>
          <w:tcPr>
            <w:tcW w:w="2228" w:type="dxa"/>
            <w:vAlign w:val="center"/>
          </w:tcPr>
          <w:p w14:paraId="70BFFD5F" w14:textId="77777777" w:rsidR="000F24FD" w:rsidRPr="000A5B0D" w:rsidRDefault="000F24FD" w:rsidP="00C74BA0">
            <w:pPr>
              <w:rPr>
                <w:rFonts w:ascii="Segoe UI" w:hAnsi="Segoe UI" w:cs="Segoe UI"/>
                <w:color w:val="000000"/>
                <w:sz w:val="20"/>
                <w:szCs w:val="20"/>
              </w:rPr>
            </w:pPr>
          </w:p>
        </w:tc>
        <w:tc>
          <w:tcPr>
            <w:tcW w:w="2229" w:type="dxa"/>
            <w:vAlign w:val="center"/>
          </w:tcPr>
          <w:p w14:paraId="10680619" w14:textId="77777777" w:rsidR="000F24FD" w:rsidRPr="000A5B0D" w:rsidRDefault="000F24FD" w:rsidP="00C74BA0">
            <w:pPr>
              <w:rPr>
                <w:rFonts w:ascii="Segoe UI" w:hAnsi="Segoe UI" w:cs="Segoe UI"/>
                <w:color w:val="000000"/>
                <w:sz w:val="20"/>
                <w:szCs w:val="20"/>
              </w:rPr>
            </w:pPr>
          </w:p>
        </w:tc>
      </w:tr>
      <w:tr w:rsidR="000F24FD" w:rsidRPr="000A5B0D" w14:paraId="6590740F" w14:textId="77777777" w:rsidTr="00C74BA0">
        <w:tc>
          <w:tcPr>
            <w:tcW w:w="2860" w:type="dxa"/>
            <w:vAlign w:val="center"/>
          </w:tcPr>
          <w:p w14:paraId="09EB9692"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Assets (CA)</w:t>
            </w:r>
          </w:p>
        </w:tc>
        <w:tc>
          <w:tcPr>
            <w:tcW w:w="2228" w:type="dxa"/>
            <w:vAlign w:val="center"/>
          </w:tcPr>
          <w:p w14:paraId="2DFC2480" w14:textId="77777777" w:rsidR="000F24FD" w:rsidRPr="000A5B0D" w:rsidRDefault="000F24FD" w:rsidP="00C74BA0">
            <w:pPr>
              <w:rPr>
                <w:rFonts w:ascii="Segoe UI" w:hAnsi="Segoe UI" w:cs="Segoe UI"/>
                <w:color w:val="000000"/>
                <w:sz w:val="20"/>
                <w:szCs w:val="20"/>
              </w:rPr>
            </w:pPr>
          </w:p>
        </w:tc>
        <w:tc>
          <w:tcPr>
            <w:tcW w:w="2228" w:type="dxa"/>
            <w:vAlign w:val="center"/>
          </w:tcPr>
          <w:p w14:paraId="3D111B95" w14:textId="77777777" w:rsidR="000F24FD" w:rsidRPr="000A5B0D" w:rsidRDefault="000F24FD" w:rsidP="00C74BA0">
            <w:pPr>
              <w:rPr>
                <w:rFonts w:ascii="Segoe UI" w:hAnsi="Segoe UI" w:cs="Segoe UI"/>
                <w:color w:val="000000"/>
                <w:sz w:val="20"/>
                <w:szCs w:val="20"/>
              </w:rPr>
            </w:pPr>
          </w:p>
        </w:tc>
        <w:tc>
          <w:tcPr>
            <w:tcW w:w="2229" w:type="dxa"/>
            <w:vAlign w:val="center"/>
          </w:tcPr>
          <w:p w14:paraId="545BEC98" w14:textId="77777777" w:rsidR="000F24FD" w:rsidRPr="000A5B0D" w:rsidRDefault="000F24FD" w:rsidP="00C74BA0">
            <w:pPr>
              <w:rPr>
                <w:rFonts w:ascii="Segoe UI" w:hAnsi="Segoe UI" w:cs="Segoe UI"/>
                <w:color w:val="000000"/>
                <w:sz w:val="20"/>
                <w:szCs w:val="20"/>
              </w:rPr>
            </w:pPr>
          </w:p>
        </w:tc>
      </w:tr>
      <w:tr w:rsidR="000F24FD" w:rsidRPr="000A5B0D" w14:paraId="4A2D5C51" w14:textId="77777777" w:rsidTr="00C74BA0">
        <w:tc>
          <w:tcPr>
            <w:tcW w:w="2860" w:type="dxa"/>
            <w:vAlign w:val="center"/>
          </w:tcPr>
          <w:p w14:paraId="71C1526A"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Liabilities (CL)</w:t>
            </w:r>
          </w:p>
        </w:tc>
        <w:tc>
          <w:tcPr>
            <w:tcW w:w="2228" w:type="dxa"/>
            <w:vAlign w:val="center"/>
          </w:tcPr>
          <w:p w14:paraId="2083AD16" w14:textId="77777777" w:rsidR="000F24FD" w:rsidRPr="000A5B0D" w:rsidRDefault="000F24FD" w:rsidP="00C74BA0">
            <w:pPr>
              <w:rPr>
                <w:rFonts w:ascii="Segoe UI" w:hAnsi="Segoe UI" w:cs="Segoe UI"/>
                <w:color w:val="000000"/>
                <w:sz w:val="20"/>
                <w:szCs w:val="20"/>
              </w:rPr>
            </w:pPr>
          </w:p>
        </w:tc>
        <w:tc>
          <w:tcPr>
            <w:tcW w:w="2228" w:type="dxa"/>
            <w:vAlign w:val="center"/>
          </w:tcPr>
          <w:p w14:paraId="7693F324" w14:textId="77777777" w:rsidR="000F24FD" w:rsidRPr="000A5B0D" w:rsidRDefault="000F24FD" w:rsidP="00C74BA0">
            <w:pPr>
              <w:rPr>
                <w:rFonts w:ascii="Segoe UI" w:hAnsi="Segoe UI" w:cs="Segoe UI"/>
                <w:color w:val="000000"/>
                <w:sz w:val="20"/>
                <w:szCs w:val="20"/>
              </w:rPr>
            </w:pPr>
          </w:p>
        </w:tc>
        <w:tc>
          <w:tcPr>
            <w:tcW w:w="2229" w:type="dxa"/>
            <w:vAlign w:val="center"/>
          </w:tcPr>
          <w:p w14:paraId="24E3973A" w14:textId="77777777" w:rsidR="000F24FD" w:rsidRPr="000A5B0D" w:rsidRDefault="000F24FD" w:rsidP="00C74BA0">
            <w:pPr>
              <w:rPr>
                <w:rFonts w:ascii="Segoe UI" w:hAnsi="Segoe UI" w:cs="Segoe UI"/>
                <w:color w:val="000000"/>
                <w:sz w:val="20"/>
                <w:szCs w:val="20"/>
              </w:rPr>
            </w:pPr>
          </w:p>
        </w:tc>
      </w:tr>
      <w:tr w:rsidR="000F24FD" w:rsidRPr="000A5B0D" w14:paraId="05912733" w14:textId="77777777" w:rsidTr="00C74BA0">
        <w:trPr>
          <w:trHeight w:val="355"/>
        </w:trPr>
        <w:tc>
          <w:tcPr>
            <w:tcW w:w="2860" w:type="dxa"/>
            <w:vAlign w:val="center"/>
          </w:tcPr>
          <w:p w14:paraId="493B7DDF" w14:textId="77777777" w:rsidR="000F24FD" w:rsidRPr="000A5B0D"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0A5B0D" w:rsidRDefault="000F24FD" w:rsidP="00C74BA0">
            <w:pPr>
              <w:jc w:val="center"/>
              <w:rPr>
                <w:rFonts w:ascii="Segoe UI" w:hAnsi="Segoe UI" w:cs="Segoe UI"/>
                <w:i/>
                <w:color w:val="000000"/>
                <w:sz w:val="20"/>
                <w:szCs w:val="20"/>
              </w:rPr>
            </w:pPr>
            <w:r w:rsidRPr="000A5B0D">
              <w:rPr>
                <w:rFonts w:ascii="Segoe UI" w:hAnsi="Segoe UI" w:cs="Segoe UI"/>
                <w:i/>
                <w:color w:val="000000"/>
                <w:sz w:val="20"/>
                <w:szCs w:val="20"/>
              </w:rPr>
              <w:t>Information from Income Statement</w:t>
            </w:r>
          </w:p>
        </w:tc>
      </w:tr>
      <w:tr w:rsidR="000F24FD" w:rsidRPr="000A5B0D" w14:paraId="59228DD6" w14:textId="77777777" w:rsidTr="00C74BA0">
        <w:tc>
          <w:tcPr>
            <w:tcW w:w="2860" w:type="dxa"/>
            <w:vAlign w:val="center"/>
          </w:tcPr>
          <w:p w14:paraId="2C9991B1"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Total / Gross Revenue (TR)</w:t>
            </w:r>
          </w:p>
        </w:tc>
        <w:tc>
          <w:tcPr>
            <w:tcW w:w="2228" w:type="dxa"/>
            <w:vAlign w:val="center"/>
          </w:tcPr>
          <w:p w14:paraId="1A76F5B1" w14:textId="77777777" w:rsidR="000F24FD" w:rsidRPr="000A5B0D" w:rsidRDefault="000F24FD" w:rsidP="00C74BA0">
            <w:pPr>
              <w:rPr>
                <w:rFonts w:ascii="Segoe UI" w:hAnsi="Segoe UI" w:cs="Segoe UI"/>
                <w:color w:val="000000"/>
                <w:sz w:val="20"/>
                <w:szCs w:val="20"/>
              </w:rPr>
            </w:pPr>
          </w:p>
        </w:tc>
        <w:tc>
          <w:tcPr>
            <w:tcW w:w="2228" w:type="dxa"/>
            <w:vAlign w:val="center"/>
          </w:tcPr>
          <w:p w14:paraId="60BC383A" w14:textId="77777777" w:rsidR="000F24FD" w:rsidRPr="000A5B0D" w:rsidRDefault="000F24FD" w:rsidP="00C74BA0">
            <w:pPr>
              <w:rPr>
                <w:rFonts w:ascii="Segoe UI" w:hAnsi="Segoe UI" w:cs="Segoe UI"/>
                <w:color w:val="000000"/>
                <w:sz w:val="20"/>
                <w:szCs w:val="20"/>
              </w:rPr>
            </w:pPr>
          </w:p>
        </w:tc>
        <w:tc>
          <w:tcPr>
            <w:tcW w:w="2229" w:type="dxa"/>
            <w:vAlign w:val="center"/>
          </w:tcPr>
          <w:p w14:paraId="2FC5FA5D" w14:textId="77777777" w:rsidR="000F24FD" w:rsidRPr="000A5B0D" w:rsidRDefault="000F24FD" w:rsidP="00C74BA0">
            <w:pPr>
              <w:rPr>
                <w:rFonts w:ascii="Segoe UI" w:hAnsi="Segoe UI" w:cs="Segoe UI"/>
                <w:color w:val="000000"/>
                <w:sz w:val="20"/>
                <w:szCs w:val="20"/>
              </w:rPr>
            </w:pPr>
          </w:p>
        </w:tc>
      </w:tr>
      <w:tr w:rsidR="000F24FD" w:rsidRPr="000A5B0D" w14:paraId="29EF7159" w14:textId="77777777" w:rsidTr="00C74BA0">
        <w:tc>
          <w:tcPr>
            <w:tcW w:w="2860" w:type="dxa"/>
            <w:vAlign w:val="center"/>
          </w:tcPr>
          <w:p w14:paraId="1DA83298"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Profits Before Taxes (PBT)</w:t>
            </w:r>
          </w:p>
        </w:tc>
        <w:tc>
          <w:tcPr>
            <w:tcW w:w="2228" w:type="dxa"/>
            <w:vAlign w:val="center"/>
          </w:tcPr>
          <w:p w14:paraId="58A9C19E" w14:textId="77777777" w:rsidR="000F24FD" w:rsidRPr="000A5B0D" w:rsidRDefault="000F24FD" w:rsidP="00C74BA0">
            <w:pPr>
              <w:rPr>
                <w:rFonts w:ascii="Segoe UI" w:hAnsi="Segoe UI" w:cs="Segoe UI"/>
                <w:color w:val="000000"/>
                <w:sz w:val="20"/>
                <w:szCs w:val="20"/>
              </w:rPr>
            </w:pPr>
          </w:p>
        </w:tc>
        <w:tc>
          <w:tcPr>
            <w:tcW w:w="2228" w:type="dxa"/>
            <w:vAlign w:val="center"/>
          </w:tcPr>
          <w:p w14:paraId="0375A06C" w14:textId="77777777" w:rsidR="000F24FD" w:rsidRPr="000A5B0D" w:rsidRDefault="000F24FD" w:rsidP="00C74BA0">
            <w:pPr>
              <w:rPr>
                <w:rFonts w:ascii="Segoe UI" w:hAnsi="Segoe UI" w:cs="Segoe UI"/>
                <w:color w:val="000000"/>
                <w:sz w:val="20"/>
                <w:szCs w:val="20"/>
              </w:rPr>
            </w:pPr>
          </w:p>
        </w:tc>
        <w:tc>
          <w:tcPr>
            <w:tcW w:w="2229" w:type="dxa"/>
            <w:vAlign w:val="center"/>
          </w:tcPr>
          <w:p w14:paraId="5297F06D" w14:textId="77777777" w:rsidR="000F24FD" w:rsidRPr="000A5B0D" w:rsidRDefault="000F24FD" w:rsidP="00C74BA0">
            <w:pPr>
              <w:rPr>
                <w:rFonts w:ascii="Segoe UI" w:hAnsi="Segoe UI" w:cs="Segoe UI"/>
                <w:color w:val="000000"/>
                <w:sz w:val="20"/>
                <w:szCs w:val="20"/>
              </w:rPr>
            </w:pPr>
          </w:p>
        </w:tc>
      </w:tr>
      <w:tr w:rsidR="000F24FD" w:rsidRPr="000A5B0D" w14:paraId="5FA60654" w14:textId="77777777" w:rsidTr="00C74BA0">
        <w:tc>
          <w:tcPr>
            <w:tcW w:w="2860" w:type="dxa"/>
            <w:vAlign w:val="center"/>
          </w:tcPr>
          <w:p w14:paraId="61DC1E73"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 xml:space="preserve">Net Profit </w:t>
            </w:r>
          </w:p>
        </w:tc>
        <w:tc>
          <w:tcPr>
            <w:tcW w:w="2228" w:type="dxa"/>
            <w:vAlign w:val="center"/>
          </w:tcPr>
          <w:p w14:paraId="548907AE" w14:textId="77777777" w:rsidR="000F24FD" w:rsidRPr="000A5B0D" w:rsidRDefault="000F24FD" w:rsidP="00C74BA0">
            <w:pPr>
              <w:rPr>
                <w:rFonts w:ascii="Segoe UI" w:hAnsi="Segoe UI" w:cs="Segoe UI"/>
                <w:color w:val="000000"/>
                <w:sz w:val="20"/>
                <w:szCs w:val="20"/>
              </w:rPr>
            </w:pPr>
          </w:p>
        </w:tc>
        <w:tc>
          <w:tcPr>
            <w:tcW w:w="2228" w:type="dxa"/>
            <w:vAlign w:val="center"/>
          </w:tcPr>
          <w:p w14:paraId="27F87940" w14:textId="77777777" w:rsidR="000F24FD" w:rsidRPr="000A5B0D" w:rsidRDefault="000F24FD" w:rsidP="00C74BA0">
            <w:pPr>
              <w:rPr>
                <w:rFonts w:ascii="Segoe UI" w:hAnsi="Segoe UI" w:cs="Segoe UI"/>
                <w:color w:val="000000"/>
                <w:sz w:val="20"/>
                <w:szCs w:val="20"/>
              </w:rPr>
            </w:pPr>
          </w:p>
        </w:tc>
        <w:tc>
          <w:tcPr>
            <w:tcW w:w="2229" w:type="dxa"/>
            <w:vAlign w:val="center"/>
          </w:tcPr>
          <w:p w14:paraId="02505A54" w14:textId="77777777" w:rsidR="000F24FD" w:rsidRPr="000A5B0D" w:rsidRDefault="000F24FD" w:rsidP="00C74BA0">
            <w:pPr>
              <w:rPr>
                <w:rFonts w:ascii="Segoe UI" w:hAnsi="Segoe UI" w:cs="Segoe UI"/>
                <w:color w:val="000000"/>
                <w:sz w:val="20"/>
                <w:szCs w:val="20"/>
              </w:rPr>
            </w:pPr>
          </w:p>
        </w:tc>
      </w:tr>
      <w:tr w:rsidR="000F24FD" w:rsidRPr="000A5B0D" w14:paraId="6BE9DA45" w14:textId="77777777" w:rsidTr="00C74BA0">
        <w:tc>
          <w:tcPr>
            <w:tcW w:w="2860" w:type="dxa"/>
            <w:vAlign w:val="center"/>
          </w:tcPr>
          <w:p w14:paraId="7F4DBF19"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Ratio</w:t>
            </w:r>
          </w:p>
        </w:tc>
        <w:tc>
          <w:tcPr>
            <w:tcW w:w="2228" w:type="dxa"/>
            <w:vAlign w:val="center"/>
          </w:tcPr>
          <w:p w14:paraId="64A91937" w14:textId="77777777" w:rsidR="000F24FD" w:rsidRPr="000A5B0D" w:rsidRDefault="000F24FD" w:rsidP="00C74BA0">
            <w:pPr>
              <w:rPr>
                <w:rFonts w:ascii="Segoe UI" w:hAnsi="Segoe UI" w:cs="Segoe UI"/>
                <w:color w:val="000000"/>
                <w:sz w:val="20"/>
                <w:szCs w:val="20"/>
              </w:rPr>
            </w:pPr>
          </w:p>
        </w:tc>
        <w:tc>
          <w:tcPr>
            <w:tcW w:w="2228" w:type="dxa"/>
            <w:vAlign w:val="center"/>
          </w:tcPr>
          <w:p w14:paraId="46394BFD" w14:textId="77777777" w:rsidR="000F24FD" w:rsidRPr="000A5B0D" w:rsidRDefault="000F24FD" w:rsidP="00C74BA0">
            <w:pPr>
              <w:rPr>
                <w:rFonts w:ascii="Segoe UI" w:hAnsi="Segoe UI" w:cs="Segoe UI"/>
                <w:color w:val="000000"/>
                <w:sz w:val="20"/>
                <w:szCs w:val="20"/>
              </w:rPr>
            </w:pPr>
          </w:p>
        </w:tc>
        <w:tc>
          <w:tcPr>
            <w:tcW w:w="2229" w:type="dxa"/>
            <w:vAlign w:val="center"/>
          </w:tcPr>
          <w:p w14:paraId="1F25102A" w14:textId="77777777" w:rsidR="000F24FD" w:rsidRPr="000A5B0D" w:rsidRDefault="000F24FD" w:rsidP="00C74BA0">
            <w:pPr>
              <w:rPr>
                <w:rFonts w:ascii="Segoe UI" w:hAnsi="Segoe UI" w:cs="Segoe UI"/>
                <w:color w:val="000000"/>
                <w:sz w:val="20"/>
                <w:szCs w:val="20"/>
              </w:rPr>
            </w:pPr>
          </w:p>
        </w:tc>
      </w:tr>
    </w:tbl>
    <w:p w14:paraId="0567800E" w14:textId="77777777" w:rsidR="000F24FD" w:rsidRPr="000A5B0D" w:rsidRDefault="002B3851"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sz w:val="20"/>
              <w:szCs w:val="20"/>
            </w:rPr>
            <w:t>☐</w:t>
          </w:r>
        </w:sdtContent>
      </w:sdt>
      <w:r w:rsidR="000F24FD" w:rsidRPr="000A5B0D">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0A5B0D"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Must reflect the financial situation of the Bidder or party to a JV, and not sister or parent companies;</w:t>
      </w:r>
    </w:p>
    <w:p w14:paraId="4C1D647F" w14:textId="77777777" w:rsidR="000F24FD" w:rsidRPr="000A5B0D"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Historic financial statements must be audited by a certified public accountant;</w:t>
      </w:r>
    </w:p>
    <w:p w14:paraId="1EA54929" w14:textId="77777777" w:rsidR="000F24FD" w:rsidRPr="000A5B0D"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0A5B0D" w:rsidRDefault="000F24FD" w:rsidP="000F24FD">
      <w:pPr>
        <w:rPr>
          <w:rFonts w:ascii="Segoe UI" w:hAnsi="Segoe UI" w:cs="Segoe UI"/>
          <w:b/>
          <w:sz w:val="20"/>
          <w:szCs w:val="20"/>
        </w:rPr>
      </w:pPr>
      <w:r w:rsidRPr="000A5B0D">
        <w:rPr>
          <w:rFonts w:ascii="Segoe UI" w:hAnsi="Segoe UI" w:cs="Segoe UI"/>
          <w:b/>
          <w:sz w:val="20"/>
          <w:szCs w:val="20"/>
        </w:rPr>
        <w:br w:type="page"/>
      </w:r>
    </w:p>
    <w:p w14:paraId="4C55642C" w14:textId="59F3DAA8"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9" w:name="_Toc67403183"/>
      <w:r w:rsidRPr="0032032B">
        <w:rPr>
          <w:rFonts w:ascii="Segoe UI" w:eastAsiaTheme="majorEastAsia" w:hAnsi="Segoe UI" w:cs="Segoe UI"/>
          <w:bCs w:val="0"/>
          <w:iCs w:val="0"/>
          <w:caps w:val="0"/>
          <w:noProof w:val="0"/>
          <w:color w:val="365F91" w:themeColor="accent1" w:themeShade="BF"/>
          <w:kern w:val="0"/>
          <w:szCs w:val="28"/>
          <w:highlight w:val="yellow"/>
        </w:rPr>
        <w:lastRenderedPageBreak/>
        <w:t>Form E: Format of Technical Bid</w:t>
      </w:r>
      <w:bookmarkEnd w:id="9"/>
      <w:r w:rsidR="0032032B" w:rsidRPr="0032032B">
        <w:rPr>
          <w:rFonts w:ascii="Segoe UI" w:eastAsiaTheme="majorEastAsia" w:hAnsi="Segoe UI" w:cs="Segoe UI"/>
          <w:bCs w:val="0"/>
          <w:iCs w:val="0"/>
          <w:caps w:val="0"/>
          <w:noProof w:val="0"/>
          <w:color w:val="365F91" w:themeColor="accent1" w:themeShade="BF"/>
          <w:kern w:val="0"/>
          <w:szCs w:val="28"/>
          <w:highlight w:val="yellow"/>
        </w:rPr>
        <w:t xml:space="preserve"> </w:t>
      </w:r>
    </w:p>
    <w:p w14:paraId="02F0CD65" w14:textId="7A2F4627" w:rsidR="000F24FD" w:rsidRDefault="000F24FD" w:rsidP="000F24FD">
      <w:pPr>
        <w:pStyle w:val="MarginText"/>
        <w:spacing w:after="0" w:line="240" w:lineRule="auto"/>
        <w:jc w:val="left"/>
        <w:rPr>
          <w:rFonts w:ascii="Segoe UI" w:hAnsi="Segoe UI" w:cs="Segoe UI"/>
          <w:color w:val="000000"/>
          <w:szCs w:val="22"/>
          <w:lang w:val="en-AU"/>
        </w:rPr>
      </w:pPr>
    </w:p>
    <w:p w14:paraId="4C28C3C2" w14:textId="77777777" w:rsidR="00267A09" w:rsidRPr="00D51868" w:rsidRDefault="00267A09" w:rsidP="00267A09">
      <w:pPr>
        <w:pStyle w:val="SchHead"/>
        <w:spacing w:after="0" w:line="240" w:lineRule="auto"/>
        <w:jc w:val="left"/>
        <w:rPr>
          <w:rFonts w:ascii="Segoe UI" w:hAnsi="Segoe UI" w:cs="Segoe UI"/>
          <w:i/>
          <w:iCs/>
          <w:caps w:val="0"/>
          <w:color w:val="000000"/>
          <w:sz w:val="20"/>
          <w:lang w:val="en-AU"/>
        </w:rPr>
      </w:pPr>
      <w:r w:rsidRPr="00D51868">
        <w:rPr>
          <w:rFonts w:ascii="Segoe UI" w:hAnsi="Segoe UI" w:cs="Segoe UI"/>
          <w:i/>
          <w:iCs/>
          <w:caps w:val="0"/>
          <w:color w:val="000000"/>
          <w:sz w:val="20"/>
          <w:lang w:val="en-AU"/>
        </w:rPr>
        <w:t>SEE SECTION 4 EVALUATION CRITERIA WHEN COMPLETING FORM</w:t>
      </w:r>
    </w:p>
    <w:p w14:paraId="02A34207" w14:textId="77777777" w:rsidR="00267A09" w:rsidRPr="000A5B0D" w:rsidRDefault="00267A09" w:rsidP="000F24FD">
      <w:pPr>
        <w:pStyle w:val="MarginText"/>
        <w:spacing w:after="0" w:line="240" w:lineRule="auto"/>
        <w:jc w:val="left"/>
        <w:rPr>
          <w:rFonts w:ascii="Segoe UI" w:hAnsi="Segoe UI" w:cs="Segoe UI"/>
          <w:color w:val="000000"/>
          <w:szCs w:val="22"/>
          <w:lang w:val="en-AU"/>
        </w:rPr>
      </w:pPr>
    </w:p>
    <w:p w14:paraId="3D72AC47" w14:textId="77777777" w:rsidR="000F24FD" w:rsidRPr="000A5B0D"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0A5B0D" w14:paraId="67B1C8C7" w14:textId="77777777" w:rsidTr="00C74BA0">
        <w:tc>
          <w:tcPr>
            <w:tcW w:w="1979" w:type="dxa"/>
            <w:shd w:val="clear" w:color="auto" w:fill="9BDEFF"/>
          </w:tcPr>
          <w:p w14:paraId="73480565"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2D03D939"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07B117FB"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5" w:type="dxa"/>
          </w:tcPr>
          <w:p w14:paraId="2FF1BB78" w14:textId="77777777" w:rsidR="000F24FD" w:rsidRPr="000A5B0D" w:rsidRDefault="002B3851" w:rsidP="00C74BA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End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18E3F588" w14:textId="77777777" w:rsidTr="00C74BA0">
        <w:trPr>
          <w:cantSplit/>
          <w:trHeight w:val="341"/>
        </w:trPr>
        <w:tc>
          <w:tcPr>
            <w:tcW w:w="1979" w:type="dxa"/>
            <w:shd w:val="clear" w:color="auto" w:fill="9BDEFF"/>
          </w:tcPr>
          <w:p w14:paraId="2A70607F"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6" w:type="dxa"/>
            <w:gridSpan w:val="3"/>
          </w:tcPr>
          <w:p w14:paraId="3432B8B0"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7C4F21B8" w14:textId="77777777" w:rsidR="000F24FD" w:rsidRPr="000A5B0D" w:rsidRDefault="000F24FD" w:rsidP="000F24FD">
      <w:pPr>
        <w:rPr>
          <w:rFonts w:ascii="Segoe UI" w:hAnsi="Segoe UI" w:cs="Segoe UI"/>
          <w:sz w:val="20"/>
        </w:rPr>
      </w:pPr>
    </w:p>
    <w:p w14:paraId="02CD7C58" w14:textId="77777777" w:rsidR="000F24FD" w:rsidRPr="000A5B0D" w:rsidRDefault="000F24FD" w:rsidP="000F24FD">
      <w:pPr>
        <w:jc w:val="both"/>
        <w:rPr>
          <w:rFonts w:ascii="Segoe UI" w:hAnsi="Segoe UI" w:cs="Segoe UI"/>
          <w:iCs/>
          <w:sz w:val="20"/>
        </w:rPr>
      </w:pPr>
      <w:r w:rsidRPr="000A5B0D">
        <w:rPr>
          <w:rFonts w:ascii="Segoe UI" w:hAnsi="Segoe UI" w:cs="Segoe U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2027F00C" w14:textId="77777777" w:rsidR="000F24FD" w:rsidRPr="000A5B0D" w:rsidRDefault="000F24FD" w:rsidP="000F24FD">
      <w:pPr>
        <w:rPr>
          <w:rFonts w:ascii="Segoe UI" w:hAnsi="Segoe UI" w:cs="Segoe UI"/>
          <w:sz w:val="20"/>
        </w:rPr>
      </w:pPr>
    </w:p>
    <w:p w14:paraId="3730B90E" w14:textId="77777777" w:rsidR="000F24FD" w:rsidRPr="000A5B0D" w:rsidRDefault="000F24FD" w:rsidP="000F24FD">
      <w:pPr>
        <w:rPr>
          <w:rFonts w:ascii="Segoe UI" w:hAnsi="Segoe UI" w:cs="Segoe UI"/>
          <w:b/>
          <w:snapToGrid w:val="0"/>
          <w:sz w:val="20"/>
        </w:rPr>
      </w:pPr>
      <w:r w:rsidRPr="000A5B0D">
        <w:rPr>
          <w:rFonts w:ascii="Segoe UI" w:hAnsi="Segoe UI" w:cs="Segoe UI"/>
          <w:b/>
          <w:snapToGrid w:val="0"/>
          <w:sz w:val="20"/>
        </w:rPr>
        <w:t>SECTION 1: Bidder’s qualification, capacity and expertise</w:t>
      </w:r>
    </w:p>
    <w:p w14:paraId="63381D82" w14:textId="77777777" w:rsidR="000F24FD" w:rsidRPr="000A5B0D" w:rsidRDefault="000F24FD" w:rsidP="000F24FD">
      <w:pPr>
        <w:rPr>
          <w:rFonts w:ascii="Segoe UI" w:hAnsi="Segoe UI" w:cs="Segoe UI"/>
          <w:b/>
          <w:snapToGrid w:val="0"/>
          <w:sz w:val="20"/>
        </w:rPr>
      </w:pPr>
    </w:p>
    <w:p w14:paraId="7AD0F2BE" w14:textId="77777777" w:rsidR="000F24FD" w:rsidRPr="000A5B0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CFD6027" w14:textId="77777777" w:rsidR="000F24FD" w:rsidRPr="000A5B0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Relevance of specialized knowledge and experience on similar engagements done in the region/country.</w:t>
      </w:r>
    </w:p>
    <w:p w14:paraId="5F5E9F31" w14:textId="77777777" w:rsidR="000F24FD" w:rsidRPr="000A5B0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Quality assurance procedures and risk mitigation measures.</w:t>
      </w:r>
    </w:p>
    <w:p w14:paraId="4C0E11A3" w14:textId="77777777" w:rsidR="000F24FD" w:rsidRPr="000A5B0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Organization’s commitment to sustainability.</w:t>
      </w:r>
    </w:p>
    <w:p w14:paraId="52C77733" w14:textId="77777777" w:rsidR="000F24FD" w:rsidRPr="000A5B0D" w:rsidRDefault="000F24FD" w:rsidP="000F24FD">
      <w:pPr>
        <w:autoSpaceDE w:val="0"/>
        <w:autoSpaceDN w:val="0"/>
        <w:jc w:val="both"/>
        <w:rPr>
          <w:rFonts w:ascii="Segoe UI" w:hAnsi="Segoe UI" w:cs="Segoe UI"/>
          <w:bCs/>
          <w:sz w:val="20"/>
        </w:rPr>
      </w:pPr>
    </w:p>
    <w:p w14:paraId="4934C953" w14:textId="77777777" w:rsidR="000F24FD" w:rsidRPr="000A5B0D" w:rsidRDefault="000F24FD" w:rsidP="000F24FD">
      <w:pPr>
        <w:spacing w:after="120"/>
        <w:jc w:val="both"/>
        <w:rPr>
          <w:rFonts w:ascii="Segoe UI" w:hAnsi="Segoe UI" w:cs="Segoe UI"/>
          <w:b/>
          <w:snapToGrid w:val="0"/>
          <w:sz w:val="20"/>
        </w:rPr>
      </w:pPr>
    </w:p>
    <w:p w14:paraId="091C6147" w14:textId="77777777" w:rsidR="000F24FD" w:rsidRPr="000A5B0D" w:rsidRDefault="000F24FD" w:rsidP="000F24FD">
      <w:pPr>
        <w:spacing w:after="120"/>
        <w:jc w:val="both"/>
        <w:rPr>
          <w:rFonts w:ascii="Segoe UI" w:hAnsi="Segoe UI" w:cs="Segoe UI"/>
          <w:b/>
          <w:snapToGrid w:val="0"/>
          <w:sz w:val="20"/>
        </w:rPr>
      </w:pPr>
      <w:r w:rsidRPr="000A5B0D">
        <w:rPr>
          <w:rFonts w:ascii="Segoe UI" w:hAnsi="Segoe UI" w:cs="Segoe UI"/>
          <w:b/>
          <w:snapToGrid w:val="0"/>
          <w:sz w:val="20"/>
        </w:rPr>
        <w:t xml:space="preserve">SECTION 2: Scope of Supply, Technical Specifications, and Related Services </w:t>
      </w:r>
    </w:p>
    <w:p w14:paraId="20CC9864" w14:textId="77777777" w:rsidR="000F24FD" w:rsidRPr="000A5B0D" w:rsidRDefault="000F24FD" w:rsidP="000F24FD">
      <w:pPr>
        <w:spacing w:before="60" w:after="60"/>
        <w:jc w:val="both"/>
        <w:rPr>
          <w:rFonts w:ascii="Segoe UI" w:hAnsi="Segoe UI" w:cs="Segoe UI"/>
          <w:snapToGrid w:val="0"/>
          <w:sz w:val="20"/>
        </w:rPr>
      </w:pPr>
      <w:r w:rsidRPr="000A5B0D">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0A5B0D">
        <w:rPr>
          <w:rFonts w:ascii="Segoe UI" w:hAnsi="Segoe UI" w:cs="Segoe UI"/>
          <w:snapToGrid w:val="0"/>
          <w:sz w:val="20"/>
        </w:rPr>
        <w:t xml:space="preserve"> All important aspects should be addressed in sufficient detail.</w:t>
      </w:r>
    </w:p>
    <w:p w14:paraId="63FF05A0" w14:textId="77777777" w:rsidR="000F24FD" w:rsidRPr="000A5B0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4987A809" w14:textId="2F367251" w:rsidR="000F24FD" w:rsidRPr="00311675"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0A5B0D">
        <w:rPr>
          <w:rFonts w:ascii="Segoe UI" w:hAnsi="Segoe UI" w:cs="Segoe UI"/>
          <w:sz w:val="20"/>
          <w:lang w:val="en-CA"/>
        </w:rPr>
        <w:t xml:space="preserve">Explain whether any work would be subcontracted, to whom, how much percentage of the requirements, the rationale for such, and the roles of the proposed sub-contractors and how everyone will function as a team. </w:t>
      </w:r>
    </w:p>
    <w:tbl>
      <w:tblPr>
        <w:tblStyle w:val="TableGrid"/>
        <w:tblW w:w="0" w:type="auto"/>
        <w:tblInd w:w="547" w:type="dxa"/>
        <w:tblLook w:val="04A0" w:firstRow="1" w:lastRow="0" w:firstColumn="1" w:lastColumn="0" w:noHBand="0" w:noVBand="1"/>
      </w:tblPr>
      <w:tblGrid>
        <w:gridCol w:w="3092"/>
        <w:gridCol w:w="3034"/>
        <w:gridCol w:w="3037"/>
      </w:tblGrid>
      <w:tr w:rsidR="0019257C" w14:paraId="279FB6B6" w14:textId="77777777" w:rsidTr="0019257C">
        <w:tc>
          <w:tcPr>
            <w:tcW w:w="3236" w:type="dxa"/>
          </w:tcPr>
          <w:p w14:paraId="669E9B50" w14:textId="16417D38" w:rsidR="0019257C" w:rsidRPr="00311675" w:rsidRDefault="0019257C" w:rsidP="0019257C">
            <w:pPr>
              <w:pStyle w:val="ListParagraph"/>
              <w:widowControl/>
              <w:overflowPunct/>
              <w:adjustRightInd/>
              <w:spacing w:before="60" w:after="60" w:line="240" w:lineRule="auto"/>
              <w:ind w:left="0"/>
              <w:contextualSpacing w:val="0"/>
              <w:jc w:val="both"/>
              <w:rPr>
                <w:rFonts w:ascii="Segoe UI" w:hAnsi="Segoe UI" w:cs="Segoe UI"/>
                <w:b/>
                <w:bCs/>
                <w:snapToGrid w:val="0"/>
                <w:sz w:val="20"/>
              </w:rPr>
            </w:pPr>
            <w:r w:rsidRPr="00311675">
              <w:rPr>
                <w:rFonts w:ascii="Segoe UI" w:hAnsi="Segoe UI" w:cs="Segoe UI"/>
                <w:b/>
                <w:bCs/>
                <w:snapToGrid w:val="0"/>
                <w:sz w:val="20"/>
              </w:rPr>
              <w:t>Description</w:t>
            </w:r>
          </w:p>
        </w:tc>
        <w:tc>
          <w:tcPr>
            <w:tcW w:w="3237" w:type="dxa"/>
          </w:tcPr>
          <w:p w14:paraId="6DB9496B" w14:textId="009C3AD5" w:rsidR="0019257C" w:rsidRPr="00311675" w:rsidRDefault="0019257C" w:rsidP="0019257C">
            <w:pPr>
              <w:pStyle w:val="ListParagraph"/>
              <w:widowControl/>
              <w:overflowPunct/>
              <w:adjustRightInd/>
              <w:spacing w:before="60" w:after="60" w:line="240" w:lineRule="auto"/>
              <w:ind w:left="0"/>
              <w:contextualSpacing w:val="0"/>
              <w:jc w:val="both"/>
              <w:rPr>
                <w:rFonts w:ascii="Segoe UI" w:hAnsi="Segoe UI" w:cs="Segoe UI"/>
                <w:b/>
                <w:bCs/>
                <w:snapToGrid w:val="0"/>
                <w:sz w:val="20"/>
              </w:rPr>
            </w:pPr>
            <w:r w:rsidRPr="00311675">
              <w:rPr>
                <w:rFonts w:ascii="Segoe UI" w:hAnsi="Segoe UI" w:cs="Segoe UI"/>
                <w:b/>
                <w:bCs/>
                <w:snapToGrid w:val="0"/>
                <w:sz w:val="20"/>
              </w:rPr>
              <w:t>Yes/No</w:t>
            </w:r>
          </w:p>
        </w:tc>
        <w:tc>
          <w:tcPr>
            <w:tcW w:w="3237" w:type="dxa"/>
          </w:tcPr>
          <w:p w14:paraId="78426EC0" w14:textId="775AD03E" w:rsidR="0019257C" w:rsidRPr="00311675" w:rsidRDefault="0019257C" w:rsidP="0019257C">
            <w:pPr>
              <w:pStyle w:val="ListParagraph"/>
              <w:widowControl/>
              <w:overflowPunct/>
              <w:adjustRightInd/>
              <w:spacing w:before="60" w:after="60" w:line="240" w:lineRule="auto"/>
              <w:ind w:left="0"/>
              <w:contextualSpacing w:val="0"/>
              <w:jc w:val="both"/>
              <w:rPr>
                <w:rFonts w:ascii="Segoe UI" w:hAnsi="Segoe UI" w:cs="Segoe UI"/>
                <w:b/>
                <w:bCs/>
                <w:snapToGrid w:val="0"/>
                <w:sz w:val="20"/>
              </w:rPr>
            </w:pPr>
            <w:r w:rsidRPr="00311675">
              <w:rPr>
                <w:rFonts w:ascii="Segoe UI" w:hAnsi="Segoe UI" w:cs="Segoe UI"/>
                <w:b/>
                <w:bCs/>
                <w:snapToGrid w:val="0"/>
                <w:sz w:val="20"/>
              </w:rPr>
              <w:t>If Yes, please provide details</w:t>
            </w:r>
          </w:p>
        </w:tc>
      </w:tr>
      <w:tr w:rsidR="0019257C" w14:paraId="4A2D5946" w14:textId="77777777" w:rsidTr="0019257C">
        <w:tc>
          <w:tcPr>
            <w:tcW w:w="3236" w:type="dxa"/>
          </w:tcPr>
          <w:p w14:paraId="35311A71" w14:textId="5BD91368" w:rsidR="0019257C" w:rsidRDefault="0019257C" w:rsidP="0019257C">
            <w:pPr>
              <w:pStyle w:val="ListParagraph"/>
              <w:widowControl/>
              <w:overflowPunct/>
              <w:adjustRightInd/>
              <w:spacing w:before="60" w:after="60" w:line="240" w:lineRule="auto"/>
              <w:ind w:left="0"/>
              <w:contextualSpacing w:val="0"/>
              <w:jc w:val="both"/>
              <w:rPr>
                <w:rFonts w:ascii="Segoe UI" w:hAnsi="Segoe UI" w:cs="Segoe UI"/>
                <w:snapToGrid w:val="0"/>
                <w:sz w:val="20"/>
              </w:rPr>
            </w:pPr>
            <w:r>
              <w:rPr>
                <w:rFonts w:ascii="Segoe UI" w:hAnsi="Segoe UI" w:cs="Segoe UI"/>
                <w:snapToGrid w:val="0"/>
                <w:sz w:val="20"/>
              </w:rPr>
              <w:t>Please confirm if any part of the works will be subcontracted</w:t>
            </w:r>
          </w:p>
        </w:tc>
        <w:tc>
          <w:tcPr>
            <w:tcW w:w="3237" w:type="dxa"/>
          </w:tcPr>
          <w:p w14:paraId="37D02EFA" w14:textId="77777777" w:rsidR="0019257C" w:rsidRDefault="0019257C" w:rsidP="0019257C">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237" w:type="dxa"/>
          </w:tcPr>
          <w:p w14:paraId="48A70310" w14:textId="77777777" w:rsidR="0019257C" w:rsidRDefault="0019257C" w:rsidP="0019257C">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r w:rsidR="0019257C" w14:paraId="2592AFF4" w14:textId="77777777" w:rsidTr="0019257C">
        <w:tc>
          <w:tcPr>
            <w:tcW w:w="3236" w:type="dxa"/>
          </w:tcPr>
          <w:p w14:paraId="7D79F76E" w14:textId="14212FD7" w:rsidR="0019257C" w:rsidRDefault="0019257C" w:rsidP="0019257C">
            <w:pPr>
              <w:widowControl/>
              <w:overflowPunct/>
              <w:adjustRightInd/>
              <w:spacing w:before="60" w:after="60"/>
              <w:rPr>
                <w:rFonts w:ascii="Segoe UI" w:eastAsia="Times New Roman" w:hAnsi="Segoe UI" w:cs="Segoe UI"/>
                <w:color w:val="000000"/>
                <w:kern w:val="0"/>
                <w:sz w:val="19"/>
                <w:szCs w:val="19"/>
              </w:rPr>
            </w:pPr>
            <w:r w:rsidRPr="00266BFB">
              <w:rPr>
                <w:rFonts w:ascii="Segoe UI" w:eastAsia="Times New Roman" w:hAnsi="Segoe UI" w:cs="Segoe UI"/>
                <w:color w:val="000000"/>
                <w:kern w:val="0"/>
                <w:sz w:val="19"/>
                <w:szCs w:val="19"/>
              </w:rPr>
              <w:t>The Bidder shall enclose in the bid:</w:t>
            </w:r>
          </w:p>
          <w:p w14:paraId="079283B7" w14:textId="77777777" w:rsidR="00A90C0E" w:rsidRDefault="00A90C0E" w:rsidP="00A90C0E">
            <w:pPr>
              <w:pStyle w:val="Default"/>
              <w:rPr>
                <w:sz w:val="20"/>
                <w:szCs w:val="20"/>
              </w:rPr>
            </w:pPr>
            <w:r>
              <w:rPr>
                <w:rFonts w:ascii="Segoe UI Symbol" w:hAnsi="Segoe UI Symbol" w:cs="Segoe UI Symbol"/>
                <w:sz w:val="20"/>
                <w:szCs w:val="20"/>
              </w:rPr>
              <w:t>☒</w:t>
            </w:r>
            <w:r>
              <w:rPr>
                <w:sz w:val="20"/>
                <w:szCs w:val="20"/>
              </w:rPr>
              <w:t xml:space="preserve"> Name of Subcontractor(s) </w:t>
            </w:r>
          </w:p>
          <w:p w14:paraId="4B163E0E" w14:textId="77777777" w:rsidR="0019257C" w:rsidRDefault="0019257C" w:rsidP="0019257C">
            <w:pPr>
              <w:widowControl/>
              <w:overflowPunct/>
              <w:adjustRightInd/>
              <w:spacing w:before="60" w:after="60"/>
              <w:rPr>
                <w:rFonts w:ascii="Segoe UI" w:eastAsia="Times New Roman" w:hAnsi="Segoe UI" w:cs="Segoe UI"/>
                <w:color w:val="000000"/>
                <w:kern w:val="0"/>
                <w:sz w:val="19"/>
                <w:szCs w:val="19"/>
              </w:rPr>
            </w:pPr>
            <w:r w:rsidRPr="00266BFB">
              <w:rPr>
                <w:rFonts w:ascii="Segoe UI Symbol" w:eastAsia="Times New Roman" w:hAnsi="Segoe UI Symbol" w:cs="Segoe UI Symbol"/>
                <w:color w:val="000000"/>
                <w:kern w:val="0"/>
                <w:sz w:val="19"/>
                <w:szCs w:val="19"/>
              </w:rPr>
              <w:t>☒</w:t>
            </w:r>
            <w:r w:rsidRPr="00266BFB">
              <w:rPr>
                <w:rFonts w:ascii="Segoe UI" w:eastAsia="Times New Roman" w:hAnsi="Segoe UI" w:cs="Segoe UI"/>
                <w:color w:val="000000"/>
                <w:kern w:val="0"/>
                <w:sz w:val="19"/>
                <w:szCs w:val="19"/>
              </w:rPr>
              <w:t xml:space="preserve"> A certified agreement between the Contractor and the </w:t>
            </w:r>
            <w:r w:rsidRPr="00266BFB">
              <w:rPr>
                <w:rFonts w:ascii="Segoe UI" w:eastAsia="Times New Roman" w:hAnsi="Segoe UI" w:cs="Segoe UI"/>
                <w:color w:val="000000"/>
                <w:kern w:val="0"/>
                <w:sz w:val="19"/>
                <w:szCs w:val="19"/>
              </w:rPr>
              <w:lastRenderedPageBreak/>
              <w:t>Subcontractor prior to commencement of the works.</w:t>
            </w:r>
          </w:p>
          <w:p w14:paraId="4CA6CCA9" w14:textId="77777777" w:rsidR="0019257C" w:rsidRDefault="0019257C" w:rsidP="0019257C">
            <w:pPr>
              <w:pStyle w:val="ListParagraph"/>
              <w:widowControl/>
              <w:overflowPunct/>
              <w:adjustRightInd/>
              <w:spacing w:before="60" w:after="60" w:line="240" w:lineRule="auto"/>
              <w:ind w:left="0"/>
              <w:contextualSpacing w:val="0"/>
              <w:jc w:val="both"/>
              <w:rPr>
                <w:rFonts w:ascii="Segoe UI" w:hAnsi="Segoe UI" w:cs="Segoe UI"/>
                <w:snapToGrid w:val="0"/>
                <w:sz w:val="20"/>
              </w:rPr>
            </w:pPr>
          </w:p>
          <w:p w14:paraId="48C6B1D0" w14:textId="7AB1E6C3" w:rsidR="0019257C" w:rsidRDefault="0019257C" w:rsidP="0019257C">
            <w:pPr>
              <w:pStyle w:val="ListParagraph"/>
              <w:widowControl/>
              <w:overflowPunct/>
              <w:adjustRightInd/>
              <w:spacing w:before="60" w:after="60" w:line="240" w:lineRule="auto"/>
              <w:ind w:left="0"/>
              <w:contextualSpacing w:val="0"/>
              <w:jc w:val="both"/>
              <w:rPr>
                <w:rFonts w:ascii="Segoe UI" w:hAnsi="Segoe UI" w:cs="Segoe UI"/>
                <w:snapToGrid w:val="0"/>
                <w:sz w:val="20"/>
              </w:rPr>
            </w:pPr>
            <w:r>
              <w:rPr>
                <w:rFonts w:ascii="Segoe UI" w:hAnsi="Segoe UI" w:cs="Segoe UI"/>
                <w:snapToGrid w:val="0"/>
                <w:sz w:val="20"/>
              </w:rPr>
              <w:t>NOTE: See Section 4 for maximum %</w:t>
            </w:r>
            <w:r w:rsidR="00A90C0E">
              <w:rPr>
                <w:rFonts w:ascii="Segoe UI" w:hAnsi="Segoe UI" w:cs="Segoe UI"/>
                <w:snapToGrid w:val="0"/>
                <w:sz w:val="20"/>
              </w:rPr>
              <w:t xml:space="preserve"> of sub-contracting</w:t>
            </w:r>
            <w:r>
              <w:rPr>
                <w:rFonts w:ascii="Segoe UI" w:hAnsi="Segoe UI" w:cs="Segoe UI"/>
                <w:snapToGrid w:val="0"/>
                <w:sz w:val="20"/>
              </w:rPr>
              <w:t xml:space="preserve"> allowed.</w:t>
            </w:r>
          </w:p>
        </w:tc>
        <w:tc>
          <w:tcPr>
            <w:tcW w:w="3237" w:type="dxa"/>
          </w:tcPr>
          <w:p w14:paraId="09A05B2C" w14:textId="77777777" w:rsidR="0019257C" w:rsidRDefault="0019257C" w:rsidP="0019257C">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237" w:type="dxa"/>
          </w:tcPr>
          <w:p w14:paraId="67D65BF5" w14:textId="77777777" w:rsidR="0019257C" w:rsidRDefault="0019257C" w:rsidP="0019257C">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bl>
    <w:p w14:paraId="56CC5235" w14:textId="77777777" w:rsidR="0019257C" w:rsidRPr="000A5B0D" w:rsidRDefault="0019257C" w:rsidP="00311675">
      <w:pPr>
        <w:pStyle w:val="ListParagraph"/>
        <w:widowControl/>
        <w:overflowPunct/>
        <w:adjustRightInd/>
        <w:spacing w:before="60" w:after="60" w:line="240" w:lineRule="auto"/>
        <w:ind w:left="547"/>
        <w:contextualSpacing w:val="0"/>
        <w:jc w:val="both"/>
        <w:rPr>
          <w:rFonts w:ascii="Segoe UI" w:hAnsi="Segoe UI" w:cs="Segoe UI"/>
          <w:snapToGrid w:val="0"/>
          <w:sz w:val="20"/>
        </w:rPr>
      </w:pPr>
    </w:p>
    <w:p w14:paraId="74464419" w14:textId="38F9C4DF" w:rsidR="000F24F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The bid shall also include details of the Bidder’s internal technical and quality assurance review mechanisms. </w:t>
      </w:r>
    </w:p>
    <w:tbl>
      <w:tblPr>
        <w:tblStyle w:val="TableGrid"/>
        <w:tblW w:w="0" w:type="auto"/>
        <w:tblInd w:w="547" w:type="dxa"/>
        <w:tblLook w:val="04A0" w:firstRow="1" w:lastRow="0" w:firstColumn="1" w:lastColumn="0" w:noHBand="0" w:noVBand="1"/>
      </w:tblPr>
      <w:tblGrid>
        <w:gridCol w:w="3053"/>
        <w:gridCol w:w="3055"/>
        <w:gridCol w:w="3055"/>
      </w:tblGrid>
      <w:tr w:rsidR="0094503E" w14:paraId="78FBE504" w14:textId="77777777" w:rsidTr="0094503E">
        <w:tc>
          <w:tcPr>
            <w:tcW w:w="3053" w:type="dxa"/>
          </w:tcPr>
          <w:p w14:paraId="73143E63" w14:textId="385E6C94" w:rsidR="0094503E" w:rsidRDefault="0094503E" w:rsidP="0094503E">
            <w:pPr>
              <w:pStyle w:val="ListParagraph"/>
              <w:widowControl/>
              <w:overflowPunct/>
              <w:adjustRightInd/>
              <w:spacing w:before="60" w:after="60" w:line="240" w:lineRule="auto"/>
              <w:ind w:left="0"/>
              <w:contextualSpacing w:val="0"/>
              <w:jc w:val="both"/>
              <w:rPr>
                <w:rFonts w:ascii="Segoe UI" w:hAnsi="Segoe UI" w:cs="Segoe UI"/>
                <w:sz w:val="20"/>
                <w:lang w:val="en-CA"/>
              </w:rPr>
            </w:pPr>
            <w:r w:rsidRPr="00D51868">
              <w:rPr>
                <w:rFonts w:ascii="Segoe UI" w:hAnsi="Segoe UI" w:cs="Segoe UI"/>
                <w:b/>
                <w:bCs/>
                <w:sz w:val="20"/>
                <w:lang w:val="en-CA"/>
              </w:rPr>
              <w:t>Description</w:t>
            </w:r>
          </w:p>
        </w:tc>
        <w:tc>
          <w:tcPr>
            <w:tcW w:w="3055" w:type="dxa"/>
          </w:tcPr>
          <w:p w14:paraId="6AAA5040" w14:textId="19782A95" w:rsidR="0094503E" w:rsidRDefault="0094503E" w:rsidP="0094503E">
            <w:pPr>
              <w:pStyle w:val="ListParagraph"/>
              <w:widowControl/>
              <w:overflowPunct/>
              <w:adjustRightInd/>
              <w:spacing w:before="60" w:after="60" w:line="240" w:lineRule="auto"/>
              <w:ind w:left="0"/>
              <w:contextualSpacing w:val="0"/>
              <w:jc w:val="both"/>
              <w:rPr>
                <w:rFonts w:ascii="Segoe UI" w:hAnsi="Segoe UI" w:cs="Segoe UI"/>
                <w:sz w:val="20"/>
                <w:lang w:val="en-CA"/>
              </w:rPr>
            </w:pPr>
            <w:r w:rsidRPr="00D51868">
              <w:rPr>
                <w:rFonts w:ascii="Segoe UI" w:hAnsi="Segoe UI" w:cs="Segoe UI"/>
                <w:b/>
                <w:bCs/>
                <w:sz w:val="20"/>
                <w:lang w:val="en-CA"/>
              </w:rPr>
              <w:t>Yes/No</w:t>
            </w:r>
          </w:p>
        </w:tc>
        <w:tc>
          <w:tcPr>
            <w:tcW w:w="3055" w:type="dxa"/>
          </w:tcPr>
          <w:p w14:paraId="22D5A3DC" w14:textId="32064E2D" w:rsidR="0094503E" w:rsidRDefault="0094503E" w:rsidP="0094503E">
            <w:pPr>
              <w:pStyle w:val="ListParagraph"/>
              <w:widowControl/>
              <w:overflowPunct/>
              <w:adjustRightInd/>
              <w:spacing w:before="60" w:after="60" w:line="240" w:lineRule="auto"/>
              <w:ind w:left="0"/>
              <w:contextualSpacing w:val="0"/>
              <w:jc w:val="both"/>
              <w:rPr>
                <w:rFonts w:ascii="Segoe UI" w:hAnsi="Segoe UI" w:cs="Segoe UI"/>
                <w:sz w:val="20"/>
                <w:lang w:val="en-CA"/>
              </w:rPr>
            </w:pPr>
            <w:r w:rsidRPr="00D51868">
              <w:rPr>
                <w:rFonts w:ascii="Segoe UI" w:hAnsi="Segoe UI" w:cs="Segoe UI"/>
                <w:b/>
                <w:bCs/>
                <w:snapToGrid w:val="0"/>
                <w:sz w:val="20"/>
              </w:rPr>
              <w:t>If Yes, please provide details</w:t>
            </w:r>
          </w:p>
        </w:tc>
      </w:tr>
      <w:tr w:rsidR="0094503E" w14:paraId="2415E9A6" w14:textId="77777777" w:rsidTr="0094503E">
        <w:tc>
          <w:tcPr>
            <w:tcW w:w="3053" w:type="dxa"/>
          </w:tcPr>
          <w:p w14:paraId="728DD033" w14:textId="71BDDFFE" w:rsidR="0094503E" w:rsidRPr="00311675" w:rsidRDefault="0094503E" w:rsidP="00311675">
            <w:pPr>
              <w:widowControl/>
              <w:overflowPunct/>
              <w:adjustRightInd/>
              <w:spacing w:before="60" w:after="60"/>
              <w:rPr>
                <w:rFonts w:ascii="Segoe UI" w:eastAsia="Times New Roman" w:hAnsi="Segoe UI" w:cs="Segoe UI"/>
                <w:color w:val="000000"/>
                <w:kern w:val="0"/>
                <w:sz w:val="19"/>
                <w:szCs w:val="19"/>
              </w:rPr>
            </w:pPr>
            <w:r w:rsidRPr="004A66F4">
              <w:rPr>
                <w:rFonts w:ascii="Segoe UI Symbol" w:eastAsia="Times New Roman" w:hAnsi="Segoe UI Symbol" w:cs="Segoe UI Symbol"/>
                <w:color w:val="000000"/>
                <w:kern w:val="0"/>
                <w:sz w:val="19"/>
                <w:szCs w:val="19"/>
              </w:rPr>
              <w:t>☒</w:t>
            </w:r>
            <w:r w:rsidRPr="004A66F4">
              <w:rPr>
                <w:rFonts w:ascii="Segoe UI" w:eastAsia="Times New Roman" w:hAnsi="Segoe UI" w:cs="Segoe UI"/>
                <w:color w:val="000000"/>
                <w:kern w:val="0"/>
                <w:sz w:val="19"/>
                <w:szCs w:val="19"/>
              </w:rPr>
              <w:t xml:space="preserve"> Adequacy of the Proposal for Quality Assurance/ Control plan (QA/QC), tailored specifically to this project</w:t>
            </w:r>
          </w:p>
        </w:tc>
        <w:tc>
          <w:tcPr>
            <w:tcW w:w="3055" w:type="dxa"/>
          </w:tcPr>
          <w:p w14:paraId="45791735" w14:textId="77777777" w:rsidR="0094503E" w:rsidRDefault="0094503E" w:rsidP="0094503E">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3055" w:type="dxa"/>
          </w:tcPr>
          <w:p w14:paraId="517C2EA2" w14:textId="77777777" w:rsidR="0094503E" w:rsidRDefault="0094503E" w:rsidP="0094503E">
            <w:pPr>
              <w:pStyle w:val="ListParagraph"/>
              <w:widowControl/>
              <w:overflowPunct/>
              <w:adjustRightInd/>
              <w:spacing w:before="60" w:after="60" w:line="240" w:lineRule="auto"/>
              <w:ind w:left="0"/>
              <w:contextualSpacing w:val="0"/>
              <w:jc w:val="both"/>
              <w:rPr>
                <w:rFonts w:ascii="Segoe UI" w:hAnsi="Segoe UI" w:cs="Segoe UI"/>
                <w:sz w:val="20"/>
                <w:lang w:val="en-CA"/>
              </w:rPr>
            </w:pPr>
          </w:p>
        </w:tc>
      </w:tr>
    </w:tbl>
    <w:p w14:paraId="61026C90" w14:textId="77777777" w:rsidR="0094503E" w:rsidRPr="000A5B0D" w:rsidRDefault="0094503E" w:rsidP="00311675">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6AF6353" w14:textId="537D513C" w:rsidR="000F24FD" w:rsidRDefault="00F83555"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Detailed Workplan</w:t>
      </w:r>
      <w:r w:rsidR="000F24FD" w:rsidRPr="000A5B0D">
        <w:rPr>
          <w:rFonts w:ascii="Segoe UI" w:hAnsi="Segoe UI" w:cs="Segoe UI"/>
          <w:sz w:val="20"/>
          <w:lang w:val="en-CA"/>
        </w:rPr>
        <w:t xml:space="preserve"> including a Gantt Chart</w:t>
      </w:r>
      <w:r w:rsidR="002F0941">
        <w:rPr>
          <w:rFonts w:ascii="Segoe UI" w:hAnsi="Segoe UI" w:cs="Segoe UI"/>
          <w:sz w:val="20"/>
          <w:lang w:val="en-CA"/>
        </w:rPr>
        <w:t>/</w:t>
      </w:r>
      <w:r>
        <w:rPr>
          <w:rFonts w:ascii="Segoe UI" w:hAnsi="Segoe UI" w:cs="Segoe UI"/>
          <w:sz w:val="20"/>
          <w:lang w:val="en-CA"/>
        </w:rPr>
        <w:t>Time Schedule of Works</w:t>
      </w:r>
      <w:r w:rsidR="000F24FD" w:rsidRPr="000A5B0D">
        <w:rPr>
          <w:rFonts w:ascii="Segoe UI" w:hAnsi="Segoe UI" w:cs="Segoe UI"/>
          <w:sz w:val="20"/>
          <w:lang w:val="en-CA"/>
        </w:rPr>
        <w:t xml:space="preserve"> indicating the detailed sequence of activities that will be undertaken and their corresponding timing</w:t>
      </w:r>
      <w:r w:rsidR="002F0941">
        <w:rPr>
          <w:rFonts w:ascii="Segoe UI" w:hAnsi="Segoe UI" w:cs="Segoe UI"/>
          <w:sz w:val="20"/>
          <w:lang w:val="en-CA"/>
        </w:rPr>
        <w:t xml:space="preserve"> and resources</w:t>
      </w:r>
      <w:r w:rsidR="000F24FD" w:rsidRPr="000A5B0D">
        <w:rPr>
          <w:rFonts w:ascii="Segoe UI" w:hAnsi="Segoe UI" w:cs="Segoe UI"/>
          <w:sz w:val="20"/>
          <w:lang w:val="en-CA"/>
        </w:rPr>
        <w:t xml:space="preserve">. </w:t>
      </w:r>
    </w:p>
    <w:tbl>
      <w:tblPr>
        <w:tblStyle w:val="TableGrid"/>
        <w:tblW w:w="0" w:type="auto"/>
        <w:tblInd w:w="547" w:type="dxa"/>
        <w:tblLook w:val="04A0" w:firstRow="1" w:lastRow="0" w:firstColumn="1" w:lastColumn="0" w:noHBand="0" w:noVBand="1"/>
      </w:tblPr>
      <w:tblGrid>
        <w:gridCol w:w="3090"/>
        <w:gridCol w:w="3035"/>
        <w:gridCol w:w="3038"/>
      </w:tblGrid>
      <w:tr w:rsidR="00A90C0E" w14:paraId="2B269AEE" w14:textId="77777777" w:rsidTr="00311675">
        <w:tc>
          <w:tcPr>
            <w:tcW w:w="3090" w:type="dxa"/>
          </w:tcPr>
          <w:p w14:paraId="43831E8A" w14:textId="11C84BDF" w:rsidR="00A90C0E" w:rsidRPr="00311675" w:rsidRDefault="00A90C0E" w:rsidP="00A90C0E">
            <w:pPr>
              <w:pStyle w:val="ListParagraph"/>
              <w:widowControl/>
              <w:overflowPunct/>
              <w:adjustRightInd/>
              <w:spacing w:before="60" w:after="60" w:line="240" w:lineRule="auto"/>
              <w:ind w:left="0"/>
              <w:contextualSpacing w:val="0"/>
              <w:jc w:val="both"/>
              <w:rPr>
                <w:rFonts w:ascii="Segoe UI" w:hAnsi="Segoe UI" w:cs="Segoe UI"/>
                <w:b/>
                <w:bCs/>
                <w:sz w:val="20"/>
                <w:lang w:val="en-CA"/>
              </w:rPr>
            </w:pPr>
            <w:r w:rsidRPr="00311675">
              <w:rPr>
                <w:rFonts w:ascii="Segoe UI" w:hAnsi="Segoe UI" w:cs="Segoe UI"/>
                <w:b/>
                <w:bCs/>
                <w:sz w:val="20"/>
                <w:lang w:val="en-CA"/>
              </w:rPr>
              <w:t>Description</w:t>
            </w:r>
          </w:p>
        </w:tc>
        <w:tc>
          <w:tcPr>
            <w:tcW w:w="3035" w:type="dxa"/>
          </w:tcPr>
          <w:p w14:paraId="18377731" w14:textId="35BA3E52" w:rsidR="00A90C0E" w:rsidRPr="00311675" w:rsidRDefault="00A90C0E" w:rsidP="00A90C0E">
            <w:pPr>
              <w:pStyle w:val="ListParagraph"/>
              <w:widowControl/>
              <w:overflowPunct/>
              <w:adjustRightInd/>
              <w:spacing w:before="60" w:after="60" w:line="240" w:lineRule="auto"/>
              <w:ind w:left="0"/>
              <w:contextualSpacing w:val="0"/>
              <w:jc w:val="both"/>
              <w:rPr>
                <w:rFonts w:ascii="Segoe UI" w:hAnsi="Segoe UI" w:cs="Segoe UI"/>
                <w:b/>
                <w:bCs/>
                <w:sz w:val="20"/>
                <w:lang w:val="en-CA"/>
              </w:rPr>
            </w:pPr>
            <w:r w:rsidRPr="00311675">
              <w:rPr>
                <w:rFonts w:ascii="Segoe UI" w:hAnsi="Segoe UI" w:cs="Segoe UI"/>
                <w:b/>
                <w:bCs/>
                <w:sz w:val="20"/>
                <w:lang w:val="en-CA"/>
              </w:rPr>
              <w:t>Yes/No</w:t>
            </w:r>
          </w:p>
        </w:tc>
        <w:tc>
          <w:tcPr>
            <w:tcW w:w="3038" w:type="dxa"/>
          </w:tcPr>
          <w:p w14:paraId="22E44B39" w14:textId="1FC6F3AC" w:rsidR="00A90C0E" w:rsidRDefault="00A90C0E" w:rsidP="00A90C0E">
            <w:pPr>
              <w:pStyle w:val="ListParagraph"/>
              <w:widowControl/>
              <w:overflowPunct/>
              <w:adjustRightInd/>
              <w:spacing w:before="60" w:after="60" w:line="240" w:lineRule="auto"/>
              <w:ind w:left="0"/>
              <w:contextualSpacing w:val="0"/>
              <w:jc w:val="both"/>
              <w:rPr>
                <w:rFonts w:ascii="Segoe UI" w:hAnsi="Segoe UI" w:cs="Segoe UI"/>
                <w:sz w:val="20"/>
                <w:lang w:val="en-CA"/>
              </w:rPr>
            </w:pPr>
            <w:r w:rsidRPr="00D51868">
              <w:rPr>
                <w:rFonts w:ascii="Segoe UI" w:hAnsi="Segoe UI" w:cs="Segoe UI"/>
                <w:b/>
                <w:bCs/>
                <w:snapToGrid w:val="0"/>
                <w:sz w:val="20"/>
              </w:rPr>
              <w:t>If Yes, please provide details</w:t>
            </w:r>
          </w:p>
        </w:tc>
      </w:tr>
      <w:tr w:rsidR="00A90C0E" w14:paraId="43EC7F90" w14:textId="77777777" w:rsidTr="00311675">
        <w:tc>
          <w:tcPr>
            <w:tcW w:w="3090" w:type="dxa"/>
          </w:tcPr>
          <w:p w14:paraId="381E20A3" w14:textId="77777777" w:rsidR="0094503E" w:rsidRPr="003D3CCA" w:rsidRDefault="0094503E" w:rsidP="0094503E">
            <w:pPr>
              <w:widowControl/>
              <w:overflowPunct/>
              <w:adjustRightInd/>
              <w:spacing w:before="60" w:after="60"/>
              <w:rPr>
                <w:rFonts w:ascii="Segoe UI" w:eastAsia="Times New Roman" w:hAnsi="Segoe UI" w:cs="Segoe UI"/>
                <w:color w:val="000000"/>
                <w:kern w:val="0"/>
                <w:sz w:val="19"/>
                <w:szCs w:val="19"/>
              </w:rPr>
            </w:pPr>
            <w:r w:rsidRPr="003D3CCA">
              <w:rPr>
                <w:rFonts w:ascii="Segoe UI" w:eastAsia="Times New Roman" w:hAnsi="Segoe UI" w:cs="Segoe UI"/>
                <w:color w:val="000000"/>
                <w:kern w:val="0"/>
                <w:sz w:val="19"/>
                <w:szCs w:val="19"/>
              </w:rPr>
              <w:t>The Bidder shall submit a work plan that illustrates the methodology to be followed in the implementation of the work activities. The work plan shall include:</w:t>
            </w:r>
          </w:p>
          <w:p w14:paraId="76D6F1D7" w14:textId="77777777" w:rsidR="0094503E" w:rsidRPr="003D3CCA" w:rsidRDefault="0094503E" w:rsidP="0094503E">
            <w:pPr>
              <w:widowControl/>
              <w:overflowPunct/>
              <w:adjustRightInd/>
              <w:spacing w:before="60" w:after="60"/>
              <w:rPr>
                <w:rFonts w:ascii="Segoe UI" w:eastAsia="Times New Roman" w:hAnsi="Segoe UI" w:cs="Segoe UI"/>
                <w:color w:val="000000"/>
                <w:kern w:val="0"/>
                <w:sz w:val="19"/>
                <w:szCs w:val="19"/>
              </w:rPr>
            </w:pPr>
            <w:r w:rsidRPr="003D3CCA">
              <w:rPr>
                <w:rFonts w:ascii="Segoe UI Symbol" w:eastAsia="Times New Roman" w:hAnsi="Segoe UI Symbol" w:cs="Segoe UI Symbol"/>
                <w:color w:val="000000"/>
                <w:kern w:val="0"/>
                <w:sz w:val="19"/>
                <w:szCs w:val="19"/>
              </w:rPr>
              <w:t>☒</w:t>
            </w:r>
            <w:r w:rsidRPr="003D3CCA">
              <w:rPr>
                <w:rFonts w:ascii="Segoe UI" w:eastAsia="Times New Roman" w:hAnsi="Segoe UI" w:cs="Segoe UI"/>
                <w:color w:val="000000"/>
                <w:kern w:val="0"/>
                <w:sz w:val="19"/>
                <w:szCs w:val="19"/>
              </w:rPr>
              <w:t xml:space="preserve"> Mobilization.</w:t>
            </w:r>
          </w:p>
          <w:p w14:paraId="2F08C323" w14:textId="77777777" w:rsidR="0094503E" w:rsidRPr="003D3CCA" w:rsidRDefault="0094503E" w:rsidP="0094503E">
            <w:pPr>
              <w:widowControl/>
              <w:overflowPunct/>
              <w:adjustRightInd/>
              <w:spacing w:before="60" w:after="60"/>
              <w:rPr>
                <w:rFonts w:ascii="Segoe UI" w:eastAsia="Times New Roman" w:hAnsi="Segoe UI" w:cs="Segoe UI"/>
                <w:color w:val="000000"/>
                <w:kern w:val="0"/>
                <w:sz w:val="19"/>
                <w:szCs w:val="19"/>
              </w:rPr>
            </w:pPr>
            <w:r w:rsidRPr="003D3CCA">
              <w:rPr>
                <w:rFonts w:ascii="Segoe UI Symbol" w:eastAsia="Times New Roman" w:hAnsi="Segoe UI Symbol" w:cs="Segoe UI Symbol"/>
                <w:color w:val="000000"/>
                <w:kern w:val="0"/>
                <w:sz w:val="19"/>
                <w:szCs w:val="19"/>
              </w:rPr>
              <w:t>☒</w:t>
            </w:r>
            <w:r w:rsidRPr="003D3CCA">
              <w:rPr>
                <w:rFonts w:ascii="Segoe UI" w:eastAsia="Times New Roman" w:hAnsi="Segoe UI" w:cs="Segoe UI"/>
                <w:color w:val="000000"/>
                <w:kern w:val="0"/>
                <w:sz w:val="19"/>
                <w:szCs w:val="19"/>
              </w:rPr>
              <w:t xml:space="preserve"> Demobilization</w:t>
            </w:r>
          </w:p>
          <w:p w14:paraId="7E32DD45" w14:textId="77777777" w:rsidR="0094503E" w:rsidRPr="003D3CCA" w:rsidRDefault="0094503E" w:rsidP="0094503E">
            <w:pPr>
              <w:widowControl/>
              <w:overflowPunct/>
              <w:adjustRightInd/>
              <w:spacing w:before="60" w:after="60"/>
              <w:rPr>
                <w:rFonts w:ascii="Segoe UI" w:eastAsia="Times New Roman" w:hAnsi="Segoe UI" w:cs="Segoe UI"/>
                <w:color w:val="000000"/>
                <w:kern w:val="0"/>
                <w:sz w:val="19"/>
                <w:szCs w:val="19"/>
              </w:rPr>
            </w:pPr>
            <w:r w:rsidRPr="003D3CCA">
              <w:rPr>
                <w:rFonts w:ascii="Segoe UI Symbol" w:eastAsia="Times New Roman" w:hAnsi="Segoe UI Symbol" w:cs="Segoe UI Symbol"/>
                <w:color w:val="000000"/>
                <w:kern w:val="0"/>
                <w:sz w:val="19"/>
                <w:szCs w:val="19"/>
              </w:rPr>
              <w:t>☒</w:t>
            </w:r>
            <w:r w:rsidRPr="003D3CCA">
              <w:rPr>
                <w:rFonts w:ascii="Segoe UI" w:eastAsia="Times New Roman" w:hAnsi="Segoe UI" w:cs="Segoe UI"/>
                <w:color w:val="000000"/>
                <w:kern w:val="0"/>
                <w:sz w:val="19"/>
                <w:szCs w:val="19"/>
              </w:rPr>
              <w:t xml:space="preserve"> Testing, commissioning &amp; training where applicable.</w:t>
            </w:r>
          </w:p>
          <w:p w14:paraId="005F8BD1" w14:textId="77777777" w:rsidR="0094503E" w:rsidRPr="003D3CCA" w:rsidRDefault="0094503E" w:rsidP="0094503E">
            <w:pPr>
              <w:widowControl/>
              <w:overflowPunct/>
              <w:adjustRightInd/>
              <w:spacing w:before="60" w:after="60"/>
              <w:rPr>
                <w:rFonts w:ascii="Segoe UI" w:eastAsia="Times New Roman" w:hAnsi="Segoe UI" w:cs="Segoe UI"/>
                <w:color w:val="000000"/>
                <w:kern w:val="0"/>
                <w:sz w:val="19"/>
                <w:szCs w:val="19"/>
              </w:rPr>
            </w:pPr>
            <w:r w:rsidRPr="003D3CCA">
              <w:rPr>
                <w:rFonts w:ascii="Segoe UI Symbol" w:eastAsia="Times New Roman" w:hAnsi="Segoe UI Symbol" w:cs="Segoe UI Symbol"/>
                <w:color w:val="000000"/>
                <w:kern w:val="0"/>
                <w:sz w:val="19"/>
                <w:szCs w:val="19"/>
              </w:rPr>
              <w:t>☒</w:t>
            </w:r>
            <w:r w:rsidRPr="003D3CCA">
              <w:rPr>
                <w:rFonts w:ascii="Segoe UI" w:eastAsia="Times New Roman" w:hAnsi="Segoe UI" w:cs="Segoe UI"/>
                <w:color w:val="000000"/>
                <w:kern w:val="0"/>
                <w:sz w:val="19"/>
                <w:szCs w:val="19"/>
              </w:rPr>
              <w:t xml:space="preserve"> Operation &amp; maintenance manuals where applicable.</w:t>
            </w:r>
          </w:p>
          <w:p w14:paraId="03127268" w14:textId="0DA627A5" w:rsidR="00A90C0E" w:rsidRPr="00311675" w:rsidRDefault="0094503E" w:rsidP="00311675">
            <w:pPr>
              <w:widowControl/>
              <w:overflowPunct/>
              <w:adjustRightInd/>
              <w:spacing w:before="60" w:after="60"/>
              <w:rPr>
                <w:rFonts w:ascii="Segoe UI" w:eastAsia="Times New Roman" w:hAnsi="Segoe UI" w:cs="Segoe UI"/>
                <w:color w:val="000000"/>
                <w:kern w:val="0"/>
                <w:sz w:val="19"/>
                <w:szCs w:val="19"/>
              </w:rPr>
            </w:pPr>
            <w:r w:rsidRPr="003D3CCA">
              <w:rPr>
                <w:rFonts w:ascii="Segoe UI Symbol" w:eastAsia="Times New Roman" w:hAnsi="Segoe UI Symbol" w:cs="Segoe UI Symbol"/>
                <w:color w:val="000000"/>
                <w:kern w:val="0"/>
                <w:sz w:val="19"/>
                <w:szCs w:val="19"/>
              </w:rPr>
              <w:t>☒</w:t>
            </w:r>
            <w:r w:rsidRPr="003D3CCA">
              <w:rPr>
                <w:rFonts w:ascii="Segoe UI" w:eastAsia="Times New Roman" w:hAnsi="Segoe UI" w:cs="Segoe UI"/>
                <w:color w:val="000000"/>
                <w:kern w:val="0"/>
                <w:sz w:val="19"/>
                <w:szCs w:val="19"/>
              </w:rPr>
              <w:t xml:space="preserve"> Hand over.</w:t>
            </w:r>
          </w:p>
        </w:tc>
        <w:tc>
          <w:tcPr>
            <w:tcW w:w="3035" w:type="dxa"/>
          </w:tcPr>
          <w:p w14:paraId="75BBC05E" w14:textId="77777777" w:rsidR="00A90C0E" w:rsidRDefault="00A90C0E" w:rsidP="00A90C0E">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3038" w:type="dxa"/>
          </w:tcPr>
          <w:p w14:paraId="3ECFC605" w14:textId="77777777" w:rsidR="00A90C0E" w:rsidRDefault="00A90C0E" w:rsidP="00A90C0E">
            <w:pPr>
              <w:pStyle w:val="ListParagraph"/>
              <w:widowControl/>
              <w:overflowPunct/>
              <w:adjustRightInd/>
              <w:spacing w:before="60" w:after="60" w:line="240" w:lineRule="auto"/>
              <w:ind w:left="0"/>
              <w:contextualSpacing w:val="0"/>
              <w:jc w:val="both"/>
              <w:rPr>
                <w:rFonts w:ascii="Segoe UI" w:hAnsi="Segoe UI" w:cs="Segoe UI"/>
                <w:sz w:val="20"/>
                <w:lang w:val="en-CA"/>
              </w:rPr>
            </w:pPr>
          </w:p>
        </w:tc>
      </w:tr>
      <w:tr w:rsidR="00A90C0E" w14:paraId="7C28CB00" w14:textId="77777777" w:rsidTr="00311675">
        <w:tc>
          <w:tcPr>
            <w:tcW w:w="3090" w:type="dxa"/>
          </w:tcPr>
          <w:p w14:paraId="707FC12B" w14:textId="76D1544A" w:rsidR="0094503E" w:rsidRDefault="0094503E" w:rsidP="0094503E">
            <w:pPr>
              <w:widowControl/>
              <w:overflowPunct/>
              <w:adjustRightInd/>
              <w:spacing w:before="60" w:after="60"/>
              <w:rPr>
                <w:rFonts w:ascii="Segoe UI" w:eastAsia="Times New Roman" w:hAnsi="Segoe UI" w:cs="Segoe UI"/>
                <w:color w:val="000000"/>
                <w:kern w:val="0"/>
                <w:sz w:val="19"/>
                <w:szCs w:val="19"/>
              </w:rPr>
            </w:pPr>
            <w:r w:rsidRPr="004A66F4">
              <w:rPr>
                <w:rFonts w:ascii="Segoe UI" w:eastAsia="Times New Roman" w:hAnsi="Segoe UI" w:cs="Segoe UI"/>
                <w:color w:val="000000"/>
                <w:kern w:val="0"/>
                <w:sz w:val="19"/>
                <w:szCs w:val="19"/>
              </w:rPr>
              <w:t>Time Schedule of Works. This will show a detailed list of all work activities beside their duration and sequence and delivery milestones within the time frame specified under “Maximum expected duration of contract.” This schedule shall also include the critical path and resource allocation, both human and material, to assure proper planning of work activities.</w:t>
            </w:r>
            <w:r>
              <w:rPr>
                <w:rFonts w:ascii="Segoe UI" w:eastAsia="Times New Roman" w:hAnsi="Segoe UI" w:cs="Segoe UI"/>
                <w:color w:val="000000"/>
                <w:kern w:val="0"/>
                <w:sz w:val="19"/>
                <w:szCs w:val="19"/>
              </w:rPr>
              <w:t xml:space="preserve"> </w:t>
            </w:r>
            <w:r w:rsidRPr="004A66F4">
              <w:rPr>
                <w:rFonts w:ascii="Segoe UI" w:eastAsia="Times New Roman" w:hAnsi="Segoe UI" w:cs="Segoe UI"/>
                <w:color w:val="000000"/>
                <w:kern w:val="0"/>
                <w:sz w:val="19"/>
                <w:szCs w:val="19"/>
              </w:rPr>
              <w:t xml:space="preserve">No delays are accepted due to delay </w:t>
            </w:r>
            <w:r w:rsidRPr="004A66F4">
              <w:rPr>
                <w:rFonts w:ascii="Segoe UI" w:eastAsia="Times New Roman" w:hAnsi="Segoe UI" w:cs="Segoe UI"/>
                <w:color w:val="000000"/>
                <w:kern w:val="0"/>
                <w:sz w:val="19"/>
                <w:szCs w:val="19"/>
              </w:rPr>
              <w:lastRenderedPageBreak/>
              <w:t>in or insufficient material supply for works in the local market.</w:t>
            </w:r>
          </w:p>
          <w:p w14:paraId="62E697AB" w14:textId="70228190" w:rsidR="00A90C0E" w:rsidRDefault="00A90C0E" w:rsidP="00311675">
            <w:pPr>
              <w:pStyle w:val="ListParagraph"/>
              <w:widowControl/>
              <w:tabs>
                <w:tab w:val="left" w:pos="2190"/>
              </w:tabs>
              <w:overflowPunct/>
              <w:adjustRightInd/>
              <w:spacing w:before="60" w:after="60" w:line="240" w:lineRule="auto"/>
              <w:ind w:left="0"/>
              <w:contextualSpacing w:val="0"/>
              <w:jc w:val="both"/>
              <w:rPr>
                <w:rFonts w:ascii="Segoe UI" w:hAnsi="Segoe UI" w:cs="Segoe UI"/>
                <w:sz w:val="20"/>
                <w:lang w:val="en-CA"/>
              </w:rPr>
            </w:pPr>
          </w:p>
        </w:tc>
        <w:tc>
          <w:tcPr>
            <w:tcW w:w="3035" w:type="dxa"/>
          </w:tcPr>
          <w:p w14:paraId="43556B97" w14:textId="77777777" w:rsidR="00A90C0E" w:rsidRDefault="00A90C0E" w:rsidP="00A90C0E">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3038" w:type="dxa"/>
          </w:tcPr>
          <w:p w14:paraId="3F0D4BFC" w14:textId="77777777" w:rsidR="00A90C0E" w:rsidRDefault="00A90C0E" w:rsidP="00A90C0E">
            <w:pPr>
              <w:pStyle w:val="ListParagraph"/>
              <w:widowControl/>
              <w:overflowPunct/>
              <w:adjustRightInd/>
              <w:spacing w:before="60" w:after="60" w:line="240" w:lineRule="auto"/>
              <w:ind w:left="0"/>
              <w:contextualSpacing w:val="0"/>
              <w:jc w:val="both"/>
              <w:rPr>
                <w:rFonts w:ascii="Segoe UI" w:hAnsi="Segoe UI" w:cs="Segoe UI"/>
                <w:sz w:val="20"/>
                <w:lang w:val="en-CA"/>
              </w:rPr>
            </w:pPr>
          </w:p>
        </w:tc>
      </w:tr>
      <w:tr w:rsidR="0094503E" w14:paraId="7906362C" w14:textId="77777777" w:rsidTr="00311675">
        <w:tc>
          <w:tcPr>
            <w:tcW w:w="3090" w:type="dxa"/>
          </w:tcPr>
          <w:p w14:paraId="1108B7A7" w14:textId="1B8818C9" w:rsidR="0094503E" w:rsidRPr="004A66F4" w:rsidRDefault="00C60F1E" w:rsidP="0094503E">
            <w:pPr>
              <w:widowControl/>
              <w:overflowPunct/>
              <w:adjustRightInd/>
              <w:spacing w:before="60" w:after="60"/>
              <w:rPr>
                <w:rFonts w:ascii="Segoe UI" w:eastAsia="Times New Roman" w:hAnsi="Segoe UI" w:cs="Segoe UI"/>
                <w:color w:val="000000"/>
                <w:kern w:val="0"/>
                <w:sz w:val="19"/>
                <w:szCs w:val="19"/>
              </w:rPr>
            </w:pPr>
            <w:r w:rsidRPr="004A66F4">
              <w:rPr>
                <w:rFonts w:ascii="Segoe UI Symbol" w:eastAsia="Times New Roman" w:hAnsi="Segoe UI Symbol" w:cs="Segoe UI Symbol"/>
                <w:color w:val="000000"/>
                <w:kern w:val="0"/>
                <w:sz w:val="19"/>
                <w:szCs w:val="19"/>
              </w:rPr>
              <w:t>☒</w:t>
            </w:r>
            <w:r w:rsidRPr="004A66F4">
              <w:rPr>
                <w:rFonts w:ascii="Segoe UI" w:eastAsia="Times New Roman" w:hAnsi="Segoe UI" w:cs="Segoe UI"/>
                <w:color w:val="000000"/>
                <w:kern w:val="0"/>
                <w:sz w:val="19"/>
                <w:szCs w:val="19"/>
              </w:rPr>
              <w:t xml:space="preserve"> Bidders shall clearly indicate the resources (manpower &amp; equipment) to facilitate the process of determining whether the given duration for each activity is logical or otherwise.</w:t>
            </w:r>
          </w:p>
        </w:tc>
        <w:tc>
          <w:tcPr>
            <w:tcW w:w="3035" w:type="dxa"/>
          </w:tcPr>
          <w:p w14:paraId="167A3658" w14:textId="77777777" w:rsidR="0094503E" w:rsidRDefault="0094503E" w:rsidP="00A90C0E">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3038" w:type="dxa"/>
          </w:tcPr>
          <w:p w14:paraId="69839C0B" w14:textId="77777777" w:rsidR="0094503E" w:rsidRDefault="0094503E" w:rsidP="00A90C0E">
            <w:pPr>
              <w:pStyle w:val="ListParagraph"/>
              <w:widowControl/>
              <w:overflowPunct/>
              <w:adjustRightInd/>
              <w:spacing w:before="60" w:after="60" w:line="240" w:lineRule="auto"/>
              <w:ind w:left="0"/>
              <w:contextualSpacing w:val="0"/>
              <w:jc w:val="both"/>
              <w:rPr>
                <w:rFonts w:ascii="Segoe UI" w:hAnsi="Segoe UI" w:cs="Segoe UI"/>
                <w:sz w:val="20"/>
                <w:lang w:val="en-CA"/>
              </w:rPr>
            </w:pPr>
          </w:p>
        </w:tc>
      </w:tr>
    </w:tbl>
    <w:p w14:paraId="046AE1EB" w14:textId="77777777" w:rsidR="00A90C0E" w:rsidRPr="000A5B0D" w:rsidRDefault="00A90C0E" w:rsidP="00311675">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18244E3" w14:textId="6D2F3431" w:rsidR="000F24F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Demonstrate how you plan to integrate sustainability measures in the execution of the contract.</w:t>
      </w:r>
    </w:p>
    <w:p w14:paraId="46F233B0" w14:textId="49DFD45D" w:rsidR="00886787" w:rsidRPr="000A5B0D" w:rsidRDefault="00886787"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List of equipment to be assigned to the project</w:t>
      </w:r>
    </w:p>
    <w:p w14:paraId="0D999B39" w14:textId="77777777" w:rsidR="000F24FD" w:rsidRPr="000A5B0D" w:rsidRDefault="000F24FD"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Style w:val="TableGrid"/>
        <w:tblW w:w="0" w:type="auto"/>
        <w:tblLook w:val="04A0" w:firstRow="1" w:lastRow="0" w:firstColumn="1" w:lastColumn="0" w:noHBand="0" w:noVBand="1"/>
      </w:tblPr>
      <w:tblGrid>
        <w:gridCol w:w="709"/>
        <w:gridCol w:w="2857"/>
        <w:gridCol w:w="1725"/>
        <w:gridCol w:w="1473"/>
        <w:gridCol w:w="1473"/>
        <w:gridCol w:w="1473"/>
      </w:tblGrid>
      <w:tr w:rsidR="0055147B" w14:paraId="0DF9AB1F" w14:textId="29D99D3B" w:rsidTr="00311675">
        <w:tc>
          <w:tcPr>
            <w:tcW w:w="709" w:type="dxa"/>
          </w:tcPr>
          <w:p w14:paraId="5711BED9"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No</w:t>
            </w:r>
          </w:p>
        </w:tc>
        <w:tc>
          <w:tcPr>
            <w:tcW w:w="2857" w:type="dxa"/>
          </w:tcPr>
          <w:p w14:paraId="5ED37B26"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Equipment</w:t>
            </w:r>
          </w:p>
        </w:tc>
        <w:tc>
          <w:tcPr>
            <w:tcW w:w="1725" w:type="dxa"/>
          </w:tcPr>
          <w:p w14:paraId="7228455B"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Minimum QTY (Unit)</w:t>
            </w:r>
          </w:p>
        </w:tc>
        <w:tc>
          <w:tcPr>
            <w:tcW w:w="1473" w:type="dxa"/>
          </w:tcPr>
          <w:p w14:paraId="1645A795" w14:textId="08AA9FEF"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Confirmation of availability (yes or no)</w:t>
            </w:r>
          </w:p>
        </w:tc>
        <w:tc>
          <w:tcPr>
            <w:tcW w:w="1473" w:type="dxa"/>
          </w:tcPr>
          <w:p w14:paraId="7AEE98DE" w14:textId="349D7B75" w:rsidR="0055147B" w:rsidRPr="00311675" w:rsidRDefault="0055147B" w:rsidP="00311675">
            <w:pPr>
              <w:pStyle w:val="Default"/>
              <w:rPr>
                <w:sz w:val="19"/>
                <w:szCs w:val="19"/>
              </w:rPr>
            </w:pPr>
            <w:r>
              <w:rPr>
                <w:sz w:val="19"/>
                <w:szCs w:val="19"/>
              </w:rPr>
              <w:t xml:space="preserve">Confirmation of mobilization of equipment on-site within 2 weeks from contract effectivity (Yes or No) </w:t>
            </w:r>
          </w:p>
        </w:tc>
        <w:tc>
          <w:tcPr>
            <w:tcW w:w="1473" w:type="dxa"/>
          </w:tcPr>
          <w:p w14:paraId="1C71A54C" w14:textId="7C28D270"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Bidder Response</w:t>
            </w:r>
          </w:p>
        </w:tc>
      </w:tr>
      <w:tr w:rsidR="0055147B" w14:paraId="4D3D1B95" w14:textId="4EDF0550" w:rsidTr="00311675">
        <w:tc>
          <w:tcPr>
            <w:tcW w:w="709" w:type="dxa"/>
          </w:tcPr>
          <w:p w14:paraId="3E268FDD"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2857" w:type="dxa"/>
          </w:tcPr>
          <w:p w14:paraId="6869F5B0" w14:textId="70B586A1"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Excavator</w:t>
            </w:r>
            <w:r w:rsidR="00EE6384">
              <w:rPr>
                <w:rFonts w:ascii="Segoe UI" w:eastAsia="Times New Roman" w:hAnsi="Segoe UI" w:cs="Segoe UI"/>
                <w:color w:val="000000"/>
                <w:kern w:val="0"/>
                <w:sz w:val="19"/>
                <w:szCs w:val="19"/>
              </w:rPr>
              <w:t xml:space="preserve"> (maximum 10T</w:t>
            </w:r>
            <w:r w:rsidR="003324BC">
              <w:rPr>
                <w:rFonts w:ascii="Segoe UI" w:eastAsia="Times New Roman" w:hAnsi="Segoe UI" w:cs="Segoe UI"/>
                <w:color w:val="000000"/>
                <w:kern w:val="0"/>
                <w:sz w:val="19"/>
                <w:szCs w:val="19"/>
              </w:rPr>
              <w:t>-Optional</w:t>
            </w:r>
            <w:r w:rsidR="00EE6384">
              <w:rPr>
                <w:rFonts w:ascii="Segoe UI" w:eastAsia="Times New Roman" w:hAnsi="Segoe UI" w:cs="Segoe UI"/>
                <w:color w:val="000000"/>
                <w:kern w:val="0"/>
                <w:sz w:val="19"/>
                <w:szCs w:val="19"/>
              </w:rPr>
              <w:t>)</w:t>
            </w:r>
          </w:p>
        </w:tc>
        <w:tc>
          <w:tcPr>
            <w:tcW w:w="1725" w:type="dxa"/>
          </w:tcPr>
          <w:p w14:paraId="44034A10"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73" w:type="dxa"/>
          </w:tcPr>
          <w:p w14:paraId="2DF0BE51"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6B0C3B40"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178F16A9" w14:textId="77777777" w:rsidR="0055147B" w:rsidRDefault="0055147B" w:rsidP="0055147B">
            <w:pPr>
              <w:pStyle w:val="Default"/>
              <w:rPr>
                <w:sz w:val="16"/>
                <w:szCs w:val="16"/>
              </w:rPr>
            </w:pPr>
            <w:r>
              <w:rPr>
                <w:sz w:val="16"/>
                <w:szCs w:val="16"/>
              </w:rPr>
              <w:t xml:space="preserve">Specification: </w:t>
            </w:r>
          </w:p>
          <w:p w14:paraId="6765101C" w14:textId="77777777" w:rsidR="0055147B" w:rsidRDefault="0055147B" w:rsidP="0055147B">
            <w:pPr>
              <w:pStyle w:val="Default"/>
              <w:rPr>
                <w:sz w:val="16"/>
                <w:szCs w:val="16"/>
              </w:rPr>
            </w:pPr>
            <w:r>
              <w:rPr>
                <w:sz w:val="16"/>
                <w:szCs w:val="16"/>
              </w:rPr>
              <w:t xml:space="preserve">Brand: </w:t>
            </w:r>
          </w:p>
          <w:p w14:paraId="29A4A259" w14:textId="77777777" w:rsidR="0055147B" w:rsidRDefault="0055147B" w:rsidP="0055147B">
            <w:pPr>
              <w:pStyle w:val="Default"/>
              <w:rPr>
                <w:sz w:val="16"/>
                <w:szCs w:val="16"/>
              </w:rPr>
            </w:pPr>
            <w:r>
              <w:rPr>
                <w:sz w:val="16"/>
                <w:szCs w:val="16"/>
              </w:rPr>
              <w:t xml:space="preserve">Year: </w:t>
            </w:r>
          </w:p>
          <w:p w14:paraId="5CDBAA73" w14:textId="2369B72B" w:rsidR="0055147B" w:rsidRDefault="0055147B" w:rsidP="00311675">
            <w:pPr>
              <w:pStyle w:val="Default"/>
              <w:rPr>
                <w:rFonts w:ascii="Segoe UI" w:eastAsia="Times New Roman" w:hAnsi="Segoe UI" w:cs="Segoe UI"/>
                <w:sz w:val="19"/>
                <w:szCs w:val="19"/>
              </w:rPr>
            </w:pPr>
            <w:r>
              <w:rPr>
                <w:sz w:val="16"/>
                <w:szCs w:val="16"/>
              </w:rPr>
              <w:t xml:space="preserve">Ownership Status (Renting or owning): </w:t>
            </w:r>
          </w:p>
        </w:tc>
      </w:tr>
      <w:tr w:rsidR="0055147B" w14:paraId="5F42D426" w14:textId="7226D631" w:rsidTr="00311675">
        <w:tc>
          <w:tcPr>
            <w:tcW w:w="709" w:type="dxa"/>
          </w:tcPr>
          <w:p w14:paraId="3C57FFD1"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2</w:t>
            </w:r>
          </w:p>
        </w:tc>
        <w:tc>
          <w:tcPr>
            <w:tcW w:w="2857" w:type="dxa"/>
          </w:tcPr>
          <w:p w14:paraId="16FDC2DB" w14:textId="6884A439"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Dump Truck</w:t>
            </w:r>
            <w:r w:rsidR="00EE6384">
              <w:rPr>
                <w:rFonts w:ascii="Segoe UI" w:eastAsia="Times New Roman" w:hAnsi="Segoe UI" w:cs="Segoe UI"/>
                <w:color w:val="000000"/>
                <w:kern w:val="0"/>
                <w:sz w:val="19"/>
                <w:szCs w:val="19"/>
              </w:rPr>
              <w:t xml:space="preserve"> (3T tipper)</w:t>
            </w:r>
          </w:p>
        </w:tc>
        <w:tc>
          <w:tcPr>
            <w:tcW w:w="1725" w:type="dxa"/>
          </w:tcPr>
          <w:p w14:paraId="2028FB71"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73" w:type="dxa"/>
          </w:tcPr>
          <w:p w14:paraId="352A25BC"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6303A332"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06A9E4FB" w14:textId="77777777" w:rsidR="0055147B" w:rsidRDefault="0055147B" w:rsidP="0055147B">
            <w:pPr>
              <w:pStyle w:val="Default"/>
              <w:rPr>
                <w:sz w:val="16"/>
                <w:szCs w:val="16"/>
              </w:rPr>
            </w:pPr>
            <w:r>
              <w:rPr>
                <w:sz w:val="16"/>
                <w:szCs w:val="16"/>
              </w:rPr>
              <w:t xml:space="preserve">Specification: </w:t>
            </w:r>
          </w:p>
          <w:p w14:paraId="3EC225B5" w14:textId="77777777" w:rsidR="0055147B" w:rsidRDefault="0055147B" w:rsidP="0055147B">
            <w:pPr>
              <w:pStyle w:val="Default"/>
              <w:rPr>
                <w:sz w:val="16"/>
                <w:szCs w:val="16"/>
              </w:rPr>
            </w:pPr>
            <w:r>
              <w:rPr>
                <w:sz w:val="16"/>
                <w:szCs w:val="16"/>
              </w:rPr>
              <w:t xml:space="preserve">Brand: </w:t>
            </w:r>
          </w:p>
          <w:p w14:paraId="392D7742" w14:textId="77777777" w:rsidR="0055147B" w:rsidRDefault="0055147B" w:rsidP="0055147B">
            <w:pPr>
              <w:pStyle w:val="Default"/>
              <w:rPr>
                <w:sz w:val="16"/>
                <w:szCs w:val="16"/>
              </w:rPr>
            </w:pPr>
            <w:r>
              <w:rPr>
                <w:sz w:val="16"/>
                <w:szCs w:val="16"/>
              </w:rPr>
              <w:t xml:space="preserve">Year: </w:t>
            </w:r>
          </w:p>
          <w:p w14:paraId="56F3FC87" w14:textId="2044E509" w:rsidR="0055147B" w:rsidRPr="00311675" w:rsidRDefault="0055147B" w:rsidP="00311675">
            <w:pPr>
              <w:pStyle w:val="Default"/>
              <w:rPr>
                <w:sz w:val="16"/>
                <w:szCs w:val="16"/>
              </w:rPr>
            </w:pPr>
            <w:r>
              <w:rPr>
                <w:sz w:val="16"/>
                <w:szCs w:val="16"/>
              </w:rPr>
              <w:t>Ownership Status (Renting or owning):</w:t>
            </w:r>
          </w:p>
        </w:tc>
      </w:tr>
      <w:tr w:rsidR="0055147B" w14:paraId="4C8C20D4" w14:textId="692BA214" w:rsidTr="00311675">
        <w:tc>
          <w:tcPr>
            <w:tcW w:w="709" w:type="dxa"/>
          </w:tcPr>
          <w:p w14:paraId="21D19531"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3</w:t>
            </w:r>
          </w:p>
        </w:tc>
        <w:tc>
          <w:tcPr>
            <w:tcW w:w="2857" w:type="dxa"/>
          </w:tcPr>
          <w:p w14:paraId="0055350C"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Flat bed Truck</w:t>
            </w:r>
          </w:p>
        </w:tc>
        <w:tc>
          <w:tcPr>
            <w:tcW w:w="1725" w:type="dxa"/>
          </w:tcPr>
          <w:p w14:paraId="5FE0C255"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73" w:type="dxa"/>
          </w:tcPr>
          <w:p w14:paraId="0550F662"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06364B8A"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0E135DBE" w14:textId="77777777" w:rsidR="0055147B" w:rsidRDefault="0055147B" w:rsidP="0055147B">
            <w:pPr>
              <w:pStyle w:val="Default"/>
              <w:rPr>
                <w:sz w:val="16"/>
                <w:szCs w:val="16"/>
              </w:rPr>
            </w:pPr>
            <w:r>
              <w:rPr>
                <w:sz w:val="16"/>
                <w:szCs w:val="16"/>
              </w:rPr>
              <w:t xml:space="preserve">Specification: </w:t>
            </w:r>
          </w:p>
          <w:p w14:paraId="180002D7" w14:textId="77777777" w:rsidR="0055147B" w:rsidRDefault="0055147B" w:rsidP="0055147B">
            <w:pPr>
              <w:pStyle w:val="Default"/>
              <w:rPr>
                <w:sz w:val="16"/>
                <w:szCs w:val="16"/>
              </w:rPr>
            </w:pPr>
            <w:r>
              <w:rPr>
                <w:sz w:val="16"/>
                <w:szCs w:val="16"/>
              </w:rPr>
              <w:t xml:space="preserve">Brand: </w:t>
            </w:r>
          </w:p>
          <w:p w14:paraId="5379AA27" w14:textId="77777777" w:rsidR="0055147B" w:rsidRDefault="0055147B" w:rsidP="0055147B">
            <w:pPr>
              <w:pStyle w:val="Default"/>
              <w:rPr>
                <w:sz w:val="16"/>
                <w:szCs w:val="16"/>
              </w:rPr>
            </w:pPr>
            <w:r>
              <w:rPr>
                <w:sz w:val="16"/>
                <w:szCs w:val="16"/>
              </w:rPr>
              <w:t xml:space="preserve">Year: </w:t>
            </w:r>
          </w:p>
          <w:p w14:paraId="49F5CDB4" w14:textId="7D816EE9"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4CFFC245" w14:textId="428360CA" w:rsidTr="00311675">
        <w:tc>
          <w:tcPr>
            <w:tcW w:w="709" w:type="dxa"/>
          </w:tcPr>
          <w:p w14:paraId="559FB1C9" w14:textId="7306DA04" w:rsidR="0055147B" w:rsidRDefault="003324BC"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4</w:t>
            </w:r>
          </w:p>
        </w:tc>
        <w:tc>
          <w:tcPr>
            <w:tcW w:w="2857" w:type="dxa"/>
          </w:tcPr>
          <w:p w14:paraId="6A7453CB"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Vibratory Plate Compacter</w:t>
            </w:r>
          </w:p>
        </w:tc>
        <w:tc>
          <w:tcPr>
            <w:tcW w:w="1725" w:type="dxa"/>
          </w:tcPr>
          <w:p w14:paraId="0BBF828B"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73" w:type="dxa"/>
          </w:tcPr>
          <w:p w14:paraId="5AF091EC"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7F7230EE"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5288332B" w14:textId="77777777" w:rsidR="0055147B" w:rsidRDefault="0055147B" w:rsidP="0055147B">
            <w:pPr>
              <w:pStyle w:val="Default"/>
              <w:rPr>
                <w:sz w:val="16"/>
                <w:szCs w:val="16"/>
              </w:rPr>
            </w:pPr>
            <w:r>
              <w:rPr>
                <w:sz w:val="16"/>
                <w:szCs w:val="16"/>
              </w:rPr>
              <w:t xml:space="preserve">Specification: </w:t>
            </w:r>
          </w:p>
          <w:p w14:paraId="4E1FECD6" w14:textId="77777777" w:rsidR="0055147B" w:rsidRDefault="0055147B" w:rsidP="0055147B">
            <w:pPr>
              <w:pStyle w:val="Default"/>
              <w:rPr>
                <w:sz w:val="16"/>
                <w:szCs w:val="16"/>
              </w:rPr>
            </w:pPr>
            <w:r>
              <w:rPr>
                <w:sz w:val="16"/>
                <w:szCs w:val="16"/>
              </w:rPr>
              <w:t xml:space="preserve">Brand: </w:t>
            </w:r>
          </w:p>
          <w:p w14:paraId="39CD9D04" w14:textId="77777777" w:rsidR="0055147B" w:rsidRDefault="0055147B" w:rsidP="0055147B">
            <w:pPr>
              <w:pStyle w:val="Default"/>
              <w:rPr>
                <w:sz w:val="16"/>
                <w:szCs w:val="16"/>
              </w:rPr>
            </w:pPr>
            <w:r>
              <w:rPr>
                <w:sz w:val="16"/>
                <w:szCs w:val="16"/>
              </w:rPr>
              <w:t xml:space="preserve">Year: </w:t>
            </w:r>
          </w:p>
          <w:p w14:paraId="4524ECB7" w14:textId="200D830A"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12503776" w14:textId="3499FF53" w:rsidTr="00311675">
        <w:tc>
          <w:tcPr>
            <w:tcW w:w="709" w:type="dxa"/>
          </w:tcPr>
          <w:p w14:paraId="0ACCBE9D" w14:textId="775F51F3" w:rsidR="0055147B" w:rsidRDefault="003324BC"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2857" w:type="dxa"/>
          </w:tcPr>
          <w:p w14:paraId="6BB955F0"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Jackhammer</w:t>
            </w:r>
          </w:p>
        </w:tc>
        <w:tc>
          <w:tcPr>
            <w:tcW w:w="1725" w:type="dxa"/>
          </w:tcPr>
          <w:p w14:paraId="4022CE46"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73" w:type="dxa"/>
          </w:tcPr>
          <w:p w14:paraId="58184689"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64473092"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4168CF47" w14:textId="77777777" w:rsidR="0055147B" w:rsidRDefault="0055147B" w:rsidP="0055147B">
            <w:pPr>
              <w:pStyle w:val="Default"/>
              <w:rPr>
                <w:sz w:val="16"/>
                <w:szCs w:val="16"/>
              </w:rPr>
            </w:pPr>
            <w:r>
              <w:rPr>
                <w:sz w:val="16"/>
                <w:szCs w:val="16"/>
              </w:rPr>
              <w:t xml:space="preserve">Specification: </w:t>
            </w:r>
          </w:p>
          <w:p w14:paraId="6CE4BCEB" w14:textId="77777777" w:rsidR="0055147B" w:rsidRDefault="0055147B" w:rsidP="0055147B">
            <w:pPr>
              <w:pStyle w:val="Default"/>
              <w:rPr>
                <w:sz w:val="16"/>
                <w:szCs w:val="16"/>
              </w:rPr>
            </w:pPr>
            <w:r>
              <w:rPr>
                <w:sz w:val="16"/>
                <w:szCs w:val="16"/>
              </w:rPr>
              <w:t xml:space="preserve">Brand: </w:t>
            </w:r>
          </w:p>
          <w:p w14:paraId="1E307351" w14:textId="77777777" w:rsidR="0055147B" w:rsidRDefault="0055147B" w:rsidP="0055147B">
            <w:pPr>
              <w:pStyle w:val="Default"/>
              <w:rPr>
                <w:sz w:val="16"/>
                <w:szCs w:val="16"/>
              </w:rPr>
            </w:pPr>
            <w:r>
              <w:rPr>
                <w:sz w:val="16"/>
                <w:szCs w:val="16"/>
              </w:rPr>
              <w:t xml:space="preserve">Year: </w:t>
            </w:r>
          </w:p>
          <w:p w14:paraId="12E4DAA3" w14:textId="43C4AC4A"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1E927137" w14:textId="70A45DA1" w:rsidTr="00311675">
        <w:tc>
          <w:tcPr>
            <w:tcW w:w="709" w:type="dxa"/>
          </w:tcPr>
          <w:p w14:paraId="2A6C7027" w14:textId="5908004A" w:rsidR="0055147B" w:rsidRDefault="003324BC"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6</w:t>
            </w:r>
          </w:p>
        </w:tc>
        <w:tc>
          <w:tcPr>
            <w:tcW w:w="2857" w:type="dxa"/>
          </w:tcPr>
          <w:p w14:paraId="1D174A2F"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Concrete Vibrator</w:t>
            </w:r>
          </w:p>
        </w:tc>
        <w:tc>
          <w:tcPr>
            <w:tcW w:w="1725" w:type="dxa"/>
          </w:tcPr>
          <w:p w14:paraId="2185A187"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2</w:t>
            </w:r>
          </w:p>
        </w:tc>
        <w:tc>
          <w:tcPr>
            <w:tcW w:w="1473" w:type="dxa"/>
          </w:tcPr>
          <w:p w14:paraId="3B44E6E5"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3B324F17"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6B125FC2" w14:textId="77777777" w:rsidR="0055147B" w:rsidRDefault="0055147B" w:rsidP="0055147B">
            <w:pPr>
              <w:pStyle w:val="Default"/>
              <w:rPr>
                <w:sz w:val="16"/>
                <w:szCs w:val="16"/>
              </w:rPr>
            </w:pPr>
            <w:r>
              <w:rPr>
                <w:sz w:val="16"/>
                <w:szCs w:val="16"/>
              </w:rPr>
              <w:t xml:space="preserve">Specification: </w:t>
            </w:r>
          </w:p>
          <w:p w14:paraId="3AF07D41" w14:textId="77777777" w:rsidR="0055147B" w:rsidRDefault="0055147B" w:rsidP="0055147B">
            <w:pPr>
              <w:pStyle w:val="Default"/>
              <w:rPr>
                <w:sz w:val="16"/>
                <w:szCs w:val="16"/>
              </w:rPr>
            </w:pPr>
            <w:r>
              <w:rPr>
                <w:sz w:val="16"/>
                <w:szCs w:val="16"/>
              </w:rPr>
              <w:t xml:space="preserve">Brand: </w:t>
            </w:r>
          </w:p>
          <w:p w14:paraId="3701F01E" w14:textId="77777777" w:rsidR="0055147B" w:rsidRDefault="0055147B" w:rsidP="0055147B">
            <w:pPr>
              <w:pStyle w:val="Default"/>
              <w:rPr>
                <w:sz w:val="16"/>
                <w:szCs w:val="16"/>
              </w:rPr>
            </w:pPr>
            <w:r>
              <w:rPr>
                <w:sz w:val="16"/>
                <w:szCs w:val="16"/>
              </w:rPr>
              <w:t xml:space="preserve">Year: </w:t>
            </w:r>
          </w:p>
          <w:p w14:paraId="6CA8CF17" w14:textId="60659001"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lastRenderedPageBreak/>
              <w:t>Ownership Status (Renting or owning):</w:t>
            </w:r>
          </w:p>
        </w:tc>
      </w:tr>
      <w:tr w:rsidR="0055147B" w14:paraId="22036945" w14:textId="231D8AE3" w:rsidTr="00311675">
        <w:tc>
          <w:tcPr>
            <w:tcW w:w="709" w:type="dxa"/>
          </w:tcPr>
          <w:p w14:paraId="730E1528" w14:textId="6C7736DE" w:rsidR="0055147B" w:rsidRDefault="003324BC"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lastRenderedPageBreak/>
              <w:t>7</w:t>
            </w:r>
          </w:p>
        </w:tc>
        <w:tc>
          <w:tcPr>
            <w:tcW w:w="2857" w:type="dxa"/>
          </w:tcPr>
          <w:p w14:paraId="7E4E98FD"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Concrete Mixer on Site</w:t>
            </w:r>
          </w:p>
        </w:tc>
        <w:tc>
          <w:tcPr>
            <w:tcW w:w="1725" w:type="dxa"/>
          </w:tcPr>
          <w:p w14:paraId="28500CAF"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73" w:type="dxa"/>
          </w:tcPr>
          <w:p w14:paraId="7E116736"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68047666"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33525FCA" w14:textId="77777777" w:rsidR="0055147B" w:rsidRDefault="0055147B" w:rsidP="0055147B">
            <w:pPr>
              <w:pStyle w:val="Default"/>
              <w:rPr>
                <w:sz w:val="16"/>
                <w:szCs w:val="16"/>
              </w:rPr>
            </w:pPr>
            <w:r>
              <w:rPr>
                <w:sz w:val="16"/>
                <w:szCs w:val="16"/>
              </w:rPr>
              <w:t xml:space="preserve">Specification: </w:t>
            </w:r>
          </w:p>
          <w:p w14:paraId="7A3191A9" w14:textId="77777777" w:rsidR="0055147B" w:rsidRDefault="0055147B" w:rsidP="0055147B">
            <w:pPr>
              <w:pStyle w:val="Default"/>
              <w:rPr>
                <w:sz w:val="16"/>
                <w:szCs w:val="16"/>
              </w:rPr>
            </w:pPr>
            <w:r>
              <w:rPr>
                <w:sz w:val="16"/>
                <w:szCs w:val="16"/>
              </w:rPr>
              <w:t xml:space="preserve">Brand: </w:t>
            </w:r>
          </w:p>
          <w:p w14:paraId="5AADF2F5" w14:textId="77777777" w:rsidR="0055147B" w:rsidRDefault="0055147B" w:rsidP="0055147B">
            <w:pPr>
              <w:pStyle w:val="Default"/>
              <w:rPr>
                <w:sz w:val="16"/>
                <w:szCs w:val="16"/>
              </w:rPr>
            </w:pPr>
            <w:r>
              <w:rPr>
                <w:sz w:val="16"/>
                <w:szCs w:val="16"/>
              </w:rPr>
              <w:t xml:space="preserve">Year: </w:t>
            </w:r>
          </w:p>
          <w:p w14:paraId="3F65DEBD" w14:textId="5E4E96DD"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39B3CDED" w14:textId="421EBBF2" w:rsidTr="00311675">
        <w:tc>
          <w:tcPr>
            <w:tcW w:w="709" w:type="dxa"/>
          </w:tcPr>
          <w:p w14:paraId="77EA51C8" w14:textId="0A8C3186" w:rsidR="0055147B" w:rsidRDefault="003324BC"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8</w:t>
            </w:r>
          </w:p>
        </w:tc>
        <w:tc>
          <w:tcPr>
            <w:tcW w:w="2857" w:type="dxa"/>
          </w:tcPr>
          <w:p w14:paraId="73505E10"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Trowel Machine</w:t>
            </w:r>
          </w:p>
        </w:tc>
        <w:tc>
          <w:tcPr>
            <w:tcW w:w="1725" w:type="dxa"/>
          </w:tcPr>
          <w:p w14:paraId="6D35881E"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73" w:type="dxa"/>
          </w:tcPr>
          <w:p w14:paraId="3F6D95A0"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251D1FD1"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07FE91C7" w14:textId="77777777" w:rsidR="0055147B" w:rsidRDefault="0055147B" w:rsidP="0055147B">
            <w:pPr>
              <w:pStyle w:val="Default"/>
              <w:rPr>
                <w:sz w:val="16"/>
                <w:szCs w:val="16"/>
              </w:rPr>
            </w:pPr>
            <w:r>
              <w:rPr>
                <w:sz w:val="16"/>
                <w:szCs w:val="16"/>
              </w:rPr>
              <w:t xml:space="preserve">Specification: </w:t>
            </w:r>
          </w:p>
          <w:p w14:paraId="4C2B2B93" w14:textId="77777777" w:rsidR="0055147B" w:rsidRDefault="0055147B" w:rsidP="0055147B">
            <w:pPr>
              <w:pStyle w:val="Default"/>
              <w:rPr>
                <w:sz w:val="16"/>
                <w:szCs w:val="16"/>
              </w:rPr>
            </w:pPr>
            <w:r>
              <w:rPr>
                <w:sz w:val="16"/>
                <w:szCs w:val="16"/>
              </w:rPr>
              <w:t xml:space="preserve">Brand: </w:t>
            </w:r>
          </w:p>
          <w:p w14:paraId="2F338DA8" w14:textId="77777777" w:rsidR="0055147B" w:rsidRDefault="0055147B" w:rsidP="0055147B">
            <w:pPr>
              <w:pStyle w:val="Default"/>
              <w:rPr>
                <w:sz w:val="16"/>
                <w:szCs w:val="16"/>
              </w:rPr>
            </w:pPr>
            <w:r>
              <w:rPr>
                <w:sz w:val="16"/>
                <w:szCs w:val="16"/>
              </w:rPr>
              <w:t xml:space="preserve">Year: </w:t>
            </w:r>
          </w:p>
          <w:p w14:paraId="301D111A" w14:textId="67CE250B"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4EA11525" w14:textId="6625D248" w:rsidTr="00311675">
        <w:tc>
          <w:tcPr>
            <w:tcW w:w="709" w:type="dxa"/>
          </w:tcPr>
          <w:p w14:paraId="41EFCDA5" w14:textId="66A90060" w:rsidR="0055147B" w:rsidRDefault="003324BC"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9</w:t>
            </w:r>
          </w:p>
        </w:tc>
        <w:tc>
          <w:tcPr>
            <w:tcW w:w="2857" w:type="dxa"/>
          </w:tcPr>
          <w:p w14:paraId="27B116E6"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Formwork</w:t>
            </w:r>
          </w:p>
        </w:tc>
        <w:tc>
          <w:tcPr>
            <w:tcW w:w="1725" w:type="dxa"/>
          </w:tcPr>
          <w:p w14:paraId="4FC834DE"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As required</w:t>
            </w:r>
          </w:p>
        </w:tc>
        <w:tc>
          <w:tcPr>
            <w:tcW w:w="1473" w:type="dxa"/>
          </w:tcPr>
          <w:p w14:paraId="4CAD87E3"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4CA30F06"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6A700DFB" w14:textId="77777777" w:rsidR="0055147B" w:rsidRDefault="0055147B" w:rsidP="0055147B">
            <w:pPr>
              <w:pStyle w:val="Default"/>
              <w:rPr>
                <w:sz w:val="16"/>
                <w:szCs w:val="16"/>
              </w:rPr>
            </w:pPr>
            <w:r>
              <w:rPr>
                <w:sz w:val="16"/>
                <w:szCs w:val="16"/>
              </w:rPr>
              <w:t xml:space="preserve">Specification: </w:t>
            </w:r>
          </w:p>
          <w:p w14:paraId="67D5411B" w14:textId="77777777" w:rsidR="0055147B" w:rsidRDefault="0055147B" w:rsidP="0055147B">
            <w:pPr>
              <w:pStyle w:val="Default"/>
              <w:rPr>
                <w:sz w:val="16"/>
                <w:szCs w:val="16"/>
              </w:rPr>
            </w:pPr>
            <w:r>
              <w:rPr>
                <w:sz w:val="16"/>
                <w:szCs w:val="16"/>
              </w:rPr>
              <w:t xml:space="preserve">Brand: </w:t>
            </w:r>
          </w:p>
          <w:p w14:paraId="7B2F8A5D" w14:textId="77777777" w:rsidR="0055147B" w:rsidRDefault="0055147B" w:rsidP="0055147B">
            <w:pPr>
              <w:pStyle w:val="Default"/>
              <w:rPr>
                <w:sz w:val="16"/>
                <w:szCs w:val="16"/>
              </w:rPr>
            </w:pPr>
            <w:r>
              <w:rPr>
                <w:sz w:val="16"/>
                <w:szCs w:val="16"/>
              </w:rPr>
              <w:t xml:space="preserve">Year: </w:t>
            </w:r>
          </w:p>
          <w:p w14:paraId="54010B11" w14:textId="69DBFEA7"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52591CB4" w14:textId="47126F21" w:rsidTr="00311675">
        <w:tc>
          <w:tcPr>
            <w:tcW w:w="709" w:type="dxa"/>
          </w:tcPr>
          <w:p w14:paraId="14B506E2" w14:textId="638871E5"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r w:rsidR="003324BC">
              <w:rPr>
                <w:rFonts w:ascii="Segoe UI" w:eastAsia="Times New Roman" w:hAnsi="Segoe UI" w:cs="Segoe UI"/>
                <w:color w:val="000000"/>
                <w:kern w:val="0"/>
                <w:sz w:val="19"/>
                <w:szCs w:val="19"/>
              </w:rPr>
              <w:t>0</w:t>
            </w:r>
          </w:p>
        </w:tc>
        <w:tc>
          <w:tcPr>
            <w:tcW w:w="2857" w:type="dxa"/>
          </w:tcPr>
          <w:p w14:paraId="7FD5C8CA"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Water pump plus water reservoir</w:t>
            </w:r>
          </w:p>
        </w:tc>
        <w:tc>
          <w:tcPr>
            <w:tcW w:w="1725" w:type="dxa"/>
          </w:tcPr>
          <w:p w14:paraId="4784F288"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73" w:type="dxa"/>
          </w:tcPr>
          <w:p w14:paraId="7A19E5B6"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373EC8A8"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37C54A06" w14:textId="77777777" w:rsidR="0055147B" w:rsidRDefault="0055147B" w:rsidP="0055147B">
            <w:pPr>
              <w:pStyle w:val="Default"/>
              <w:rPr>
                <w:sz w:val="16"/>
                <w:szCs w:val="16"/>
              </w:rPr>
            </w:pPr>
            <w:r>
              <w:rPr>
                <w:sz w:val="16"/>
                <w:szCs w:val="16"/>
              </w:rPr>
              <w:t xml:space="preserve">Specification: </w:t>
            </w:r>
          </w:p>
          <w:p w14:paraId="26B59D9A" w14:textId="77777777" w:rsidR="0055147B" w:rsidRDefault="0055147B" w:rsidP="0055147B">
            <w:pPr>
              <w:pStyle w:val="Default"/>
              <w:rPr>
                <w:sz w:val="16"/>
                <w:szCs w:val="16"/>
              </w:rPr>
            </w:pPr>
            <w:r>
              <w:rPr>
                <w:sz w:val="16"/>
                <w:szCs w:val="16"/>
              </w:rPr>
              <w:t xml:space="preserve">Brand: </w:t>
            </w:r>
          </w:p>
          <w:p w14:paraId="206BD31F" w14:textId="77777777" w:rsidR="0055147B" w:rsidRDefault="0055147B" w:rsidP="0055147B">
            <w:pPr>
              <w:pStyle w:val="Default"/>
              <w:rPr>
                <w:sz w:val="16"/>
                <w:szCs w:val="16"/>
              </w:rPr>
            </w:pPr>
            <w:r>
              <w:rPr>
                <w:sz w:val="16"/>
                <w:szCs w:val="16"/>
              </w:rPr>
              <w:t xml:space="preserve">Year: </w:t>
            </w:r>
          </w:p>
          <w:p w14:paraId="293E2AAB" w14:textId="638F0C40"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74D82810" w14:textId="50F7A841" w:rsidTr="00311675">
        <w:tc>
          <w:tcPr>
            <w:tcW w:w="709" w:type="dxa"/>
          </w:tcPr>
          <w:p w14:paraId="3FAF024D" w14:textId="2DA18B40"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r w:rsidR="003324BC">
              <w:rPr>
                <w:rFonts w:ascii="Segoe UI" w:eastAsia="Times New Roman" w:hAnsi="Segoe UI" w:cs="Segoe UI"/>
                <w:color w:val="000000"/>
                <w:kern w:val="0"/>
                <w:sz w:val="19"/>
                <w:szCs w:val="19"/>
              </w:rPr>
              <w:t>1</w:t>
            </w:r>
          </w:p>
        </w:tc>
        <w:tc>
          <w:tcPr>
            <w:tcW w:w="2857" w:type="dxa"/>
          </w:tcPr>
          <w:p w14:paraId="37F826CE"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Generator</w:t>
            </w:r>
          </w:p>
        </w:tc>
        <w:tc>
          <w:tcPr>
            <w:tcW w:w="1725" w:type="dxa"/>
          </w:tcPr>
          <w:p w14:paraId="45F576B7"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73" w:type="dxa"/>
          </w:tcPr>
          <w:p w14:paraId="4A05DC3A"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0B79F95B"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01D5D1BD" w14:textId="77777777" w:rsidR="0055147B" w:rsidRDefault="0055147B" w:rsidP="0055147B">
            <w:pPr>
              <w:pStyle w:val="Default"/>
              <w:rPr>
                <w:sz w:val="16"/>
                <w:szCs w:val="16"/>
              </w:rPr>
            </w:pPr>
            <w:r>
              <w:rPr>
                <w:sz w:val="16"/>
                <w:szCs w:val="16"/>
              </w:rPr>
              <w:t xml:space="preserve">Specification: </w:t>
            </w:r>
          </w:p>
          <w:p w14:paraId="02DBF503" w14:textId="77777777" w:rsidR="0055147B" w:rsidRDefault="0055147B" w:rsidP="0055147B">
            <w:pPr>
              <w:pStyle w:val="Default"/>
              <w:rPr>
                <w:sz w:val="16"/>
                <w:szCs w:val="16"/>
              </w:rPr>
            </w:pPr>
            <w:r>
              <w:rPr>
                <w:sz w:val="16"/>
                <w:szCs w:val="16"/>
              </w:rPr>
              <w:t xml:space="preserve">Brand: </w:t>
            </w:r>
          </w:p>
          <w:p w14:paraId="4B533428" w14:textId="77777777" w:rsidR="0055147B" w:rsidRDefault="0055147B" w:rsidP="0055147B">
            <w:pPr>
              <w:pStyle w:val="Default"/>
              <w:rPr>
                <w:sz w:val="16"/>
                <w:szCs w:val="16"/>
              </w:rPr>
            </w:pPr>
            <w:r>
              <w:rPr>
                <w:sz w:val="16"/>
                <w:szCs w:val="16"/>
              </w:rPr>
              <w:t xml:space="preserve">Year: </w:t>
            </w:r>
          </w:p>
          <w:p w14:paraId="47FEA00D" w14:textId="5204B89E"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2A110418" w14:textId="0E4EF5C8" w:rsidTr="00311675">
        <w:tc>
          <w:tcPr>
            <w:tcW w:w="709" w:type="dxa"/>
          </w:tcPr>
          <w:p w14:paraId="2385E8FF" w14:textId="111C8EEE"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r w:rsidR="003324BC">
              <w:rPr>
                <w:rFonts w:ascii="Segoe UI" w:eastAsia="Times New Roman" w:hAnsi="Segoe UI" w:cs="Segoe UI"/>
                <w:color w:val="000000"/>
                <w:kern w:val="0"/>
                <w:sz w:val="19"/>
                <w:szCs w:val="19"/>
              </w:rPr>
              <w:t>2</w:t>
            </w:r>
          </w:p>
        </w:tc>
        <w:tc>
          <w:tcPr>
            <w:tcW w:w="2857" w:type="dxa"/>
          </w:tcPr>
          <w:p w14:paraId="634849CA"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Lighting</w:t>
            </w:r>
          </w:p>
        </w:tc>
        <w:tc>
          <w:tcPr>
            <w:tcW w:w="1725" w:type="dxa"/>
          </w:tcPr>
          <w:p w14:paraId="6743AB57"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As required</w:t>
            </w:r>
          </w:p>
        </w:tc>
        <w:tc>
          <w:tcPr>
            <w:tcW w:w="1473" w:type="dxa"/>
          </w:tcPr>
          <w:p w14:paraId="39EC412C"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33B11133"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1A2B72A6" w14:textId="77777777" w:rsidR="0055147B" w:rsidRDefault="0055147B" w:rsidP="0055147B">
            <w:pPr>
              <w:pStyle w:val="Default"/>
              <w:rPr>
                <w:sz w:val="16"/>
                <w:szCs w:val="16"/>
              </w:rPr>
            </w:pPr>
            <w:r>
              <w:rPr>
                <w:sz w:val="16"/>
                <w:szCs w:val="16"/>
              </w:rPr>
              <w:t xml:space="preserve">Specification: </w:t>
            </w:r>
          </w:p>
          <w:p w14:paraId="0FD9F757" w14:textId="77777777" w:rsidR="0055147B" w:rsidRDefault="0055147B" w:rsidP="0055147B">
            <w:pPr>
              <w:pStyle w:val="Default"/>
              <w:rPr>
                <w:sz w:val="16"/>
                <w:szCs w:val="16"/>
              </w:rPr>
            </w:pPr>
            <w:r>
              <w:rPr>
                <w:sz w:val="16"/>
                <w:szCs w:val="16"/>
              </w:rPr>
              <w:t xml:space="preserve">Brand: </w:t>
            </w:r>
          </w:p>
          <w:p w14:paraId="37F27E73" w14:textId="77777777" w:rsidR="0055147B" w:rsidRDefault="0055147B" w:rsidP="0055147B">
            <w:pPr>
              <w:pStyle w:val="Default"/>
              <w:rPr>
                <w:sz w:val="16"/>
                <w:szCs w:val="16"/>
              </w:rPr>
            </w:pPr>
            <w:r>
              <w:rPr>
                <w:sz w:val="16"/>
                <w:szCs w:val="16"/>
              </w:rPr>
              <w:t xml:space="preserve">Year: </w:t>
            </w:r>
          </w:p>
          <w:p w14:paraId="0637B215" w14:textId="6CE9E44E"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1945AE0A" w14:textId="21B77A7D" w:rsidTr="00311675">
        <w:tc>
          <w:tcPr>
            <w:tcW w:w="709" w:type="dxa"/>
          </w:tcPr>
          <w:p w14:paraId="69D6DE3D" w14:textId="21BAB9E0"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r w:rsidR="003324BC">
              <w:rPr>
                <w:rFonts w:ascii="Segoe UI" w:eastAsia="Times New Roman" w:hAnsi="Segoe UI" w:cs="Segoe UI"/>
                <w:color w:val="000000"/>
                <w:kern w:val="0"/>
                <w:sz w:val="19"/>
                <w:szCs w:val="19"/>
              </w:rPr>
              <w:t>3</w:t>
            </w:r>
          </w:p>
        </w:tc>
        <w:tc>
          <w:tcPr>
            <w:tcW w:w="2857" w:type="dxa"/>
          </w:tcPr>
          <w:p w14:paraId="7318BBF9"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Scaffolding</w:t>
            </w:r>
          </w:p>
        </w:tc>
        <w:tc>
          <w:tcPr>
            <w:tcW w:w="1725" w:type="dxa"/>
          </w:tcPr>
          <w:p w14:paraId="16F03C4A"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As required</w:t>
            </w:r>
          </w:p>
        </w:tc>
        <w:tc>
          <w:tcPr>
            <w:tcW w:w="1473" w:type="dxa"/>
          </w:tcPr>
          <w:p w14:paraId="37A9FB68"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7AABC8A1"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63E87F11" w14:textId="77777777" w:rsidR="0055147B" w:rsidRDefault="0055147B" w:rsidP="0055147B">
            <w:pPr>
              <w:pStyle w:val="Default"/>
              <w:rPr>
                <w:sz w:val="16"/>
                <w:szCs w:val="16"/>
              </w:rPr>
            </w:pPr>
            <w:r>
              <w:rPr>
                <w:sz w:val="16"/>
                <w:szCs w:val="16"/>
              </w:rPr>
              <w:t xml:space="preserve">Specification: </w:t>
            </w:r>
          </w:p>
          <w:p w14:paraId="695F9D65" w14:textId="77777777" w:rsidR="0055147B" w:rsidRDefault="0055147B" w:rsidP="0055147B">
            <w:pPr>
              <w:pStyle w:val="Default"/>
              <w:rPr>
                <w:sz w:val="16"/>
                <w:szCs w:val="16"/>
              </w:rPr>
            </w:pPr>
            <w:r>
              <w:rPr>
                <w:sz w:val="16"/>
                <w:szCs w:val="16"/>
              </w:rPr>
              <w:t xml:space="preserve">Brand: </w:t>
            </w:r>
          </w:p>
          <w:p w14:paraId="14260CF4" w14:textId="77777777" w:rsidR="0055147B" w:rsidRDefault="0055147B" w:rsidP="0055147B">
            <w:pPr>
              <w:pStyle w:val="Default"/>
              <w:rPr>
                <w:sz w:val="16"/>
                <w:szCs w:val="16"/>
              </w:rPr>
            </w:pPr>
            <w:r>
              <w:rPr>
                <w:sz w:val="16"/>
                <w:szCs w:val="16"/>
              </w:rPr>
              <w:t xml:space="preserve">Year: </w:t>
            </w:r>
          </w:p>
          <w:p w14:paraId="16E2E35B" w14:textId="12CB9747"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09ACEC6A" w14:textId="1938DAA6" w:rsidTr="00311675">
        <w:tc>
          <w:tcPr>
            <w:tcW w:w="709" w:type="dxa"/>
          </w:tcPr>
          <w:p w14:paraId="2132703B" w14:textId="3A71C1C2"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r w:rsidR="003324BC">
              <w:rPr>
                <w:rFonts w:ascii="Segoe UI" w:eastAsia="Times New Roman" w:hAnsi="Segoe UI" w:cs="Segoe UI"/>
                <w:color w:val="000000"/>
                <w:kern w:val="0"/>
                <w:sz w:val="19"/>
                <w:szCs w:val="19"/>
              </w:rPr>
              <w:t>4</w:t>
            </w:r>
          </w:p>
        </w:tc>
        <w:tc>
          <w:tcPr>
            <w:tcW w:w="2857" w:type="dxa"/>
          </w:tcPr>
          <w:p w14:paraId="27083C8F"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Barriers/Fencing</w:t>
            </w:r>
          </w:p>
        </w:tc>
        <w:tc>
          <w:tcPr>
            <w:tcW w:w="1725" w:type="dxa"/>
          </w:tcPr>
          <w:p w14:paraId="02080B7A"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As required</w:t>
            </w:r>
          </w:p>
        </w:tc>
        <w:tc>
          <w:tcPr>
            <w:tcW w:w="1473" w:type="dxa"/>
          </w:tcPr>
          <w:p w14:paraId="21D54CAC"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5300A1AC"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27773FD5" w14:textId="77777777" w:rsidR="0055147B" w:rsidRDefault="0055147B" w:rsidP="0055147B">
            <w:pPr>
              <w:pStyle w:val="Default"/>
              <w:rPr>
                <w:sz w:val="16"/>
                <w:szCs w:val="16"/>
              </w:rPr>
            </w:pPr>
            <w:r>
              <w:rPr>
                <w:sz w:val="16"/>
                <w:szCs w:val="16"/>
              </w:rPr>
              <w:t xml:space="preserve">Specification: </w:t>
            </w:r>
          </w:p>
          <w:p w14:paraId="24D89B55" w14:textId="77777777" w:rsidR="0055147B" w:rsidRDefault="0055147B" w:rsidP="0055147B">
            <w:pPr>
              <w:pStyle w:val="Default"/>
              <w:rPr>
                <w:sz w:val="16"/>
                <w:szCs w:val="16"/>
              </w:rPr>
            </w:pPr>
            <w:r>
              <w:rPr>
                <w:sz w:val="16"/>
                <w:szCs w:val="16"/>
              </w:rPr>
              <w:t xml:space="preserve">Brand: </w:t>
            </w:r>
          </w:p>
          <w:p w14:paraId="24CBD443" w14:textId="77777777" w:rsidR="0055147B" w:rsidRDefault="0055147B" w:rsidP="0055147B">
            <w:pPr>
              <w:pStyle w:val="Default"/>
              <w:rPr>
                <w:sz w:val="16"/>
                <w:szCs w:val="16"/>
              </w:rPr>
            </w:pPr>
            <w:r>
              <w:rPr>
                <w:sz w:val="16"/>
                <w:szCs w:val="16"/>
              </w:rPr>
              <w:t xml:space="preserve">Year: </w:t>
            </w:r>
          </w:p>
          <w:p w14:paraId="3528DBCF" w14:textId="3A9AD3A6"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t>Ownership Status (Renting or owning):</w:t>
            </w:r>
          </w:p>
        </w:tc>
      </w:tr>
      <w:tr w:rsidR="0055147B" w14:paraId="36FAB7A5" w14:textId="7B85754E" w:rsidTr="00311675">
        <w:tc>
          <w:tcPr>
            <w:tcW w:w="709" w:type="dxa"/>
          </w:tcPr>
          <w:p w14:paraId="49F64E9D" w14:textId="291240F6"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r w:rsidR="003324BC">
              <w:rPr>
                <w:rFonts w:ascii="Segoe UI" w:eastAsia="Times New Roman" w:hAnsi="Segoe UI" w:cs="Segoe UI"/>
                <w:color w:val="000000"/>
                <w:kern w:val="0"/>
                <w:sz w:val="19"/>
                <w:szCs w:val="19"/>
              </w:rPr>
              <w:t>5</w:t>
            </w:r>
          </w:p>
        </w:tc>
        <w:tc>
          <w:tcPr>
            <w:tcW w:w="2857" w:type="dxa"/>
          </w:tcPr>
          <w:p w14:paraId="0932BF09" w14:textId="34F94E2C" w:rsidR="0055147B" w:rsidRPr="003324BC"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sidRPr="003324BC">
              <w:rPr>
                <w:rFonts w:ascii="Segoe UI" w:eastAsia="Times New Roman" w:hAnsi="Segoe UI" w:cs="Segoe UI"/>
                <w:color w:val="000000"/>
                <w:kern w:val="0"/>
                <w:sz w:val="19"/>
                <w:szCs w:val="19"/>
              </w:rPr>
              <w:t xml:space="preserve">Measuring Tools: </w:t>
            </w:r>
            <w:r w:rsidR="003324BC" w:rsidRPr="003324BC">
              <w:rPr>
                <w:rFonts w:ascii="Segoe UI" w:eastAsia="Times New Roman" w:hAnsi="Segoe UI" w:cs="Segoe UI"/>
                <w:color w:val="000000"/>
                <w:kern w:val="0"/>
                <w:sz w:val="19"/>
                <w:szCs w:val="19"/>
              </w:rPr>
              <w:t>Dumpy level/ laser level</w:t>
            </w:r>
          </w:p>
        </w:tc>
        <w:tc>
          <w:tcPr>
            <w:tcW w:w="1725" w:type="dxa"/>
          </w:tcPr>
          <w:p w14:paraId="7AD776EF" w14:textId="77777777" w:rsidR="0055147B" w:rsidRPr="003324BC"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sidRPr="003324BC">
              <w:rPr>
                <w:rFonts w:ascii="Segoe UI" w:eastAsia="Times New Roman" w:hAnsi="Segoe UI" w:cs="Segoe UI"/>
                <w:color w:val="000000"/>
                <w:kern w:val="0"/>
                <w:sz w:val="19"/>
                <w:szCs w:val="19"/>
              </w:rPr>
              <w:t>1</w:t>
            </w:r>
          </w:p>
        </w:tc>
        <w:tc>
          <w:tcPr>
            <w:tcW w:w="1473" w:type="dxa"/>
          </w:tcPr>
          <w:p w14:paraId="6F230898"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75CF643A" w14:textId="77777777" w:rsidR="0055147B" w:rsidRDefault="0055147B"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473" w:type="dxa"/>
          </w:tcPr>
          <w:p w14:paraId="60B661D1" w14:textId="77777777" w:rsidR="0055147B" w:rsidRDefault="0055147B" w:rsidP="0055147B">
            <w:pPr>
              <w:pStyle w:val="Default"/>
              <w:rPr>
                <w:sz w:val="16"/>
                <w:szCs w:val="16"/>
              </w:rPr>
            </w:pPr>
            <w:r>
              <w:rPr>
                <w:sz w:val="16"/>
                <w:szCs w:val="16"/>
              </w:rPr>
              <w:t xml:space="preserve">Specification: </w:t>
            </w:r>
          </w:p>
          <w:p w14:paraId="4FD378F3" w14:textId="77777777" w:rsidR="0055147B" w:rsidRDefault="0055147B" w:rsidP="0055147B">
            <w:pPr>
              <w:pStyle w:val="Default"/>
              <w:rPr>
                <w:sz w:val="16"/>
                <w:szCs w:val="16"/>
              </w:rPr>
            </w:pPr>
            <w:r>
              <w:rPr>
                <w:sz w:val="16"/>
                <w:szCs w:val="16"/>
              </w:rPr>
              <w:t xml:space="preserve">Brand: </w:t>
            </w:r>
          </w:p>
          <w:p w14:paraId="7ED3DCF0" w14:textId="77777777" w:rsidR="0055147B" w:rsidRDefault="0055147B" w:rsidP="0055147B">
            <w:pPr>
              <w:pStyle w:val="Default"/>
              <w:rPr>
                <w:sz w:val="16"/>
                <w:szCs w:val="16"/>
              </w:rPr>
            </w:pPr>
            <w:r>
              <w:rPr>
                <w:sz w:val="16"/>
                <w:szCs w:val="16"/>
              </w:rPr>
              <w:t xml:space="preserve">Year: </w:t>
            </w:r>
          </w:p>
          <w:p w14:paraId="49F21AC3" w14:textId="20CFDB26" w:rsidR="0055147B" w:rsidRDefault="0055147B" w:rsidP="0055147B">
            <w:pPr>
              <w:widowControl/>
              <w:overflowPunct/>
              <w:adjustRightInd/>
              <w:spacing w:before="100" w:beforeAutospacing="1" w:after="100" w:afterAutospacing="1"/>
              <w:rPr>
                <w:rFonts w:ascii="Segoe UI" w:eastAsia="Times New Roman" w:hAnsi="Segoe UI" w:cs="Segoe UI"/>
                <w:color w:val="000000"/>
                <w:kern w:val="0"/>
                <w:sz w:val="19"/>
                <w:szCs w:val="19"/>
              </w:rPr>
            </w:pPr>
            <w:r>
              <w:rPr>
                <w:sz w:val="16"/>
                <w:szCs w:val="16"/>
              </w:rPr>
              <w:lastRenderedPageBreak/>
              <w:t>Ownership Status (Renting or owning):</w:t>
            </w:r>
          </w:p>
        </w:tc>
      </w:tr>
    </w:tbl>
    <w:p w14:paraId="58E49C9E" w14:textId="77777777" w:rsidR="000F24FD" w:rsidRPr="000A5B0D" w:rsidRDefault="000F24FD" w:rsidP="000F24FD">
      <w:pPr>
        <w:spacing w:before="60" w:after="60"/>
        <w:jc w:val="both"/>
        <w:rPr>
          <w:rFonts w:ascii="Segoe UI" w:hAnsi="Segoe UI" w:cs="Segoe UI"/>
          <w:b/>
          <w:color w:val="000000" w:themeColor="text1"/>
          <w:sz w:val="22"/>
          <w:szCs w:val="22"/>
          <w:highlight w:val="yellow"/>
        </w:rPr>
      </w:pPr>
    </w:p>
    <w:p w14:paraId="25F49B85" w14:textId="6678EBCF" w:rsidR="0055147B" w:rsidRDefault="0055147B" w:rsidP="0055147B">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Other Related Requirements</w:t>
      </w:r>
    </w:p>
    <w:tbl>
      <w:tblPr>
        <w:tblStyle w:val="TableGrid"/>
        <w:tblW w:w="0" w:type="auto"/>
        <w:tblInd w:w="547" w:type="dxa"/>
        <w:tblLook w:val="04A0" w:firstRow="1" w:lastRow="0" w:firstColumn="1" w:lastColumn="0" w:noHBand="0" w:noVBand="1"/>
      </w:tblPr>
      <w:tblGrid>
        <w:gridCol w:w="2357"/>
        <w:gridCol w:w="2268"/>
        <w:gridCol w:w="2269"/>
        <w:gridCol w:w="2269"/>
      </w:tblGrid>
      <w:tr w:rsidR="00B43A09" w14:paraId="39969E33" w14:textId="77777777" w:rsidTr="00B43A09">
        <w:tc>
          <w:tcPr>
            <w:tcW w:w="2357" w:type="dxa"/>
          </w:tcPr>
          <w:p w14:paraId="1D66E5F1" w14:textId="40FCDDC6"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r>
              <w:rPr>
                <w:rFonts w:ascii="Segoe UI" w:hAnsi="Segoe UI" w:cs="Segoe UI"/>
                <w:sz w:val="20"/>
                <w:lang w:val="en-CA"/>
              </w:rPr>
              <w:t>Other Related Requirements</w:t>
            </w:r>
          </w:p>
        </w:tc>
        <w:tc>
          <w:tcPr>
            <w:tcW w:w="4537" w:type="dxa"/>
            <w:gridSpan w:val="2"/>
          </w:tcPr>
          <w:p w14:paraId="2559994F" w14:textId="7B529AB3"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r>
              <w:rPr>
                <w:rFonts w:ascii="Segoe UI" w:hAnsi="Segoe UI" w:cs="Segoe UI"/>
                <w:sz w:val="20"/>
                <w:lang w:val="en-CA"/>
              </w:rPr>
              <w:t>Compliance with Requirements</w:t>
            </w:r>
          </w:p>
        </w:tc>
        <w:tc>
          <w:tcPr>
            <w:tcW w:w="2269" w:type="dxa"/>
          </w:tcPr>
          <w:p w14:paraId="795B2B3C" w14:textId="378CD115"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r>
              <w:rPr>
                <w:rFonts w:ascii="Segoe UI" w:hAnsi="Segoe UI" w:cs="Segoe UI"/>
                <w:sz w:val="20"/>
                <w:lang w:val="en-CA"/>
              </w:rPr>
              <w:t>Details or comments on the related requirements</w:t>
            </w:r>
          </w:p>
        </w:tc>
      </w:tr>
      <w:tr w:rsidR="00B43A09" w14:paraId="0C1C53E1" w14:textId="77777777" w:rsidTr="00B43A09">
        <w:tc>
          <w:tcPr>
            <w:tcW w:w="2357" w:type="dxa"/>
          </w:tcPr>
          <w:p w14:paraId="623FD8AD" w14:textId="77777777"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8" w:type="dxa"/>
          </w:tcPr>
          <w:p w14:paraId="46684FFF" w14:textId="77777777"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2AD1B9BD" w14:textId="77777777"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4ACF41CE" w14:textId="77777777"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r>
      <w:tr w:rsidR="00B43A09" w14:paraId="41820C69" w14:textId="77777777" w:rsidTr="00B43A09">
        <w:tc>
          <w:tcPr>
            <w:tcW w:w="2357" w:type="dxa"/>
          </w:tcPr>
          <w:p w14:paraId="35CAA2A0" w14:textId="2F4FEDEF"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r>
              <w:rPr>
                <w:rFonts w:ascii="Segoe UI" w:hAnsi="Segoe UI" w:cs="Segoe UI"/>
                <w:sz w:val="20"/>
                <w:lang w:val="en-CA"/>
              </w:rPr>
              <w:t>Com</w:t>
            </w:r>
            <w:r w:rsidR="00980A3F">
              <w:rPr>
                <w:rFonts w:ascii="Segoe UI" w:hAnsi="Segoe UI" w:cs="Segoe UI"/>
                <w:sz w:val="20"/>
                <w:lang w:val="en-CA"/>
              </w:rPr>
              <w:t>pliance with the Technical Specifications and ITB requirement</w:t>
            </w:r>
          </w:p>
        </w:tc>
        <w:tc>
          <w:tcPr>
            <w:tcW w:w="2268" w:type="dxa"/>
          </w:tcPr>
          <w:p w14:paraId="39CD9D55" w14:textId="77777777"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20198B1D" w14:textId="77777777"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0EFAAB15" w14:textId="77777777"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r>
      <w:tr w:rsidR="00EC7C2A" w14:paraId="6350DFC8" w14:textId="77777777" w:rsidTr="00B43A09">
        <w:tc>
          <w:tcPr>
            <w:tcW w:w="2357" w:type="dxa"/>
          </w:tcPr>
          <w:p w14:paraId="5DCD9060" w14:textId="4466D7C2" w:rsidR="00EC7C2A" w:rsidRDefault="00EC7C2A"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r>
              <w:rPr>
                <w:rFonts w:ascii="Segoe UI" w:hAnsi="Segoe UI" w:cs="Segoe UI"/>
                <w:sz w:val="20"/>
                <w:lang w:val="en-CA"/>
              </w:rPr>
              <w:t>Statement confirming that General Specifications, Drawings, and BOQ have been reviewed.</w:t>
            </w:r>
          </w:p>
        </w:tc>
        <w:tc>
          <w:tcPr>
            <w:tcW w:w="2268" w:type="dxa"/>
          </w:tcPr>
          <w:p w14:paraId="32289D33" w14:textId="77777777" w:rsidR="00EC7C2A" w:rsidRDefault="00EC7C2A"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5B237DB3" w14:textId="77777777" w:rsidR="00EC7C2A" w:rsidRDefault="00EC7C2A"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7B9A2380" w14:textId="77777777" w:rsidR="00EC7C2A" w:rsidRDefault="00EC7C2A"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r>
      <w:tr w:rsidR="00B43A09" w14:paraId="167D4DA6" w14:textId="77777777" w:rsidTr="00B43A09">
        <w:tc>
          <w:tcPr>
            <w:tcW w:w="2357" w:type="dxa"/>
          </w:tcPr>
          <w:p w14:paraId="3522F26F" w14:textId="5450C9D0" w:rsidR="00B43A09" w:rsidRDefault="00EC7C2A"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r>
              <w:rPr>
                <w:rFonts w:ascii="Segoe UI" w:eastAsia="Times New Roman" w:hAnsi="Segoe UI" w:cs="Segoe UI"/>
                <w:color w:val="000000"/>
                <w:kern w:val="0"/>
                <w:sz w:val="19"/>
                <w:szCs w:val="19"/>
              </w:rPr>
              <w:t xml:space="preserve">Statement accepting </w:t>
            </w:r>
            <w:r w:rsidR="00980A3F" w:rsidRPr="00C347A6">
              <w:rPr>
                <w:rFonts w:ascii="Segoe UI" w:eastAsia="Times New Roman" w:hAnsi="Segoe UI" w:cs="Segoe UI"/>
                <w:color w:val="000000"/>
                <w:kern w:val="0"/>
                <w:sz w:val="19"/>
                <w:szCs w:val="19"/>
              </w:rPr>
              <w:t xml:space="preserve">the </w:t>
            </w:r>
            <w:r w:rsidR="00980A3F" w:rsidRPr="00C61091">
              <w:rPr>
                <w:rFonts w:ascii="Segoe UI" w:eastAsia="Times New Roman" w:hAnsi="Segoe UI" w:cs="Segoe UI"/>
                <w:color w:val="000000"/>
                <w:kern w:val="0"/>
                <w:sz w:val="19"/>
                <w:szCs w:val="19"/>
              </w:rPr>
              <w:t>"UNDP General Conditions of Contract for Works"</w:t>
            </w:r>
          </w:p>
        </w:tc>
        <w:tc>
          <w:tcPr>
            <w:tcW w:w="2268" w:type="dxa"/>
          </w:tcPr>
          <w:p w14:paraId="18BB6172" w14:textId="77777777"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67961313" w14:textId="77777777"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0366B6BE" w14:textId="77777777" w:rsidR="00B43A09" w:rsidRDefault="00B43A09"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r>
      <w:tr w:rsidR="00980A3F" w14:paraId="4A8F89A6" w14:textId="77777777" w:rsidTr="00B43A09">
        <w:tc>
          <w:tcPr>
            <w:tcW w:w="2357" w:type="dxa"/>
          </w:tcPr>
          <w:p w14:paraId="0C75344F" w14:textId="41D600E2" w:rsidR="00980A3F" w:rsidRDefault="00980A3F"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r>
              <w:rPr>
                <w:rFonts w:ascii="Segoe UI" w:hAnsi="Segoe UI" w:cs="Segoe UI"/>
                <w:sz w:val="20"/>
                <w:lang w:val="en-CA"/>
              </w:rPr>
              <w:t>Validity of proposal</w:t>
            </w:r>
          </w:p>
        </w:tc>
        <w:tc>
          <w:tcPr>
            <w:tcW w:w="2268" w:type="dxa"/>
          </w:tcPr>
          <w:p w14:paraId="076467F6" w14:textId="77777777" w:rsidR="00980A3F" w:rsidRDefault="00980A3F"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31F4F0C1" w14:textId="77777777" w:rsidR="00980A3F" w:rsidRDefault="00980A3F"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1CC4F249" w14:textId="77777777" w:rsidR="00980A3F" w:rsidRDefault="00980A3F"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r>
      <w:tr w:rsidR="00980A3F" w14:paraId="0E037EC6" w14:textId="77777777" w:rsidTr="00B43A09">
        <w:tc>
          <w:tcPr>
            <w:tcW w:w="2357" w:type="dxa"/>
          </w:tcPr>
          <w:p w14:paraId="19F6EF66" w14:textId="389F057A" w:rsidR="00980A3F" w:rsidRDefault="00980A3F"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r>
              <w:rPr>
                <w:rFonts w:ascii="Segoe UI" w:hAnsi="Segoe UI" w:cs="Segoe UI"/>
                <w:sz w:val="20"/>
                <w:lang w:val="en-CA"/>
              </w:rPr>
              <w:t>Bid Security provided</w:t>
            </w:r>
          </w:p>
        </w:tc>
        <w:tc>
          <w:tcPr>
            <w:tcW w:w="2268" w:type="dxa"/>
          </w:tcPr>
          <w:p w14:paraId="314ADD65" w14:textId="77777777" w:rsidR="00980A3F" w:rsidRDefault="00980A3F"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201C2E28" w14:textId="77777777" w:rsidR="00980A3F" w:rsidRDefault="00980A3F"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c>
          <w:tcPr>
            <w:tcW w:w="2269" w:type="dxa"/>
          </w:tcPr>
          <w:p w14:paraId="74236C6D" w14:textId="77777777" w:rsidR="00980A3F" w:rsidRDefault="00980A3F" w:rsidP="00B43A09">
            <w:pPr>
              <w:pStyle w:val="ListParagraph"/>
              <w:widowControl/>
              <w:overflowPunct/>
              <w:adjustRightInd/>
              <w:spacing w:before="60" w:after="60" w:line="240" w:lineRule="auto"/>
              <w:ind w:left="0"/>
              <w:contextualSpacing w:val="0"/>
              <w:jc w:val="both"/>
              <w:rPr>
                <w:rFonts w:ascii="Segoe UI" w:hAnsi="Segoe UI" w:cs="Segoe UI"/>
                <w:sz w:val="20"/>
                <w:lang w:val="en-CA"/>
              </w:rPr>
            </w:pPr>
          </w:p>
        </w:tc>
      </w:tr>
    </w:tbl>
    <w:p w14:paraId="47FB563D" w14:textId="77777777" w:rsidR="00B43A09" w:rsidRDefault="00B43A09" w:rsidP="00311675">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926F936" w14:textId="77777777" w:rsidR="000F24FD" w:rsidRPr="000A5B0D" w:rsidRDefault="000F24FD" w:rsidP="000F24FD">
      <w:pPr>
        <w:spacing w:before="60" w:after="60"/>
        <w:jc w:val="both"/>
        <w:rPr>
          <w:rFonts w:ascii="Segoe UI" w:hAnsi="Segoe UI" w:cs="Segoe UI"/>
          <w:snapToGrid w:val="0"/>
          <w:color w:val="FF0000"/>
          <w:sz w:val="20"/>
        </w:rPr>
      </w:pPr>
    </w:p>
    <w:p w14:paraId="27334CD5" w14:textId="77777777" w:rsidR="000F24FD" w:rsidRPr="000A5B0D" w:rsidRDefault="000F24FD" w:rsidP="000F24FD">
      <w:pPr>
        <w:jc w:val="both"/>
        <w:rPr>
          <w:rFonts w:ascii="Segoe UI" w:hAnsi="Segoe UI" w:cs="Segoe UI"/>
          <w:b/>
          <w:snapToGrid w:val="0"/>
          <w:sz w:val="20"/>
        </w:rPr>
      </w:pPr>
      <w:r w:rsidRPr="000A5B0D">
        <w:rPr>
          <w:rFonts w:ascii="Segoe UI" w:hAnsi="Segoe UI" w:cs="Segoe UI"/>
          <w:b/>
          <w:snapToGrid w:val="0"/>
          <w:sz w:val="20"/>
        </w:rPr>
        <w:t>SECTION 3: Management Structure and Key Personnel</w:t>
      </w:r>
    </w:p>
    <w:p w14:paraId="76175467" w14:textId="77777777" w:rsidR="000F24FD" w:rsidRPr="000A5B0D" w:rsidRDefault="000F24FD" w:rsidP="000F24FD">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0A5B0D">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0A5B0D">
        <w:rPr>
          <w:rFonts w:ascii="Segoe UI" w:hAnsi="Segoe UI" w:cs="Segoe UI"/>
          <w:iCs/>
          <w:sz w:val="20"/>
        </w:rPr>
        <w:t xml:space="preserve">Provide a spreadsheet to show the activities of each personnel and the time allocated for his/her involvement. </w:t>
      </w:r>
    </w:p>
    <w:p w14:paraId="18DAE806" w14:textId="58ABAFAB" w:rsidR="005422B4" w:rsidRDefault="000F24FD" w:rsidP="005422B4">
      <w:pPr>
        <w:pStyle w:val="ListParagraph"/>
        <w:widowControl/>
        <w:numPr>
          <w:ilvl w:val="1"/>
          <w:numId w:val="53"/>
        </w:numPr>
        <w:overflowPunct/>
        <w:adjustRightInd/>
        <w:spacing w:before="60" w:after="60"/>
        <w:jc w:val="both"/>
        <w:rPr>
          <w:rFonts w:ascii="Segoe UI" w:hAnsi="Segoe UI" w:cs="Segoe UI"/>
          <w:sz w:val="20"/>
          <w:lang w:val="en-CA"/>
        </w:rPr>
      </w:pPr>
      <w:r w:rsidRPr="00311675">
        <w:rPr>
          <w:rFonts w:ascii="Segoe UI" w:hAnsi="Segoe UI" w:cs="Segoe UI"/>
          <w:sz w:val="20"/>
          <w:lang w:val="en-CA"/>
        </w:rPr>
        <w:t xml:space="preserve">Provide CVs for key personnel that will be provided to support the implementation of this project using the format below. CVs should demonstrate qualifications in areas relevant to the scope of goods and/or services. </w:t>
      </w:r>
    </w:p>
    <w:tbl>
      <w:tblPr>
        <w:tblStyle w:val="TableGrid"/>
        <w:tblW w:w="0" w:type="auto"/>
        <w:tblLook w:val="04A0" w:firstRow="1" w:lastRow="0" w:firstColumn="1" w:lastColumn="0" w:noHBand="0" w:noVBand="1"/>
      </w:tblPr>
      <w:tblGrid>
        <w:gridCol w:w="1386"/>
        <w:gridCol w:w="3499"/>
        <w:gridCol w:w="1184"/>
        <w:gridCol w:w="587"/>
        <w:gridCol w:w="1404"/>
        <w:gridCol w:w="1565"/>
      </w:tblGrid>
      <w:tr w:rsidR="00ED122A" w14:paraId="5CB02987" w14:textId="77777777" w:rsidTr="00311675">
        <w:tc>
          <w:tcPr>
            <w:tcW w:w="1386" w:type="dxa"/>
          </w:tcPr>
          <w:p w14:paraId="21C18145" w14:textId="77777777" w:rsidR="00ED122A" w:rsidRPr="00D51868" w:rsidRDefault="00ED122A"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sidRPr="00D51868">
              <w:rPr>
                <w:rFonts w:ascii="Segoe UI" w:eastAsia="Times New Roman" w:hAnsi="Segoe UI" w:cs="Segoe UI"/>
                <w:b/>
                <w:bCs/>
                <w:color w:val="000000"/>
                <w:kern w:val="0"/>
                <w:sz w:val="19"/>
                <w:szCs w:val="19"/>
              </w:rPr>
              <w:t>Title</w:t>
            </w:r>
          </w:p>
        </w:tc>
        <w:tc>
          <w:tcPr>
            <w:tcW w:w="3499" w:type="dxa"/>
          </w:tcPr>
          <w:p w14:paraId="1788F2B6" w14:textId="77777777" w:rsidR="00ED122A" w:rsidRPr="00D51868" w:rsidRDefault="00ED122A"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sidRPr="00D51868">
              <w:rPr>
                <w:rFonts w:ascii="Segoe UI" w:eastAsia="Times New Roman" w:hAnsi="Segoe UI" w:cs="Segoe UI"/>
                <w:b/>
                <w:bCs/>
                <w:color w:val="000000"/>
                <w:kern w:val="0"/>
                <w:sz w:val="19"/>
                <w:szCs w:val="19"/>
              </w:rPr>
              <w:t>Experience &amp; Qualifications</w:t>
            </w:r>
          </w:p>
        </w:tc>
        <w:tc>
          <w:tcPr>
            <w:tcW w:w="1184" w:type="dxa"/>
          </w:tcPr>
          <w:p w14:paraId="7BD3DDE5" w14:textId="77777777" w:rsidR="00ED122A" w:rsidRPr="00D51868" w:rsidRDefault="00ED122A"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sidRPr="00D51868">
              <w:rPr>
                <w:rFonts w:ascii="Segoe UI" w:eastAsia="Times New Roman" w:hAnsi="Segoe UI" w:cs="Segoe UI"/>
                <w:b/>
                <w:bCs/>
                <w:color w:val="000000"/>
                <w:kern w:val="0"/>
                <w:sz w:val="19"/>
                <w:szCs w:val="19"/>
              </w:rPr>
              <w:t>Minimum Years of Experience in similar position</w:t>
            </w:r>
          </w:p>
        </w:tc>
        <w:tc>
          <w:tcPr>
            <w:tcW w:w="587" w:type="dxa"/>
          </w:tcPr>
          <w:p w14:paraId="09F499B9" w14:textId="77777777" w:rsidR="00ED122A" w:rsidRPr="00D51868" w:rsidRDefault="00ED122A"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sidRPr="00D51868">
              <w:rPr>
                <w:rFonts w:ascii="Segoe UI" w:eastAsia="Times New Roman" w:hAnsi="Segoe UI" w:cs="Segoe UI"/>
                <w:b/>
                <w:bCs/>
                <w:color w:val="000000"/>
                <w:kern w:val="0"/>
                <w:sz w:val="19"/>
                <w:szCs w:val="19"/>
              </w:rPr>
              <w:t>QTY</w:t>
            </w:r>
          </w:p>
        </w:tc>
        <w:tc>
          <w:tcPr>
            <w:tcW w:w="1404" w:type="dxa"/>
          </w:tcPr>
          <w:p w14:paraId="07BA07AE" w14:textId="77777777" w:rsidR="00ED122A" w:rsidRPr="00D51868" w:rsidRDefault="00ED122A"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Confirmation of availability of the requested personnel (Yes or No)</w:t>
            </w:r>
          </w:p>
        </w:tc>
        <w:tc>
          <w:tcPr>
            <w:tcW w:w="1565" w:type="dxa"/>
          </w:tcPr>
          <w:p w14:paraId="06C55DE7" w14:textId="6BC4E112" w:rsidR="00ED122A" w:rsidRPr="00D51868" w:rsidRDefault="00ED122A"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CV of the Personnel is attached (Yes or No</w:t>
            </w:r>
            <w:r w:rsidR="00A41BE6">
              <w:rPr>
                <w:rFonts w:ascii="Segoe UI" w:eastAsia="Times New Roman" w:hAnsi="Segoe UI" w:cs="Segoe UI"/>
                <w:b/>
                <w:bCs/>
                <w:color w:val="000000"/>
                <w:kern w:val="0"/>
                <w:sz w:val="19"/>
                <w:szCs w:val="19"/>
              </w:rPr>
              <w:t>)</w:t>
            </w:r>
          </w:p>
        </w:tc>
      </w:tr>
      <w:tr w:rsidR="00ED122A" w14:paraId="6D06CC86" w14:textId="77777777" w:rsidTr="00311675">
        <w:tc>
          <w:tcPr>
            <w:tcW w:w="1386" w:type="dxa"/>
          </w:tcPr>
          <w:p w14:paraId="6D360C3D"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lastRenderedPageBreak/>
              <w:t>Project Manager</w:t>
            </w:r>
          </w:p>
        </w:tc>
        <w:tc>
          <w:tcPr>
            <w:tcW w:w="3499" w:type="dxa"/>
          </w:tcPr>
          <w:p w14:paraId="4D806517"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sidRPr="00D51868">
              <w:rPr>
                <w:rFonts w:ascii="Segoe UI" w:eastAsia="Times New Roman" w:hAnsi="Segoe UI" w:cs="Segoe UI"/>
                <w:color w:val="000000"/>
                <w:kern w:val="0"/>
                <w:sz w:val="19"/>
                <w:szCs w:val="19"/>
              </w:rPr>
              <w:t>University Degree in Civil engineering/Architecture/Construction</w:t>
            </w:r>
            <w:r>
              <w:rPr>
                <w:rFonts w:ascii="Segoe UI" w:eastAsia="Times New Roman" w:hAnsi="Segoe UI" w:cs="Segoe UI"/>
                <w:color w:val="000000"/>
                <w:kern w:val="0"/>
                <w:sz w:val="19"/>
                <w:szCs w:val="19"/>
              </w:rPr>
              <w:t>. CV shall be attached.</w:t>
            </w:r>
          </w:p>
        </w:tc>
        <w:tc>
          <w:tcPr>
            <w:tcW w:w="1184" w:type="dxa"/>
          </w:tcPr>
          <w:p w14:paraId="51B2F09B"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10</w:t>
            </w:r>
          </w:p>
        </w:tc>
        <w:tc>
          <w:tcPr>
            <w:tcW w:w="587" w:type="dxa"/>
          </w:tcPr>
          <w:p w14:paraId="58C54E90"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04" w:type="dxa"/>
          </w:tcPr>
          <w:p w14:paraId="2463C581"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565" w:type="dxa"/>
          </w:tcPr>
          <w:p w14:paraId="229C9B84"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r>
      <w:tr w:rsidR="00ED122A" w14:paraId="0CAD8641" w14:textId="77777777" w:rsidTr="00311675">
        <w:tc>
          <w:tcPr>
            <w:tcW w:w="1386" w:type="dxa"/>
          </w:tcPr>
          <w:p w14:paraId="38E12C03"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Site Engineer (Full Time on Site)</w:t>
            </w:r>
          </w:p>
        </w:tc>
        <w:tc>
          <w:tcPr>
            <w:tcW w:w="3499" w:type="dxa"/>
          </w:tcPr>
          <w:p w14:paraId="31624855"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sidRPr="0041146F">
              <w:rPr>
                <w:rFonts w:ascii="Segoe UI" w:eastAsia="Times New Roman" w:hAnsi="Segoe UI" w:cs="Segoe UI"/>
                <w:color w:val="000000"/>
                <w:kern w:val="0"/>
                <w:sz w:val="19"/>
                <w:szCs w:val="19"/>
              </w:rPr>
              <w:t>University Degree in Civil engineering/Architecture/Construction</w:t>
            </w:r>
            <w:r>
              <w:rPr>
                <w:rFonts w:ascii="Segoe UI" w:eastAsia="Times New Roman" w:hAnsi="Segoe UI" w:cs="Segoe UI"/>
                <w:color w:val="000000"/>
                <w:kern w:val="0"/>
                <w:sz w:val="19"/>
                <w:szCs w:val="19"/>
              </w:rPr>
              <w:t xml:space="preserve">; must have worked/handled </w:t>
            </w:r>
            <w:r w:rsidRPr="0041146F">
              <w:rPr>
                <w:rFonts w:ascii="Segoe UI" w:eastAsia="Times New Roman" w:hAnsi="Segoe UI" w:cs="Segoe UI"/>
                <w:color w:val="000000"/>
                <w:kern w:val="0"/>
                <w:sz w:val="19"/>
                <w:szCs w:val="19"/>
              </w:rPr>
              <w:t>at least two (02) similar projects</w:t>
            </w:r>
            <w:r>
              <w:rPr>
                <w:rFonts w:ascii="Segoe UI" w:eastAsia="Times New Roman" w:hAnsi="Segoe UI" w:cs="Segoe UI"/>
                <w:color w:val="000000"/>
                <w:kern w:val="0"/>
                <w:sz w:val="19"/>
                <w:szCs w:val="19"/>
              </w:rPr>
              <w:t xml:space="preserve">. </w:t>
            </w:r>
          </w:p>
          <w:p w14:paraId="227DA52B"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CV shall be attached.</w:t>
            </w:r>
          </w:p>
        </w:tc>
        <w:tc>
          <w:tcPr>
            <w:tcW w:w="1184" w:type="dxa"/>
          </w:tcPr>
          <w:p w14:paraId="4936369E"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587" w:type="dxa"/>
          </w:tcPr>
          <w:p w14:paraId="3FDA16A0"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04" w:type="dxa"/>
          </w:tcPr>
          <w:p w14:paraId="2CA2E00D"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565" w:type="dxa"/>
          </w:tcPr>
          <w:p w14:paraId="7F7A2A16"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r>
      <w:tr w:rsidR="00ED122A" w14:paraId="0925E84D" w14:textId="77777777" w:rsidTr="00311675">
        <w:tc>
          <w:tcPr>
            <w:tcW w:w="1386" w:type="dxa"/>
          </w:tcPr>
          <w:p w14:paraId="7804339E"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Foreman (Full Time on Site)</w:t>
            </w:r>
          </w:p>
        </w:tc>
        <w:tc>
          <w:tcPr>
            <w:tcW w:w="3499" w:type="dxa"/>
          </w:tcPr>
          <w:p w14:paraId="543D2397"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sidRPr="009227C4">
              <w:rPr>
                <w:rFonts w:ascii="Segoe UI" w:eastAsia="Times New Roman" w:hAnsi="Segoe UI" w:cs="Segoe UI"/>
                <w:color w:val="000000"/>
                <w:kern w:val="0"/>
                <w:sz w:val="19"/>
                <w:szCs w:val="19"/>
              </w:rPr>
              <w:t>Should have experience on all technical aspect of construction works, skills in imparting instruction to worker</w:t>
            </w:r>
            <w:r>
              <w:rPr>
                <w:rFonts w:ascii="Segoe UI" w:eastAsia="Times New Roman" w:hAnsi="Segoe UI" w:cs="Segoe UI"/>
                <w:color w:val="000000"/>
                <w:kern w:val="0"/>
                <w:sz w:val="19"/>
                <w:szCs w:val="19"/>
              </w:rPr>
              <w:t xml:space="preserve">s. </w:t>
            </w:r>
          </w:p>
          <w:p w14:paraId="488B46F9"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CV shall be attached.</w:t>
            </w:r>
          </w:p>
        </w:tc>
        <w:tc>
          <w:tcPr>
            <w:tcW w:w="1184" w:type="dxa"/>
          </w:tcPr>
          <w:p w14:paraId="222EA69C"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587" w:type="dxa"/>
          </w:tcPr>
          <w:p w14:paraId="72BA7494"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404" w:type="dxa"/>
          </w:tcPr>
          <w:p w14:paraId="76173DA9"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565" w:type="dxa"/>
          </w:tcPr>
          <w:p w14:paraId="74A56BCF" w14:textId="77777777" w:rsidR="00ED122A" w:rsidRDefault="00ED122A"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r>
    </w:tbl>
    <w:p w14:paraId="4D7F2529" w14:textId="77777777" w:rsidR="00ED122A" w:rsidRPr="00311675" w:rsidRDefault="00ED122A" w:rsidP="00311675">
      <w:pPr>
        <w:pStyle w:val="ListParagraph"/>
        <w:widowControl/>
        <w:overflowPunct/>
        <w:adjustRightInd/>
        <w:spacing w:before="60" w:after="60"/>
        <w:ind w:left="360"/>
        <w:jc w:val="both"/>
        <w:rPr>
          <w:rFonts w:ascii="Segoe UI" w:hAnsi="Segoe UI" w:cs="Segoe UI"/>
          <w:sz w:val="20"/>
          <w:lang w:val="en-CA"/>
        </w:rPr>
      </w:pPr>
    </w:p>
    <w:p w14:paraId="3B2AC2FB" w14:textId="6BF05F80" w:rsidR="005422B4" w:rsidRDefault="005422B4" w:rsidP="005422B4">
      <w:pPr>
        <w:pStyle w:val="ListParagraph"/>
        <w:widowControl/>
        <w:numPr>
          <w:ilvl w:val="1"/>
          <w:numId w:val="53"/>
        </w:numPr>
        <w:overflowPunct/>
        <w:adjustRightInd/>
        <w:spacing w:before="60" w:after="60"/>
        <w:jc w:val="both"/>
        <w:rPr>
          <w:rFonts w:ascii="Segoe UI" w:hAnsi="Segoe UI" w:cs="Segoe UI"/>
          <w:sz w:val="20"/>
          <w:lang w:val="en-CA"/>
        </w:rPr>
      </w:pPr>
      <w:r w:rsidRPr="005422B4">
        <w:rPr>
          <w:rFonts w:ascii="Segoe UI" w:hAnsi="Segoe UI" w:cs="Segoe UI"/>
          <w:sz w:val="20"/>
          <w:lang w:val="en-CA"/>
        </w:rPr>
        <w:t>Provide letter attesting that the bidder will provide minimum required personnel enumerated in Table</w:t>
      </w:r>
      <w:r w:rsidR="00ED122A">
        <w:rPr>
          <w:rFonts w:ascii="Segoe UI" w:hAnsi="Segoe UI" w:cs="Segoe UI"/>
          <w:sz w:val="20"/>
          <w:lang w:val="en-CA"/>
        </w:rPr>
        <w:t xml:space="preserve"> below</w:t>
      </w:r>
      <w:r w:rsidRPr="005422B4">
        <w:rPr>
          <w:rFonts w:ascii="Segoe UI" w:hAnsi="Segoe UI" w:cs="Segoe UI"/>
          <w:sz w:val="20"/>
          <w:lang w:val="en-CA"/>
        </w:rPr>
        <w:t xml:space="preserve"> and that the personnel meet the corresponding qualifications stated therein.</w:t>
      </w:r>
    </w:p>
    <w:tbl>
      <w:tblPr>
        <w:tblStyle w:val="TableGrid"/>
        <w:tblW w:w="0" w:type="auto"/>
        <w:tblLook w:val="04A0" w:firstRow="1" w:lastRow="0" w:firstColumn="1" w:lastColumn="0" w:noHBand="0" w:noVBand="1"/>
      </w:tblPr>
      <w:tblGrid>
        <w:gridCol w:w="1334"/>
        <w:gridCol w:w="3521"/>
        <w:gridCol w:w="1184"/>
        <w:gridCol w:w="587"/>
        <w:gridCol w:w="1680"/>
        <w:gridCol w:w="1260"/>
      </w:tblGrid>
      <w:tr w:rsidR="00A41BE6" w14:paraId="52BB7B80" w14:textId="45C22B24" w:rsidTr="00311675">
        <w:tc>
          <w:tcPr>
            <w:tcW w:w="1334" w:type="dxa"/>
          </w:tcPr>
          <w:p w14:paraId="0383EAB4" w14:textId="77777777" w:rsidR="00A41BE6" w:rsidRPr="0041146F" w:rsidRDefault="00A41BE6"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sidRPr="0041146F">
              <w:rPr>
                <w:rFonts w:ascii="Segoe UI" w:eastAsia="Times New Roman" w:hAnsi="Segoe UI" w:cs="Segoe UI"/>
                <w:b/>
                <w:bCs/>
                <w:color w:val="000000"/>
                <w:kern w:val="0"/>
                <w:sz w:val="19"/>
                <w:szCs w:val="19"/>
              </w:rPr>
              <w:t>Title</w:t>
            </w:r>
          </w:p>
        </w:tc>
        <w:tc>
          <w:tcPr>
            <w:tcW w:w="3521" w:type="dxa"/>
          </w:tcPr>
          <w:p w14:paraId="76CFB6E1" w14:textId="77777777" w:rsidR="00A41BE6" w:rsidRPr="0041146F" w:rsidRDefault="00A41BE6"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sidRPr="0041146F">
              <w:rPr>
                <w:rFonts w:ascii="Segoe UI" w:eastAsia="Times New Roman" w:hAnsi="Segoe UI" w:cs="Segoe UI"/>
                <w:b/>
                <w:bCs/>
                <w:color w:val="000000"/>
                <w:kern w:val="0"/>
                <w:sz w:val="19"/>
                <w:szCs w:val="19"/>
              </w:rPr>
              <w:t>Experience &amp; Qualifications</w:t>
            </w:r>
          </w:p>
        </w:tc>
        <w:tc>
          <w:tcPr>
            <w:tcW w:w="793" w:type="dxa"/>
          </w:tcPr>
          <w:p w14:paraId="19A7DE7C" w14:textId="77777777" w:rsidR="00A41BE6" w:rsidRPr="0041146F" w:rsidRDefault="00A41BE6"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sidRPr="0041146F">
              <w:rPr>
                <w:rFonts w:ascii="Segoe UI" w:eastAsia="Times New Roman" w:hAnsi="Segoe UI" w:cs="Segoe UI"/>
                <w:b/>
                <w:bCs/>
                <w:color w:val="000000"/>
                <w:kern w:val="0"/>
                <w:sz w:val="19"/>
                <w:szCs w:val="19"/>
              </w:rPr>
              <w:t>Minimum Years of Experience in similar position</w:t>
            </w:r>
          </w:p>
        </w:tc>
        <w:tc>
          <w:tcPr>
            <w:tcW w:w="587" w:type="dxa"/>
          </w:tcPr>
          <w:p w14:paraId="580F018E" w14:textId="77777777" w:rsidR="00A41BE6" w:rsidRPr="0041146F" w:rsidRDefault="00A41BE6"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sidRPr="0041146F">
              <w:rPr>
                <w:rFonts w:ascii="Segoe UI" w:eastAsia="Times New Roman" w:hAnsi="Segoe UI" w:cs="Segoe UI"/>
                <w:b/>
                <w:bCs/>
                <w:color w:val="000000"/>
                <w:kern w:val="0"/>
                <w:sz w:val="19"/>
                <w:szCs w:val="19"/>
              </w:rPr>
              <w:t>QTY</w:t>
            </w:r>
          </w:p>
        </w:tc>
        <w:tc>
          <w:tcPr>
            <w:tcW w:w="1680" w:type="dxa"/>
          </w:tcPr>
          <w:p w14:paraId="5555F4A8" w14:textId="41BA9C0E" w:rsidR="00A41BE6" w:rsidRPr="0041146F" w:rsidRDefault="00A41BE6"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Confirmation of availability of the requested personnel (Yes or No)</w:t>
            </w:r>
          </w:p>
        </w:tc>
        <w:tc>
          <w:tcPr>
            <w:tcW w:w="1260" w:type="dxa"/>
          </w:tcPr>
          <w:p w14:paraId="44FDED34" w14:textId="43F245E2" w:rsidR="00A41BE6" w:rsidRPr="0041146F" w:rsidRDefault="00A41BE6" w:rsidP="00117AAE">
            <w:pPr>
              <w:widowControl/>
              <w:overflowPunct/>
              <w:adjustRightInd/>
              <w:spacing w:before="100" w:beforeAutospacing="1" w:after="100" w:afterAutospacing="1"/>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Attestation letter is attached (Yes or No)</w:t>
            </w:r>
          </w:p>
        </w:tc>
      </w:tr>
      <w:tr w:rsidR="00A41BE6" w14:paraId="15D6AE59" w14:textId="5C81B7A9" w:rsidTr="00311675">
        <w:tc>
          <w:tcPr>
            <w:tcW w:w="1334" w:type="dxa"/>
          </w:tcPr>
          <w:p w14:paraId="7D7DD24F"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Carpenter</w:t>
            </w:r>
          </w:p>
        </w:tc>
        <w:tc>
          <w:tcPr>
            <w:tcW w:w="3521" w:type="dxa"/>
          </w:tcPr>
          <w:p w14:paraId="5EFA27B8"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sidRPr="007C5F25">
              <w:rPr>
                <w:rFonts w:ascii="Segoe UI" w:eastAsia="Times New Roman" w:hAnsi="Segoe UI" w:cs="Segoe UI"/>
                <w:color w:val="000000"/>
                <w:kern w:val="0"/>
                <w:sz w:val="19"/>
                <w:szCs w:val="19"/>
              </w:rPr>
              <w:t>Should have experience with rough carpentry and finishing carpenter</w:t>
            </w:r>
          </w:p>
        </w:tc>
        <w:tc>
          <w:tcPr>
            <w:tcW w:w="793" w:type="dxa"/>
          </w:tcPr>
          <w:p w14:paraId="3DD2A3F9"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587" w:type="dxa"/>
          </w:tcPr>
          <w:p w14:paraId="54E95109"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2</w:t>
            </w:r>
          </w:p>
        </w:tc>
        <w:tc>
          <w:tcPr>
            <w:tcW w:w="1680" w:type="dxa"/>
          </w:tcPr>
          <w:p w14:paraId="1E1003DC"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260" w:type="dxa"/>
          </w:tcPr>
          <w:p w14:paraId="776FAB14"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r>
      <w:tr w:rsidR="00A41BE6" w14:paraId="5D906726" w14:textId="1203128F" w:rsidTr="00311675">
        <w:tc>
          <w:tcPr>
            <w:tcW w:w="1334" w:type="dxa"/>
          </w:tcPr>
          <w:p w14:paraId="67EB4B45"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Mason</w:t>
            </w:r>
          </w:p>
        </w:tc>
        <w:tc>
          <w:tcPr>
            <w:tcW w:w="3521" w:type="dxa"/>
          </w:tcPr>
          <w:p w14:paraId="48B38616"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Should have experience with masonry and concrete works</w:t>
            </w:r>
          </w:p>
        </w:tc>
        <w:tc>
          <w:tcPr>
            <w:tcW w:w="793" w:type="dxa"/>
          </w:tcPr>
          <w:p w14:paraId="2A2BC2AD"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587" w:type="dxa"/>
          </w:tcPr>
          <w:p w14:paraId="6BD821AA"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1680" w:type="dxa"/>
          </w:tcPr>
          <w:p w14:paraId="6D8241D8"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260" w:type="dxa"/>
          </w:tcPr>
          <w:p w14:paraId="1AEBA7D5"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r>
      <w:tr w:rsidR="00A41BE6" w14:paraId="3861997D" w14:textId="5D924C7A" w:rsidTr="00311675">
        <w:tc>
          <w:tcPr>
            <w:tcW w:w="1334" w:type="dxa"/>
          </w:tcPr>
          <w:p w14:paraId="07D20855"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Steel Erector</w:t>
            </w:r>
          </w:p>
        </w:tc>
        <w:tc>
          <w:tcPr>
            <w:tcW w:w="3521" w:type="dxa"/>
          </w:tcPr>
          <w:p w14:paraId="1F964B18"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Shall have experience with steel works</w:t>
            </w:r>
          </w:p>
        </w:tc>
        <w:tc>
          <w:tcPr>
            <w:tcW w:w="793" w:type="dxa"/>
          </w:tcPr>
          <w:p w14:paraId="63CBA39F"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587" w:type="dxa"/>
          </w:tcPr>
          <w:p w14:paraId="1650E4AE"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1680" w:type="dxa"/>
          </w:tcPr>
          <w:p w14:paraId="56D87545"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260" w:type="dxa"/>
          </w:tcPr>
          <w:p w14:paraId="508CC3B4"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r>
      <w:tr w:rsidR="00A41BE6" w14:paraId="0A8D3B71" w14:textId="433CB2FF" w:rsidTr="00311675">
        <w:tc>
          <w:tcPr>
            <w:tcW w:w="1334" w:type="dxa"/>
          </w:tcPr>
          <w:p w14:paraId="134A25AE"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Plumber</w:t>
            </w:r>
          </w:p>
        </w:tc>
        <w:tc>
          <w:tcPr>
            <w:tcW w:w="3521" w:type="dxa"/>
          </w:tcPr>
          <w:p w14:paraId="1E9452D0"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Should have experience in all aspects of plumbing works</w:t>
            </w:r>
          </w:p>
        </w:tc>
        <w:tc>
          <w:tcPr>
            <w:tcW w:w="793" w:type="dxa"/>
          </w:tcPr>
          <w:p w14:paraId="3B39BDCB"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587" w:type="dxa"/>
          </w:tcPr>
          <w:p w14:paraId="3132F27C"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680" w:type="dxa"/>
          </w:tcPr>
          <w:p w14:paraId="2F6F67AB"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260" w:type="dxa"/>
          </w:tcPr>
          <w:p w14:paraId="0AABBBFA"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r>
      <w:tr w:rsidR="00A41BE6" w14:paraId="57CE1CCC" w14:textId="79572967" w:rsidTr="00311675">
        <w:tc>
          <w:tcPr>
            <w:tcW w:w="1334" w:type="dxa"/>
          </w:tcPr>
          <w:p w14:paraId="672E20F6"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Electrician</w:t>
            </w:r>
          </w:p>
        </w:tc>
        <w:tc>
          <w:tcPr>
            <w:tcW w:w="3521" w:type="dxa"/>
          </w:tcPr>
          <w:p w14:paraId="6FB35F12"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sidRPr="003B24DA">
              <w:rPr>
                <w:rFonts w:ascii="Segoe UI" w:eastAsia="Times New Roman" w:hAnsi="Segoe UI" w:cs="Segoe UI"/>
                <w:color w:val="000000"/>
                <w:kern w:val="0"/>
                <w:sz w:val="19"/>
                <w:szCs w:val="19"/>
              </w:rPr>
              <w:t>Minimum Diploma in Electrical Engineering. Understanding in electrical systems.</w:t>
            </w:r>
            <w:r>
              <w:rPr>
                <w:rFonts w:ascii="Segoe UI" w:eastAsia="Times New Roman" w:hAnsi="Segoe UI" w:cs="Segoe UI"/>
                <w:color w:val="000000"/>
                <w:kern w:val="0"/>
                <w:sz w:val="19"/>
                <w:szCs w:val="19"/>
              </w:rPr>
              <w:t xml:space="preserve"> M</w:t>
            </w:r>
            <w:r w:rsidRPr="00B072F1">
              <w:rPr>
                <w:rFonts w:ascii="Segoe UI" w:eastAsia="Times New Roman" w:hAnsi="Segoe UI" w:cs="Segoe UI"/>
                <w:color w:val="000000"/>
                <w:kern w:val="0"/>
                <w:sz w:val="19"/>
                <w:szCs w:val="19"/>
              </w:rPr>
              <w:t xml:space="preserve">ust have worked/handled at least two (02) similar projects. Must have Solomon Power Grade A License (electrical engineer or technician)  </w:t>
            </w:r>
          </w:p>
        </w:tc>
        <w:tc>
          <w:tcPr>
            <w:tcW w:w="793" w:type="dxa"/>
          </w:tcPr>
          <w:p w14:paraId="4F533059"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587" w:type="dxa"/>
          </w:tcPr>
          <w:p w14:paraId="45729515"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680" w:type="dxa"/>
          </w:tcPr>
          <w:p w14:paraId="00BF0FEB"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260" w:type="dxa"/>
          </w:tcPr>
          <w:p w14:paraId="1FDC4E7A"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r>
      <w:tr w:rsidR="00A41BE6" w14:paraId="350555AF" w14:textId="61BB741D" w:rsidTr="00311675">
        <w:tc>
          <w:tcPr>
            <w:tcW w:w="1334" w:type="dxa"/>
          </w:tcPr>
          <w:p w14:paraId="1933939B"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Mechanics</w:t>
            </w:r>
          </w:p>
        </w:tc>
        <w:tc>
          <w:tcPr>
            <w:tcW w:w="3521" w:type="dxa"/>
          </w:tcPr>
          <w:p w14:paraId="6AB25E73"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sidRPr="003B24DA">
              <w:rPr>
                <w:rFonts w:ascii="Segoe UI" w:eastAsia="Times New Roman" w:hAnsi="Segoe UI" w:cs="Segoe UI"/>
                <w:color w:val="000000"/>
                <w:kern w:val="0"/>
                <w:sz w:val="19"/>
                <w:szCs w:val="19"/>
              </w:rPr>
              <w:t>Minimum Diploma in Mechanical Engineering. Understanding in mechanical systems.</w:t>
            </w:r>
          </w:p>
        </w:tc>
        <w:tc>
          <w:tcPr>
            <w:tcW w:w="793" w:type="dxa"/>
          </w:tcPr>
          <w:p w14:paraId="57DE4402"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5</w:t>
            </w:r>
          </w:p>
        </w:tc>
        <w:tc>
          <w:tcPr>
            <w:tcW w:w="587" w:type="dxa"/>
          </w:tcPr>
          <w:p w14:paraId="04E3DF97"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680" w:type="dxa"/>
          </w:tcPr>
          <w:p w14:paraId="6EEB2E0B"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260" w:type="dxa"/>
          </w:tcPr>
          <w:p w14:paraId="6F62558C"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r>
      <w:tr w:rsidR="00A41BE6" w14:paraId="176C7AC2" w14:textId="2A78D3F9" w:rsidTr="00311675">
        <w:tc>
          <w:tcPr>
            <w:tcW w:w="1334" w:type="dxa"/>
          </w:tcPr>
          <w:p w14:paraId="28B4EC66"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Safety Personnel</w:t>
            </w:r>
          </w:p>
        </w:tc>
        <w:tc>
          <w:tcPr>
            <w:tcW w:w="3521" w:type="dxa"/>
          </w:tcPr>
          <w:p w14:paraId="3FDDC605"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sidRPr="003B24DA">
              <w:rPr>
                <w:rFonts w:ascii="Segoe UI" w:eastAsia="Times New Roman" w:hAnsi="Segoe UI" w:cs="Segoe UI"/>
                <w:color w:val="000000"/>
                <w:kern w:val="0"/>
                <w:sz w:val="19"/>
                <w:szCs w:val="19"/>
              </w:rPr>
              <w:t>Should have experience as safety personnel in previous construction works.</w:t>
            </w:r>
          </w:p>
        </w:tc>
        <w:tc>
          <w:tcPr>
            <w:tcW w:w="793" w:type="dxa"/>
          </w:tcPr>
          <w:p w14:paraId="3A0273CD"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3</w:t>
            </w:r>
          </w:p>
        </w:tc>
        <w:tc>
          <w:tcPr>
            <w:tcW w:w="587" w:type="dxa"/>
          </w:tcPr>
          <w:p w14:paraId="0B214BFA"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c>
          <w:tcPr>
            <w:tcW w:w="1680" w:type="dxa"/>
          </w:tcPr>
          <w:p w14:paraId="246BB081"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260" w:type="dxa"/>
          </w:tcPr>
          <w:p w14:paraId="7868B186" w14:textId="77777777" w:rsidR="00A41BE6" w:rsidRDefault="00A41BE6" w:rsidP="00117AAE">
            <w:pPr>
              <w:widowControl/>
              <w:overflowPunct/>
              <w:adjustRightInd/>
              <w:spacing w:before="100" w:beforeAutospacing="1" w:after="100" w:afterAutospacing="1"/>
              <w:rPr>
                <w:rFonts w:ascii="Segoe UI" w:eastAsia="Times New Roman" w:hAnsi="Segoe UI" w:cs="Segoe UI"/>
                <w:color w:val="000000"/>
                <w:kern w:val="0"/>
                <w:sz w:val="19"/>
                <w:szCs w:val="19"/>
              </w:rPr>
            </w:pPr>
          </w:p>
        </w:tc>
      </w:tr>
    </w:tbl>
    <w:p w14:paraId="119E9983" w14:textId="48AEC3F8" w:rsidR="005422B4" w:rsidRDefault="005422B4" w:rsidP="006C5EDF">
      <w:pPr>
        <w:widowControl/>
        <w:overflowPunct/>
        <w:adjustRightInd/>
        <w:spacing w:before="60" w:after="60"/>
        <w:jc w:val="both"/>
        <w:rPr>
          <w:rFonts w:ascii="Segoe UI" w:hAnsi="Segoe UI" w:cs="Segoe UI"/>
          <w:sz w:val="20"/>
          <w:lang w:val="en-CA"/>
        </w:rPr>
      </w:pPr>
    </w:p>
    <w:p w14:paraId="73A0D948" w14:textId="7CBC9756" w:rsidR="00156054" w:rsidRDefault="00156054" w:rsidP="006C5EDF">
      <w:pPr>
        <w:widowControl/>
        <w:overflowPunct/>
        <w:adjustRightInd/>
        <w:spacing w:before="60" w:after="60"/>
        <w:jc w:val="both"/>
        <w:rPr>
          <w:rFonts w:ascii="Segoe UI" w:hAnsi="Segoe UI" w:cs="Segoe UI"/>
          <w:sz w:val="20"/>
          <w:lang w:val="en-CA"/>
        </w:rPr>
      </w:pPr>
    </w:p>
    <w:p w14:paraId="6A06CBEE" w14:textId="21CA55E2" w:rsidR="00156054" w:rsidRDefault="00156054" w:rsidP="006C5EDF">
      <w:pPr>
        <w:widowControl/>
        <w:overflowPunct/>
        <w:adjustRightInd/>
        <w:spacing w:before="60" w:after="60"/>
        <w:jc w:val="both"/>
        <w:rPr>
          <w:rFonts w:ascii="Segoe UI" w:hAnsi="Segoe UI" w:cs="Segoe UI"/>
          <w:sz w:val="20"/>
          <w:lang w:val="en-CA"/>
        </w:rPr>
      </w:pPr>
    </w:p>
    <w:p w14:paraId="6A4D9292" w14:textId="77777777" w:rsidR="00156054" w:rsidRPr="006C5EDF" w:rsidRDefault="00156054" w:rsidP="006C5EDF">
      <w:pPr>
        <w:widowControl/>
        <w:overflowPunct/>
        <w:adjustRightInd/>
        <w:spacing w:before="60" w:after="60"/>
        <w:jc w:val="both"/>
        <w:rPr>
          <w:rFonts w:ascii="Segoe UI" w:hAnsi="Segoe UI" w:cs="Segoe UI"/>
          <w:sz w:val="20"/>
          <w:lang w:val="en-CA"/>
        </w:rPr>
      </w:pPr>
    </w:p>
    <w:p w14:paraId="75C72EF7" w14:textId="0B17EB55" w:rsidR="000F24FD" w:rsidRPr="000A5B0D" w:rsidRDefault="000F24FD" w:rsidP="000F24FD">
      <w:pPr>
        <w:widowControl/>
        <w:shd w:val="clear" w:color="auto" w:fill="FFFFFF"/>
        <w:overflowPunct/>
        <w:adjustRightInd/>
        <w:spacing w:after="160" w:line="259" w:lineRule="auto"/>
        <w:rPr>
          <w:rFonts w:ascii="Segoe UI" w:eastAsia="Calibri" w:hAnsi="Segoe UI" w:cs="Segoe UI"/>
          <w:b/>
          <w:kern w:val="0"/>
          <w:sz w:val="28"/>
          <w:szCs w:val="28"/>
        </w:rPr>
      </w:pPr>
      <w:r w:rsidRPr="00311675">
        <w:rPr>
          <w:rFonts w:ascii="Segoe UI" w:eastAsia="Calibri" w:hAnsi="Segoe UI" w:cs="Segoe UI"/>
          <w:b/>
          <w:kern w:val="0"/>
          <w:sz w:val="28"/>
          <w:szCs w:val="28"/>
        </w:rPr>
        <w:lastRenderedPageBreak/>
        <w:t>Format for CV of Proposed Key Personnel</w:t>
      </w:r>
      <w:r w:rsidR="0032032B" w:rsidRPr="00311675">
        <w:rPr>
          <w:rFonts w:ascii="Segoe UI" w:eastAsia="Calibri" w:hAnsi="Segoe UI" w:cs="Segoe UI"/>
          <w:b/>
          <w:kern w:val="0"/>
          <w:sz w:val="28"/>
          <w:szCs w:val="28"/>
        </w:rPr>
        <w:t xml:space="preserve"> </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F24FD" w:rsidRPr="000A5B0D" w14:paraId="284793B1" w14:textId="77777777" w:rsidTr="00C74BA0">
        <w:trPr>
          <w:trHeight w:val="408"/>
        </w:trPr>
        <w:tc>
          <w:tcPr>
            <w:tcW w:w="2523" w:type="dxa"/>
            <w:shd w:val="clear" w:color="auto" w:fill="9BDEFF"/>
            <w:vAlign w:val="center"/>
          </w:tcPr>
          <w:p w14:paraId="7561A314"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Name of Personnel</w:t>
            </w:r>
          </w:p>
        </w:tc>
        <w:tc>
          <w:tcPr>
            <w:tcW w:w="7109" w:type="dxa"/>
            <w:vAlign w:val="center"/>
          </w:tcPr>
          <w:p w14:paraId="3DBA1F17"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2B8AE3BF" w14:textId="77777777" w:rsidTr="00C74BA0">
        <w:trPr>
          <w:trHeight w:val="377"/>
        </w:trPr>
        <w:tc>
          <w:tcPr>
            <w:tcW w:w="2523" w:type="dxa"/>
            <w:shd w:val="clear" w:color="auto" w:fill="9BDEFF"/>
            <w:vAlign w:val="center"/>
          </w:tcPr>
          <w:p w14:paraId="5CF9BB13"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Position for this assignment</w:t>
            </w:r>
          </w:p>
        </w:tc>
        <w:tc>
          <w:tcPr>
            <w:tcW w:w="7109" w:type="dxa"/>
            <w:vAlign w:val="center"/>
          </w:tcPr>
          <w:p w14:paraId="738AB692"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54FFAD65" w14:textId="77777777" w:rsidTr="00C74BA0">
        <w:trPr>
          <w:trHeight w:val="401"/>
        </w:trPr>
        <w:tc>
          <w:tcPr>
            <w:tcW w:w="2523" w:type="dxa"/>
            <w:shd w:val="clear" w:color="auto" w:fill="9BDEFF"/>
            <w:vAlign w:val="center"/>
          </w:tcPr>
          <w:p w14:paraId="0A4FCEA9"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Nationality</w:t>
            </w:r>
          </w:p>
        </w:tc>
        <w:tc>
          <w:tcPr>
            <w:tcW w:w="7109" w:type="dxa"/>
            <w:vAlign w:val="center"/>
          </w:tcPr>
          <w:p w14:paraId="32B7ECAE"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6C3EDCB0" w14:textId="77777777" w:rsidTr="00C74BA0">
        <w:trPr>
          <w:trHeight w:val="422"/>
        </w:trPr>
        <w:tc>
          <w:tcPr>
            <w:tcW w:w="2523" w:type="dxa"/>
            <w:shd w:val="clear" w:color="auto" w:fill="9BDEFF"/>
            <w:vAlign w:val="center"/>
          </w:tcPr>
          <w:p w14:paraId="6FABE1E4"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 xml:space="preserve">Language proficiency </w:t>
            </w:r>
          </w:p>
        </w:tc>
        <w:tc>
          <w:tcPr>
            <w:tcW w:w="7109" w:type="dxa"/>
            <w:vAlign w:val="center"/>
          </w:tcPr>
          <w:p w14:paraId="3005DEBE"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47EBB36B" w14:textId="77777777" w:rsidTr="00C74BA0">
        <w:trPr>
          <w:trHeight w:val="400"/>
        </w:trPr>
        <w:tc>
          <w:tcPr>
            <w:tcW w:w="2523" w:type="dxa"/>
            <w:vMerge w:val="restart"/>
            <w:shd w:val="clear" w:color="auto" w:fill="9BDEFF"/>
            <w:vAlign w:val="center"/>
          </w:tcPr>
          <w:p w14:paraId="42A53895"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Education/ Qualifications</w:t>
            </w:r>
          </w:p>
        </w:tc>
        <w:tc>
          <w:tcPr>
            <w:tcW w:w="7109" w:type="dxa"/>
            <w:vAlign w:val="center"/>
          </w:tcPr>
          <w:p w14:paraId="577894A7"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0A5B0D">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F24FD" w:rsidRPr="000A5B0D" w14:paraId="15C55A7E" w14:textId="77777777" w:rsidTr="00C74BA0">
        <w:trPr>
          <w:trHeight w:val="571"/>
        </w:trPr>
        <w:tc>
          <w:tcPr>
            <w:tcW w:w="2523" w:type="dxa"/>
            <w:vMerge/>
            <w:shd w:val="clear" w:color="auto" w:fill="9BDEFF"/>
            <w:vAlign w:val="center"/>
          </w:tcPr>
          <w:p w14:paraId="384EE72A"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6070130"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642B17AD" w14:textId="77777777" w:rsidTr="00C74BA0">
        <w:trPr>
          <w:trHeight w:val="225"/>
        </w:trPr>
        <w:tc>
          <w:tcPr>
            <w:tcW w:w="2523" w:type="dxa"/>
            <w:vMerge w:val="restart"/>
            <w:shd w:val="clear" w:color="auto" w:fill="9BDEFF"/>
            <w:vAlign w:val="center"/>
          </w:tcPr>
          <w:p w14:paraId="4F2D5543"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Professional certifications</w:t>
            </w:r>
          </w:p>
        </w:tc>
        <w:tc>
          <w:tcPr>
            <w:tcW w:w="7109" w:type="dxa"/>
            <w:vAlign w:val="center"/>
          </w:tcPr>
          <w:p w14:paraId="192CBBBE"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0A5B0D">
              <w:rPr>
                <w:rFonts w:ascii="Segoe UI" w:eastAsia="Times New Roman" w:hAnsi="Segoe UI" w:cs="Segoe UI"/>
                <w:i/>
                <w:spacing w:val="-3"/>
                <w:kern w:val="0"/>
                <w:sz w:val="18"/>
                <w:szCs w:val="20"/>
              </w:rPr>
              <w:t>[Provide details of professional certifications relevant to the scope of goods and/or services]</w:t>
            </w:r>
          </w:p>
        </w:tc>
      </w:tr>
      <w:tr w:rsidR="000F24FD" w:rsidRPr="000A5B0D" w14:paraId="1D8B5A62" w14:textId="77777777" w:rsidTr="00C74BA0">
        <w:trPr>
          <w:trHeight w:val="760"/>
        </w:trPr>
        <w:tc>
          <w:tcPr>
            <w:tcW w:w="2523" w:type="dxa"/>
            <w:vMerge/>
            <w:shd w:val="clear" w:color="auto" w:fill="9BDEFF"/>
            <w:vAlign w:val="center"/>
          </w:tcPr>
          <w:p w14:paraId="643835C4"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738BF3" w14:textId="77777777" w:rsidR="000F24FD" w:rsidRPr="000A5B0D" w:rsidRDefault="000F24FD" w:rsidP="000F24FD">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Name of institution: </w:t>
            </w: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p w14:paraId="7ACCCAC1" w14:textId="77777777" w:rsidR="000F24FD" w:rsidRPr="000A5B0D" w:rsidRDefault="000F24FD" w:rsidP="000F24FD">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Date of certification: </w:t>
            </w: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0159483D" w14:textId="77777777" w:rsidTr="00C74BA0">
        <w:trPr>
          <w:trHeight w:val="1232"/>
        </w:trPr>
        <w:tc>
          <w:tcPr>
            <w:tcW w:w="2523" w:type="dxa"/>
            <w:vMerge w:val="restart"/>
            <w:shd w:val="clear" w:color="auto" w:fill="9BDEFF"/>
            <w:vAlign w:val="center"/>
          </w:tcPr>
          <w:p w14:paraId="06171648"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Employment Record/ Experience</w:t>
            </w:r>
          </w:p>
          <w:p w14:paraId="3EBE6FDE"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D67BD4"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0A5B0D">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F24FD" w:rsidRPr="000A5B0D" w14:paraId="19E46523" w14:textId="77777777" w:rsidTr="00C74BA0">
        <w:trPr>
          <w:trHeight w:val="544"/>
        </w:trPr>
        <w:tc>
          <w:tcPr>
            <w:tcW w:w="2523" w:type="dxa"/>
            <w:vMerge/>
            <w:shd w:val="clear" w:color="auto" w:fill="9BDEFF"/>
            <w:vAlign w:val="center"/>
          </w:tcPr>
          <w:p w14:paraId="593505EE"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315706"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7E533397" w14:textId="77777777" w:rsidTr="00C74BA0">
        <w:trPr>
          <w:trHeight w:val="242"/>
        </w:trPr>
        <w:tc>
          <w:tcPr>
            <w:tcW w:w="2523" w:type="dxa"/>
            <w:vMerge w:val="restart"/>
            <w:shd w:val="clear" w:color="auto" w:fill="9BDEFF"/>
            <w:vAlign w:val="center"/>
          </w:tcPr>
          <w:p w14:paraId="6A08AF07" w14:textId="77777777" w:rsidR="000F24FD" w:rsidRPr="000A5B0D"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References</w:t>
            </w:r>
          </w:p>
          <w:p w14:paraId="6A2F8C09"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1C3612" w14:textId="77777777" w:rsidR="000F24FD" w:rsidRPr="000A5B0D" w:rsidRDefault="000F24FD" w:rsidP="00C74BA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0A5B0D">
              <w:rPr>
                <w:rFonts w:ascii="Segoe UI" w:eastAsia="Times New Roman" w:hAnsi="Segoe UI" w:cs="Segoe UI"/>
                <w:i/>
                <w:spacing w:val="-3"/>
                <w:kern w:val="0"/>
                <w:sz w:val="18"/>
                <w:szCs w:val="20"/>
              </w:rPr>
              <w:t>[Provide names, addresses, phone and email contact information for two (2) references]</w:t>
            </w:r>
          </w:p>
        </w:tc>
      </w:tr>
      <w:tr w:rsidR="000F24FD" w:rsidRPr="000A5B0D" w14:paraId="7344EECF" w14:textId="77777777" w:rsidTr="00C74BA0">
        <w:trPr>
          <w:trHeight w:val="1430"/>
        </w:trPr>
        <w:tc>
          <w:tcPr>
            <w:tcW w:w="2523" w:type="dxa"/>
            <w:vMerge/>
            <w:shd w:val="clear" w:color="auto" w:fill="9BDEFF"/>
            <w:vAlign w:val="center"/>
          </w:tcPr>
          <w:p w14:paraId="58EF2D00" w14:textId="77777777" w:rsidR="000F24FD" w:rsidRPr="000A5B0D"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9E50A9"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Reference 1: </w:t>
            </w:r>
          </w:p>
          <w:p w14:paraId="5689404E"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p w14:paraId="6A74D32A"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ED5E281"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Reference 2:</w:t>
            </w:r>
          </w:p>
          <w:p w14:paraId="0E5F2617"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bl>
    <w:p w14:paraId="368A6CB7" w14:textId="77777777" w:rsidR="000F24FD" w:rsidRPr="000A5B0D" w:rsidRDefault="000F24FD" w:rsidP="000F24F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798982" w14:textId="77777777" w:rsidR="000F24FD" w:rsidRPr="000A5B0D" w:rsidRDefault="000F24FD" w:rsidP="000F24FD">
      <w:pPr>
        <w:widowControl/>
        <w:tabs>
          <w:tab w:val="right" w:pos="8640"/>
        </w:tabs>
        <w:overflowPunct/>
        <w:adjustRightInd/>
        <w:spacing w:after="160" w:line="259" w:lineRule="auto"/>
        <w:jc w:val="both"/>
        <w:rPr>
          <w:rFonts w:ascii="Segoe UI" w:eastAsia="Calibri" w:hAnsi="Segoe UI" w:cs="Segoe UI"/>
          <w:kern w:val="0"/>
          <w:sz w:val="20"/>
          <w:szCs w:val="22"/>
        </w:rPr>
      </w:pPr>
      <w:r w:rsidRPr="000A5B0D">
        <w:rPr>
          <w:rFonts w:ascii="Segoe UI" w:eastAsia="Calibri" w:hAnsi="Segoe UI" w:cs="Segoe UI"/>
          <w:kern w:val="0"/>
          <w:sz w:val="20"/>
          <w:szCs w:val="22"/>
        </w:rPr>
        <w:t>I, the undersigned, certify that to the best of my knowledge and belief, the data provided above correctly describes my qualifications, my experiences, and other relevant information about myself.</w:t>
      </w:r>
    </w:p>
    <w:p w14:paraId="0C9D490D" w14:textId="77777777" w:rsidR="000F24FD" w:rsidRPr="000A5B0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081EEA" w14:textId="77777777" w:rsidR="000F24FD" w:rsidRPr="000A5B0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96AA69" w14:textId="77777777" w:rsidR="000F24FD" w:rsidRPr="000A5B0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________________________________________</w:t>
      </w:r>
      <w:r w:rsidRPr="000A5B0D">
        <w:rPr>
          <w:rFonts w:ascii="Segoe UI" w:eastAsia="Times New Roman" w:hAnsi="Segoe UI" w:cs="Segoe UI"/>
          <w:spacing w:val="-3"/>
          <w:kern w:val="0"/>
          <w:sz w:val="20"/>
          <w:szCs w:val="20"/>
        </w:rPr>
        <w:tab/>
        <w:t>___________________</w:t>
      </w:r>
    </w:p>
    <w:p w14:paraId="0A1448DA"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2"/>
        </w:rPr>
        <w:sectPr w:rsidR="000F24FD" w:rsidRPr="000A5B0D" w:rsidSect="00C74BA0">
          <w:pgSz w:w="12240" w:h="15840"/>
          <w:pgMar w:top="1440" w:right="1260" w:bottom="720" w:left="1260" w:header="720" w:footer="720" w:gutter="0"/>
          <w:cols w:space="720"/>
          <w:docGrid w:linePitch="360"/>
        </w:sectPr>
      </w:pPr>
      <w:r w:rsidRPr="000A5B0D">
        <w:rPr>
          <w:rFonts w:ascii="Segoe UI" w:eastAsia="Calibri" w:hAnsi="Segoe UI" w:cs="Segoe UI"/>
          <w:kern w:val="0"/>
          <w:sz w:val="20"/>
          <w:szCs w:val="22"/>
        </w:rPr>
        <w:t>Signature of Personnel</w:t>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t xml:space="preserve">     Date (Day/Month/Year)</w:t>
      </w:r>
    </w:p>
    <w:p w14:paraId="473B8A58" w14:textId="2E95337B" w:rsidR="000F24FD" w:rsidRPr="000A5B0D" w:rsidRDefault="000F24FD" w:rsidP="000F24FD">
      <w:pPr>
        <w:pStyle w:val="Heading2"/>
        <w:widowControl/>
        <w:overflowPunct/>
        <w:adjustRightInd/>
        <w:spacing w:before="40" w:line="259" w:lineRule="auto"/>
        <w:rPr>
          <w:rFonts w:ascii="Segoe UI" w:eastAsiaTheme="majorEastAsia" w:hAnsi="Segoe UI" w:cs="Segoe UI"/>
          <w:b/>
          <w:bCs w:val="0"/>
          <w:iCs w:val="0"/>
          <w:caps w:val="0"/>
          <w:noProof w:val="0"/>
          <w:color w:val="365F91" w:themeColor="accent1" w:themeShade="BF"/>
          <w:kern w:val="0"/>
          <w:szCs w:val="28"/>
        </w:rPr>
      </w:pPr>
      <w:bookmarkStart w:id="10" w:name="_FORM_F:_Price"/>
      <w:bookmarkStart w:id="11" w:name="_Toc67403184"/>
      <w:bookmarkEnd w:id="10"/>
      <w:r w:rsidRPr="00311675">
        <w:rPr>
          <w:rFonts w:ascii="Segoe UI" w:eastAsiaTheme="majorEastAsia" w:hAnsi="Segoe UI" w:cs="Segoe UI"/>
          <w:bCs w:val="0"/>
          <w:iCs w:val="0"/>
          <w:caps w:val="0"/>
          <w:noProof w:val="0"/>
          <w:color w:val="365F91" w:themeColor="accent1" w:themeShade="BF"/>
          <w:kern w:val="0"/>
          <w:szCs w:val="28"/>
        </w:rPr>
        <w:lastRenderedPageBreak/>
        <w:t>FORM F: Price Schedule Form</w:t>
      </w:r>
      <w:bookmarkEnd w:id="11"/>
      <w:r w:rsidR="0032032B" w:rsidRPr="00311675">
        <w:rPr>
          <w:rFonts w:ascii="Segoe UI" w:eastAsiaTheme="majorEastAsia" w:hAnsi="Segoe UI" w:cs="Segoe UI"/>
          <w:bCs w:val="0"/>
          <w:iCs w:val="0"/>
          <w:caps w:val="0"/>
          <w:noProof w:val="0"/>
          <w:color w:val="365F91" w:themeColor="accent1" w:themeShade="BF"/>
          <w:kern w:val="0"/>
          <w:szCs w:val="28"/>
        </w:rPr>
        <w:t xml:space="preserve"> (BoQ)</w:t>
      </w:r>
    </w:p>
    <w:p w14:paraId="629EF85A" w14:textId="77777777" w:rsidR="00267A09" w:rsidRPr="00D51868" w:rsidRDefault="00267A09" w:rsidP="00267A09">
      <w:pPr>
        <w:pStyle w:val="SchHead"/>
        <w:spacing w:after="0" w:line="240" w:lineRule="auto"/>
        <w:jc w:val="left"/>
        <w:rPr>
          <w:rFonts w:ascii="Segoe UI" w:hAnsi="Segoe UI" w:cs="Segoe UI"/>
          <w:i/>
          <w:iCs/>
          <w:caps w:val="0"/>
          <w:color w:val="000000"/>
          <w:sz w:val="20"/>
          <w:lang w:val="en-AU"/>
        </w:rPr>
      </w:pPr>
      <w:r w:rsidRPr="00D51868">
        <w:rPr>
          <w:rFonts w:ascii="Segoe UI" w:hAnsi="Segoe UI" w:cs="Segoe UI"/>
          <w:i/>
          <w:iCs/>
          <w:caps w:val="0"/>
          <w:color w:val="000000"/>
          <w:sz w:val="20"/>
          <w:lang w:val="en-AU"/>
        </w:rPr>
        <w:t>SEE SECTION 4 EVALUATION CRITERIA WHEN COMPLETING FORM</w:t>
      </w:r>
    </w:p>
    <w:p w14:paraId="15A12897" w14:textId="77777777" w:rsidR="00267A09" w:rsidRPr="000A5B0D" w:rsidRDefault="00267A09" w:rsidP="000F24FD">
      <w:pPr>
        <w:rPr>
          <w:rFonts w:ascii="Segoe UI" w:eastAsiaTheme="majorEastAsia"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1463B69D" w14:textId="77777777" w:rsidTr="00C74BA0">
        <w:tc>
          <w:tcPr>
            <w:tcW w:w="1979" w:type="dxa"/>
            <w:shd w:val="clear" w:color="auto" w:fill="9BDEFF"/>
          </w:tcPr>
          <w:p w14:paraId="27CC8A91"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6CEC96E5"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4B65AE33"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tcPr>
          <w:p w14:paraId="16D8C0A8" w14:textId="77777777" w:rsidR="000F24FD" w:rsidRPr="000A5B0D" w:rsidRDefault="002B3851"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End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419B59F5" w14:textId="77777777" w:rsidTr="00C74BA0">
        <w:trPr>
          <w:cantSplit/>
          <w:trHeight w:val="341"/>
        </w:trPr>
        <w:tc>
          <w:tcPr>
            <w:tcW w:w="1979" w:type="dxa"/>
            <w:shd w:val="clear" w:color="auto" w:fill="9BDEFF"/>
          </w:tcPr>
          <w:p w14:paraId="506166BF"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43AF92B1"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7FD6D4AE" w14:textId="77777777" w:rsidR="000F24FD" w:rsidRPr="000A5B0D" w:rsidRDefault="000F24FD" w:rsidP="000F24FD">
      <w:pPr>
        <w:jc w:val="center"/>
        <w:rPr>
          <w:rFonts w:ascii="Segoe UI" w:hAnsi="Segoe UI" w:cs="Segoe UI"/>
          <w:b/>
          <w:sz w:val="28"/>
        </w:rPr>
      </w:pPr>
    </w:p>
    <w:p w14:paraId="56B79A54" w14:textId="77777777" w:rsidR="000F24FD" w:rsidRPr="000A5B0D" w:rsidRDefault="000F24FD" w:rsidP="000F24FD">
      <w:pPr>
        <w:rPr>
          <w:rFonts w:ascii="Segoe UI" w:hAnsi="Segoe UI" w:cs="Segoe UI"/>
          <w:snapToGrid w:val="0"/>
          <w:sz w:val="20"/>
        </w:rPr>
      </w:pPr>
    </w:p>
    <w:p w14:paraId="5CA87E60" w14:textId="77777777" w:rsidR="000F24FD" w:rsidRPr="000A5B0D" w:rsidRDefault="000F24FD" w:rsidP="000F24FD">
      <w:pPr>
        <w:rPr>
          <w:rFonts w:ascii="Segoe UI" w:hAnsi="Segoe UI" w:cs="Segoe UI"/>
          <w:snapToGrid w:val="0"/>
          <w:sz w:val="20"/>
        </w:rPr>
      </w:pPr>
      <w:r w:rsidRPr="000A5B0D">
        <w:rPr>
          <w:rFonts w:ascii="Segoe UI" w:hAnsi="Segoe UI" w:cs="Segoe UI"/>
          <w:snapToGrid w:val="0"/>
          <w:sz w:val="20"/>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14:paraId="47051E5D" w14:textId="77777777" w:rsidR="000F24FD" w:rsidRPr="000A5B0D" w:rsidRDefault="000F24FD" w:rsidP="000F24FD">
      <w:pPr>
        <w:rPr>
          <w:rFonts w:ascii="Segoe UI" w:hAnsi="Segoe UI" w:cs="Segoe UI"/>
          <w:snapToGrid w:val="0"/>
          <w:sz w:val="20"/>
        </w:rPr>
      </w:pPr>
    </w:p>
    <w:p w14:paraId="2A6AA86F" w14:textId="77777777" w:rsidR="000F24FD" w:rsidRPr="000A5B0D" w:rsidRDefault="000F24FD" w:rsidP="000F24FD">
      <w:pPr>
        <w:rPr>
          <w:rFonts w:ascii="Segoe UI" w:hAnsi="Segoe UI" w:cs="Segoe UI"/>
          <w:snapToGrid w:val="0"/>
          <w:sz w:val="20"/>
        </w:rPr>
      </w:pPr>
      <w:r w:rsidRPr="000A5B0D">
        <w:rPr>
          <w:rFonts w:ascii="Segoe UI" w:hAnsi="Segoe UI" w:cs="Segoe UI"/>
          <w:snapToGrid w:val="0"/>
          <w:sz w:val="20"/>
        </w:rPr>
        <w:t>Any estimates for cost-reimbursable items, such as travel of experts and out-of-pocket expenses, should be listed separately.</w:t>
      </w:r>
    </w:p>
    <w:p w14:paraId="58CC6B36" w14:textId="77777777" w:rsidR="000F24FD" w:rsidRPr="000A5B0D" w:rsidRDefault="000F24FD" w:rsidP="000F24FD">
      <w:pPr>
        <w:jc w:val="right"/>
        <w:rPr>
          <w:rFonts w:ascii="Segoe UI" w:hAnsi="Segoe UI" w:cs="Segoe UI"/>
          <w:b/>
          <w:sz w:val="20"/>
        </w:rPr>
      </w:pPr>
    </w:p>
    <w:p w14:paraId="3539DBFF" w14:textId="11ED8B9A" w:rsidR="000F24FD" w:rsidRPr="000A5B0D" w:rsidRDefault="000F24FD" w:rsidP="000F24FD">
      <w:pPr>
        <w:jc w:val="right"/>
        <w:rPr>
          <w:rFonts w:ascii="Segoe UI" w:hAnsi="Segoe UI" w:cs="Segoe UI"/>
          <w:b/>
          <w:sz w:val="20"/>
        </w:rPr>
      </w:pPr>
    </w:p>
    <w:p w14:paraId="07B99643" w14:textId="77777777" w:rsidR="000F24FD" w:rsidRDefault="000F24FD" w:rsidP="000F24FD">
      <w:pPr>
        <w:shd w:val="clear" w:color="auto" w:fill="FFFFFF"/>
        <w:tabs>
          <w:tab w:val="left" w:pos="6255"/>
        </w:tabs>
        <w:spacing w:after="120"/>
        <w:rPr>
          <w:rFonts w:ascii="Segoe UI" w:hAnsi="Segoe UI" w:cs="Segoe UI"/>
          <w:b/>
          <w:sz w:val="28"/>
          <w:szCs w:val="28"/>
        </w:rPr>
      </w:pPr>
      <w:r w:rsidRPr="000A5B0D">
        <w:rPr>
          <w:rFonts w:ascii="Segoe UI" w:hAnsi="Segoe UI" w:cs="Segoe UI"/>
          <w:b/>
          <w:sz w:val="28"/>
          <w:szCs w:val="28"/>
        </w:rPr>
        <w:t xml:space="preserve">Price Schedule </w:t>
      </w:r>
    </w:p>
    <w:p w14:paraId="32B8DF2F" w14:textId="226B2C43" w:rsidR="00117AAE" w:rsidRDefault="001E0749" w:rsidP="00117AAE">
      <w:pPr>
        <w:widowControl/>
        <w:overflowPunct/>
        <w:autoSpaceDE w:val="0"/>
        <w:autoSpaceDN w:val="0"/>
        <w:rPr>
          <w:rFonts w:ascii="Segoe UI" w:eastAsia="Calibri" w:hAnsi="Segoe UI" w:cs="Segoe UI"/>
          <w:b/>
          <w:bCs/>
          <w:color w:val="000000"/>
          <w:kern w:val="0"/>
          <w:sz w:val="20"/>
          <w:szCs w:val="20"/>
        </w:rPr>
      </w:pPr>
      <w:r>
        <w:rPr>
          <w:rFonts w:ascii="Segoe UI" w:eastAsia="Calibri" w:hAnsi="Segoe UI" w:cs="Segoe UI"/>
          <w:b/>
          <w:bCs/>
          <w:color w:val="000000"/>
          <w:kern w:val="0"/>
          <w:sz w:val="20"/>
          <w:szCs w:val="20"/>
        </w:rPr>
        <w:t xml:space="preserve">1. </w:t>
      </w:r>
      <w:r w:rsidR="00117AAE" w:rsidRPr="00117AAE">
        <w:rPr>
          <w:rFonts w:ascii="Segoe UI" w:eastAsia="Calibri" w:hAnsi="Segoe UI" w:cs="Segoe UI"/>
          <w:b/>
          <w:bCs/>
          <w:color w:val="000000"/>
          <w:kern w:val="0"/>
          <w:sz w:val="20"/>
          <w:szCs w:val="20"/>
        </w:rPr>
        <w:t xml:space="preserve">Please </w:t>
      </w:r>
      <w:r>
        <w:rPr>
          <w:rFonts w:ascii="Segoe UI" w:eastAsia="Calibri" w:hAnsi="Segoe UI" w:cs="Segoe UI"/>
          <w:b/>
          <w:bCs/>
          <w:color w:val="000000"/>
          <w:kern w:val="0"/>
          <w:sz w:val="20"/>
          <w:szCs w:val="20"/>
        </w:rPr>
        <w:t>completed</w:t>
      </w:r>
      <w:r w:rsidR="00117AAE" w:rsidRPr="00117AAE">
        <w:rPr>
          <w:rFonts w:ascii="Segoe UI" w:eastAsia="Calibri" w:hAnsi="Segoe UI" w:cs="Segoe UI"/>
          <w:b/>
          <w:bCs/>
          <w:color w:val="000000"/>
          <w:kern w:val="0"/>
          <w:sz w:val="20"/>
          <w:szCs w:val="20"/>
        </w:rPr>
        <w:t xml:space="preserve"> attached BOQ </w:t>
      </w:r>
      <w:r>
        <w:rPr>
          <w:rFonts w:ascii="Segoe UI" w:eastAsia="Calibri" w:hAnsi="Segoe UI" w:cs="Segoe UI"/>
          <w:b/>
          <w:bCs/>
          <w:color w:val="000000"/>
          <w:kern w:val="0"/>
          <w:sz w:val="20"/>
          <w:szCs w:val="20"/>
        </w:rPr>
        <w:t>which shall serve as the “Price Schedule”</w:t>
      </w:r>
      <w:r w:rsidR="00117AAE">
        <w:rPr>
          <w:rFonts w:ascii="Segoe UI" w:eastAsia="Calibri" w:hAnsi="Segoe UI" w:cs="Segoe UI"/>
          <w:b/>
          <w:bCs/>
          <w:color w:val="000000"/>
          <w:kern w:val="0"/>
          <w:sz w:val="20"/>
          <w:szCs w:val="20"/>
        </w:rPr>
        <w:t xml:space="preserve"> (</w:t>
      </w:r>
      <w:r>
        <w:rPr>
          <w:rFonts w:ascii="Segoe UI" w:eastAsia="Calibri" w:hAnsi="Segoe UI" w:cs="Segoe UI"/>
          <w:b/>
          <w:bCs/>
          <w:color w:val="000000"/>
          <w:kern w:val="0"/>
          <w:sz w:val="20"/>
          <w:szCs w:val="20"/>
        </w:rPr>
        <w:t xml:space="preserve">Complete </w:t>
      </w:r>
      <w:r w:rsidR="00117AAE">
        <w:rPr>
          <w:rFonts w:ascii="Segoe UI" w:eastAsia="Calibri" w:hAnsi="Segoe UI" w:cs="Segoe UI"/>
          <w:b/>
          <w:bCs/>
          <w:color w:val="000000"/>
          <w:kern w:val="0"/>
          <w:sz w:val="20"/>
          <w:szCs w:val="20"/>
        </w:rPr>
        <w:t>Annex 4 Excel Table)</w:t>
      </w:r>
      <w:r w:rsidR="00117AAE" w:rsidRPr="00117AAE">
        <w:rPr>
          <w:rFonts w:ascii="Segoe UI" w:eastAsia="Calibri" w:hAnsi="Segoe UI" w:cs="Segoe UI"/>
          <w:b/>
          <w:bCs/>
          <w:color w:val="000000"/>
          <w:kern w:val="0"/>
          <w:sz w:val="20"/>
          <w:szCs w:val="20"/>
        </w:rPr>
        <w:t xml:space="preserve">. </w:t>
      </w:r>
      <w:r w:rsidR="00A54882">
        <w:rPr>
          <w:rFonts w:ascii="Segoe UI" w:eastAsia="Calibri" w:hAnsi="Segoe UI" w:cs="Segoe UI"/>
          <w:b/>
          <w:bCs/>
          <w:color w:val="000000"/>
          <w:kern w:val="0"/>
          <w:sz w:val="20"/>
          <w:szCs w:val="20"/>
        </w:rPr>
        <w:t>Carefully review and complete all excel tabs.</w:t>
      </w:r>
    </w:p>
    <w:p w14:paraId="6BC43259" w14:textId="6AA50633" w:rsidR="001E0749" w:rsidRDefault="001E0749" w:rsidP="00117AAE">
      <w:pPr>
        <w:widowControl/>
        <w:overflowPunct/>
        <w:autoSpaceDE w:val="0"/>
        <w:autoSpaceDN w:val="0"/>
        <w:rPr>
          <w:rFonts w:ascii="Segoe UI" w:eastAsia="Calibri" w:hAnsi="Segoe UI" w:cs="Segoe UI"/>
          <w:b/>
          <w:bCs/>
          <w:color w:val="000000"/>
          <w:kern w:val="0"/>
          <w:sz w:val="20"/>
          <w:szCs w:val="20"/>
        </w:rPr>
      </w:pPr>
      <w:r w:rsidRPr="00311675">
        <w:rPr>
          <w:rFonts w:ascii="Segoe UI" w:eastAsia="Calibri" w:hAnsi="Segoe UI" w:cs="Segoe UI"/>
          <w:b/>
          <w:bCs/>
          <w:color w:val="000000"/>
          <w:kern w:val="0"/>
          <w:sz w:val="20"/>
          <w:szCs w:val="20"/>
        </w:rPr>
        <w:t>2. All bid</w:t>
      </w:r>
      <w:r w:rsidR="000931D9">
        <w:rPr>
          <w:rFonts w:ascii="Segoe UI" w:eastAsia="Calibri" w:hAnsi="Segoe UI" w:cs="Segoe UI"/>
          <w:b/>
          <w:bCs/>
          <w:color w:val="000000"/>
          <w:kern w:val="0"/>
          <w:sz w:val="20"/>
          <w:szCs w:val="20"/>
        </w:rPr>
        <w:t xml:space="preserve"> prices</w:t>
      </w:r>
      <w:r w:rsidRPr="00311675">
        <w:rPr>
          <w:rFonts w:ascii="Segoe UI" w:eastAsia="Calibri" w:hAnsi="Segoe UI" w:cs="Segoe UI"/>
          <w:b/>
          <w:bCs/>
          <w:color w:val="000000"/>
          <w:kern w:val="0"/>
          <w:sz w:val="20"/>
          <w:szCs w:val="20"/>
        </w:rPr>
        <w:t xml:space="preserve"> must be exclusive of VAT and other applicable indirect taxes</w:t>
      </w:r>
    </w:p>
    <w:p w14:paraId="57EBB821" w14:textId="3F3ADA83" w:rsidR="000931D9" w:rsidRPr="001E0749" w:rsidRDefault="000931D9" w:rsidP="00117AAE">
      <w:pPr>
        <w:widowControl/>
        <w:overflowPunct/>
        <w:autoSpaceDE w:val="0"/>
        <w:autoSpaceDN w:val="0"/>
        <w:rPr>
          <w:rFonts w:ascii="Segoe UI" w:eastAsia="Calibri" w:hAnsi="Segoe UI" w:cs="Segoe UI"/>
          <w:b/>
          <w:bCs/>
          <w:color w:val="000000"/>
          <w:kern w:val="0"/>
          <w:sz w:val="20"/>
          <w:szCs w:val="20"/>
        </w:rPr>
      </w:pPr>
      <w:r>
        <w:rPr>
          <w:rFonts w:ascii="Segoe UI" w:eastAsia="Calibri" w:hAnsi="Segoe UI" w:cs="Segoe UI"/>
          <w:b/>
          <w:bCs/>
          <w:color w:val="000000"/>
          <w:kern w:val="0"/>
          <w:sz w:val="20"/>
          <w:szCs w:val="20"/>
        </w:rPr>
        <w:t xml:space="preserve">3. </w:t>
      </w:r>
      <w:r w:rsidRPr="000A5B0D">
        <w:rPr>
          <w:rFonts w:ascii="Segoe UI" w:hAnsi="Segoe UI" w:cs="Segoe UI"/>
          <w:b/>
          <w:sz w:val="20"/>
        </w:rPr>
        <w:t xml:space="preserve">Currency of the Bid: </w:t>
      </w:r>
      <w:r>
        <w:rPr>
          <w:rFonts w:ascii="Segoe UI" w:hAnsi="Segoe UI" w:cs="Segoe UI"/>
          <w:bCs/>
          <w:sz w:val="20"/>
        </w:rPr>
        <w:fldChar w:fldCharType="begin">
          <w:ffData>
            <w:name w:val=""/>
            <w:enabled/>
            <w:calcOnExit w:val="0"/>
            <w:textInput>
              <w:default w:val="UNITED STATES DOLLAR (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UNITED STATES DOLLAR (USD)</w:t>
      </w:r>
      <w:r>
        <w:rPr>
          <w:rFonts w:ascii="Segoe UI" w:hAnsi="Segoe UI" w:cs="Segoe UI"/>
          <w:bCs/>
          <w:sz w:val="20"/>
        </w:rPr>
        <w:fldChar w:fldCharType="end"/>
      </w:r>
    </w:p>
    <w:p w14:paraId="77584F81" w14:textId="77777777" w:rsidR="00117AAE" w:rsidRPr="00117AAE" w:rsidRDefault="00117AAE" w:rsidP="00117AAE">
      <w:pPr>
        <w:widowControl/>
        <w:overflowPunct/>
        <w:autoSpaceDE w:val="0"/>
        <w:autoSpaceDN w:val="0"/>
        <w:rPr>
          <w:rFonts w:ascii="Segoe UI" w:eastAsia="Calibri" w:hAnsi="Segoe UI" w:cs="Segoe UI"/>
          <w:color w:val="000000"/>
          <w:kern w:val="0"/>
          <w:sz w:val="20"/>
          <w:szCs w:val="20"/>
        </w:rPr>
      </w:pPr>
    </w:p>
    <w:p w14:paraId="7956D8C6" w14:textId="77777777" w:rsidR="00117AAE" w:rsidRPr="00117AAE" w:rsidRDefault="00117AAE" w:rsidP="00117AAE">
      <w:pPr>
        <w:widowControl/>
        <w:overflowPunct/>
        <w:autoSpaceDE w:val="0"/>
        <w:autoSpaceDN w:val="0"/>
        <w:rPr>
          <w:rFonts w:ascii="Segoe UI" w:eastAsia="Calibri" w:hAnsi="Segoe UI" w:cs="Segoe UI"/>
          <w:color w:val="000000"/>
          <w:kern w:val="0"/>
          <w:sz w:val="20"/>
          <w:szCs w:val="20"/>
        </w:rPr>
      </w:pPr>
      <w:r w:rsidRPr="00117AAE">
        <w:rPr>
          <w:rFonts w:ascii="Segoe UI" w:eastAsia="Calibri" w:hAnsi="Segoe UI" w:cs="Segoe UI"/>
          <w:color w:val="000000"/>
          <w:kern w:val="0"/>
          <w:sz w:val="20"/>
          <w:szCs w:val="20"/>
        </w:rPr>
        <w:t xml:space="preserve">Note: </w:t>
      </w:r>
    </w:p>
    <w:p w14:paraId="13C727CE" w14:textId="77777777" w:rsidR="00117AAE" w:rsidRPr="00117AAE" w:rsidRDefault="00117AAE" w:rsidP="00117AAE">
      <w:pPr>
        <w:widowControl/>
        <w:overflowPunct/>
        <w:autoSpaceDE w:val="0"/>
        <w:autoSpaceDN w:val="0"/>
        <w:spacing w:after="85"/>
        <w:rPr>
          <w:rFonts w:ascii="Segoe UI" w:eastAsia="Calibri" w:hAnsi="Segoe UI" w:cs="Segoe UI"/>
          <w:color w:val="000000"/>
          <w:kern w:val="0"/>
          <w:sz w:val="20"/>
          <w:szCs w:val="20"/>
        </w:rPr>
      </w:pPr>
      <w:r w:rsidRPr="00117AAE">
        <w:rPr>
          <w:rFonts w:ascii="Segoe UI" w:eastAsia="Calibri" w:hAnsi="Segoe UI" w:cs="Segoe UI"/>
          <w:color w:val="000000"/>
          <w:kern w:val="0"/>
          <w:sz w:val="20"/>
          <w:szCs w:val="20"/>
        </w:rPr>
        <w:t xml:space="preserve">1) UNDP, during evaluation stage, shall ensure that the content of said bills of quantities is unaltered and that it remains identical to that of the original bills of quantities. In case of any discrepancy between the priced BoQ submitted by the bidder and the original bills of quantities, as posted by UNDP, the UNDP version shall prevail. </w:t>
      </w:r>
    </w:p>
    <w:p w14:paraId="5A4ED7AF" w14:textId="77777777" w:rsidR="00117AAE" w:rsidRPr="00117AAE" w:rsidRDefault="00117AAE" w:rsidP="00117AAE">
      <w:pPr>
        <w:widowControl/>
        <w:overflowPunct/>
        <w:autoSpaceDE w:val="0"/>
        <w:autoSpaceDN w:val="0"/>
        <w:spacing w:after="85"/>
        <w:rPr>
          <w:rFonts w:ascii="Segoe UI" w:eastAsia="Calibri" w:hAnsi="Segoe UI" w:cs="Segoe UI"/>
          <w:color w:val="000000"/>
          <w:kern w:val="0"/>
          <w:sz w:val="20"/>
          <w:szCs w:val="20"/>
        </w:rPr>
      </w:pPr>
      <w:r w:rsidRPr="00117AAE">
        <w:rPr>
          <w:rFonts w:ascii="Segoe UI" w:eastAsia="Calibri" w:hAnsi="Segoe UI" w:cs="Segoe UI"/>
          <w:color w:val="000000"/>
          <w:kern w:val="0"/>
          <w:sz w:val="20"/>
          <w:szCs w:val="20"/>
        </w:rPr>
        <w:t xml:space="preserve">2) In case of any alteration (change, addition, modification or deletion) in the original BoQ, then this may cause rejection of the bid. </w:t>
      </w:r>
    </w:p>
    <w:p w14:paraId="1DB54A37" w14:textId="77777777" w:rsidR="00117AAE" w:rsidRPr="00117AAE" w:rsidRDefault="00117AAE" w:rsidP="00117AAE">
      <w:pPr>
        <w:widowControl/>
        <w:overflowPunct/>
        <w:autoSpaceDE w:val="0"/>
        <w:autoSpaceDN w:val="0"/>
        <w:spacing w:after="85"/>
        <w:rPr>
          <w:rFonts w:ascii="Segoe UI" w:eastAsia="Calibri" w:hAnsi="Segoe UI" w:cs="Segoe UI"/>
          <w:color w:val="000000"/>
          <w:kern w:val="0"/>
          <w:sz w:val="20"/>
          <w:szCs w:val="20"/>
        </w:rPr>
      </w:pPr>
      <w:r w:rsidRPr="00117AAE">
        <w:rPr>
          <w:rFonts w:ascii="Segoe UI" w:eastAsia="Calibri" w:hAnsi="Segoe UI" w:cs="Segoe UI"/>
          <w:color w:val="000000"/>
          <w:kern w:val="0"/>
          <w:sz w:val="20"/>
          <w:szCs w:val="20"/>
        </w:rPr>
        <w:t xml:space="preserve">3) Bidders shall quote reasonable bid prices with an acceptable margin of deviation in comparison to the real local market prices at the time of bids preparation. </w:t>
      </w:r>
    </w:p>
    <w:p w14:paraId="4EECDA33" w14:textId="77777777" w:rsidR="00117AAE" w:rsidRPr="00117AAE" w:rsidRDefault="00117AAE" w:rsidP="00117AAE">
      <w:pPr>
        <w:widowControl/>
        <w:overflowPunct/>
        <w:autoSpaceDE w:val="0"/>
        <w:autoSpaceDN w:val="0"/>
        <w:rPr>
          <w:rFonts w:ascii="Segoe UI" w:eastAsia="Calibri" w:hAnsi="Segoe UI" w:cs="Segoe UI"/>
          <w:color w:val="000000"/>
          <w:kern w:val="0"/>
          <w:sz w:val="20"/>
          <w:szCs w:val="20"/>
        </w:rPr>
      </w:pPr>
      <w:r w:rsidRPr="00117AAE">
        <w:rPr>
          <w:rFonts w:ascii="Segoe UI" w:eastAsia="Calibri" w:hAnsi="Segoe UI" w:cs="Segoe UI"/>
          <w:color w:val="000000"/>
          <w:kern w:val="0"/>
          <w:sz w:val="20"/>
          <w:szCs w:val="20"/>
        </w:rPr>
        <w:t xml:space="preserve">4) In case of unbalanced pricing (i.e. despite an acceptable total evaluated price, the price of one or more BoQ line items is significantly over or understated). UNDP may have the right to reject the unbalanced bid if it determines that the lack of balance does pose an unacceptable Risk to UNDP. </w:t>
      </w:r>
    </w:p>
    <w:p w14:paraId="6F7BB589" w14:textId="77777777" w:rsidR="00117AAE" w:rsidRPr="00117AAE" w:rsidRDefault="00117AAE" w:rsidP="00117AAE">
      <w:pPr>
        <w:widowControl/>
        <w:overflowPunct/>
        <w:autoSpaceDE w:val="0"/>
        <w:autoSpaceDN w:val="0"/>
        <w:rPr>
          <w:rFonts w:ascii="Segoe UI" w:eastAsia="Calibri" w:hAnsi="Segoe UI" w:cs="Segoe UI"/>
          <w:color w:val="000000"/>
          <w:kern w:val="0"/>
          <w:sz w:val="20"/>
          <w:szCs w:val="20"/>
        </w:rPr>
      </w:pPr>
    </w:p>
    <w:p w14:paraId="1AE86980" w14:textId="08C37706" w:rsidR="00117AAE" w:rsidRPr="000A5B0D" w:rsidRDefault="00117AAE" w:rsidP="00117AAE">
      <w:pPr>
        <w:shd w:val="clear" w:color="auto" w:fill="FFFFFF"/>
        <w:tabs>
          <w:tab w:val="left" w:pos="6255"/>
        </w:tabs>
        <w:spacing w:after="120"/>
        <w:rPr>
          <w:rFonts w:ascii="Segoe UI" w:hAnsi="Segoe UI" w:cs="Segoe UI"/>
          <w:b/>
          <w:sz w:val="28"/>
          <w:szCs w:val="28"/>
        </w:rPr>
      </w:pPr>
    </w:p>
    <w:p w14:paraId="3CCADE2E" w14:textId="77777777" w:rsidR="000F24FD" w:rsidRPr="000A5B0D" w:rsidRDefault="000F24FD"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DBA70B0"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 xml:space="preserve">Name of Bidder: </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________________________________________________</w:t>
      </w:r>
    </w:p>
    <w:p w14:paraId="0481F1F3"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 xml:space="preserve">Authorised signature: </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________________________________________________</w:t>
      </w:r>
    </w:p>
    <w:p w14:paraId="082B9ADF"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Name of authorised signatory:</w:t>
      </w:r>
      <w:r w:rsidRPr="000A5B0D">
        <w:rPr>
          <w:rFonts w:ascii="Segoe UI" w:eastAsia="Times New Roman" w:hAnsi="Segoe UI" w:cs="Segoe UI"/>
          <w:kern w:val="0"/>
          <w:sz w:val="20"/>
          <w:szCs w:val="20"/>
          <w:lang w:val="en-GB"/>
        </w:rPr>
        <w:tab/>
        <w:t>________________________________________________</w:t>
      </w:r>
    </w:p>
    <w:p w14:paraId="0BE11B35" w14:textId="1AFC9EB0"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sectPr w:rsidR="000F24FD" w:rsidRPr="000A5B0D" w:rsidSect="00C74BA0">
          <w:pgSz w:w="12240" w:h="15840"/>
          <w:pgMar w:top="990" w:right="1260" w:bottom="720" w:left="1260" w:header="720" w:footer="720" w:gutter="0"/>
          <w:cols w:space="720"/>
          <w:docGrid w:linePitch="360"/>
        </w:sectPr>
      </w:pPr>
      <w:r w:rsidRPr="000A5B0D">
        <w:rPr>
          <w:rFonts w:ascii="Segoe UI" w:eastAsia="Times New Roman" w:hAnsi="Segoe UI" w:cs="Segoe UI"/>
          <w:kern w:val="0"/>
          <w:sz w:val="20"/>
          <w:szCs w:val="20"/>
          <w:lang w:val="en-GB"/>
        </w:rPr>
        <w:t>Functional Title:</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w:t>
      </w:r>
    </w:p>
    <w:p w14:paraId="55DD6A96" w14:textId="5A253A5F"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2" w:name="_Toc67403185"/>
      <w:r w:rsidRPr="00311675">
        <w:rPr>
          <w:rFonts w:ascii="Segoe UI" w:eastAsiaTheme="majorEastAsia" w:hAnsi="Segoe UI" w:cs="Segoe UI"/>
          <w:bCs w:val="0"/>
          <w:iCs w:val="0"/>
          <w:caps w:val="0"/>
          <w:noProof w:val="0"/>
          <w:color w:val="365F91" w:themeColor="accent1" w:themeShade="BF"/>
          <w:kern w:val="0"/>
          <w:szCs w:val="28"/>
        </w:rPr>
        <w:lastRenderedPageBreak/>
        <w:t>FORM G: Form of Bid Security</w:t>
      </w:r>
      <w:bookmarkEnd w:id="12"/>
      <w:r w:rsidR="0015076E">
        <w:rPr>
          <w:rFonts w:ascii="Segoe UI" w:eastAsiaTheme="majorEastAsia" w:hAnsi="Segoe UI" w:cs="Segoe UI"/>
          <w:bCs w:val="0"/>
          <w:iCs w:val="0"/>
          <w:caps w:val="0"/>
          <w:noProof w:val="0"/>
          <w:color w:val="365F91" w:themeColor="accent1" w:themeShade="BF"/>
          <w:kern w:val="0"/>
          <w:szCs w:val="28"/>
        </w:rPr>
        <w:t xml:space="preserve"> </w:t>
      </w:r>
    </w:p>
    <w:p w14:paraId="2A4EEE63" w14:textId="77777777" w:rsidR="000F24FD" w:rsidRPr="000A5B0D" w:rsidRDefault="000F24FD" w:rsidP="000F24FD">
      <w:pPr>
        <w:pStyle w:val="Section3-Heading1"/>
        <w:spacing w:after="0"/>
        <w:rPr>
          <w:rFonts w:ascii="Segoe UI" w:hAnsi="Segoe UI" w:cs="Segoe UI"/>
          <w:i/>
          <w:color w:val="FF0000"/>
          <w:sz w:val="19"/>
          <w:szCs w:val="19"/>
        </w:rPr>
      </w:pPr>
    </w:p>
    <w:p w14:paraId="311C030A" w14:textId="77777777" w:rsidR="000F24FD" w:rsidRPr="000A5B0D" w:rsidRDefault="000F24FD" w:rsidP="000F24FD">
      <w:pPr>
        <w:pStyle w:val="Section3-Heading1"/>
        <w:spacing w:after="0"/>
        <w:rPr>
          <w:rFonts w:ascii="Segoe UI" w:hAnsi="Segoe UI" w:cs="Segoe UI"/>
          <w:i/>
          <w:color w:val="FF0000"/>
          <w:sz w:val="19"/>
          <w:szCs w:val="19"/>
        </w:rPr>
      </w:pPr>
    </w:p>
    <w:p w14:paraId="1AAD5D85" w14:textId="77777777" w:rsidR="000F24FD" w:rsidRPr="000A5B0D" w:rsidRDefault="000F24FD" w:rsidP="000F24FD">
      <w:pPr>
        <w:pStyle w:val="Section3-Heading1"/>
        <w:spacing w:after="0"/>
        <w:rPr>
          <w:rFonts w:ascii="Segoe UI" w:hAnsi="Segoe UI" w:cs="Segoe UI"/>
          <w:color w:val="FF0000"/>
          <w:sz w:val="19"/>
          <w:szCs w:val="19"/>
        </w:rPr>
      </w:pPr>
      <w:r w:rsidRPr="000A5B0D">
        <w:rPr>
          <w:rFonts w:ascii="Segoe UI" w:hAnsi="Segoe UI" w:cs="Segoe UI"/>
          <w:color w:val="FF0000"/>
          <w:sz w:val="19"/>
          <w:szCs w:val="19"/>
        </w:rPr>
        <w:t xml:space="preserve">Bid Security must be issued using the official letterhead of the Issuing Bank. </w:t>
      </w:r>
    </w:p>
    <w:p w14:paraId="07E9645A" w14:textId="77777777" w:rsidR="000F24FD" w:rsidRPr="000A5B0D" w:rsidRDefault="000F24FD" w:rsidP="000F24FD">
      <w:pPr>
        <w:pStyle w:val="Section3-Heading1"/>
        <w:spacing w:after="0"/>
        <w:rPr>
          <w:rFonts w:ascii="Segoe UI" w:hAnsi="Segoe UI" w:cs="Segoe UI"/>
          <w:i/>
          <w:color w:val="FF0000"/>
          <w:sz w:val="19"/>
          <w:szCs w:val="19"/>
        </w:rPr>
      </w:pPr>
      <w:r w:rsidRPr="000A5B0D">
        <w:rPr>
          <w:rFonts w:ascii="Segoe UI" w:hAnsi="Segoe UI" w:cs="Segoe UI"/>
          <w:color w:val="FF0000"/>
          <w:sz w:val="19"/>
          <w:szCs w:val="19"/>
        </w:rPr>
        <w:t>Except for indicated fields, no changes may be made on this template.</w:t>
      </w:r>
    </w:p>
    <w:p w14:paraId="1FBB8A8B" w14:textId="77777777" w:rsidR="000F24FD" w:rsidRPr="000A5B0D" w:rsidRDefault="000F24FD" w:rsidP="000F24FD">
      <w:pPr>
        <w:rPr>
          <w:rFonts w:ascii="Segoe UI" w:hAnsi="Segoe UI" w:cs="Segoe UI"/>
          <w:snapToGrid w:val="0"/>
          <w:sz w:val="20"/>
        </w:rPr>
      </w:pPr>
    </w:p>
    <w:p w14:paraId="78BEB2A9" w14:textId="77777777" w:rsidR="000F24FD" w:rsidRPr="000A5B0D" w:rsidRDefault="000F24FD" w:rsidP="000F24FD">
      <w:pPr>
        <w:rPr>
          <w:rFonts w:ascii="Segoe UI" w:hAnsi="Segoe UI" w:cs="Segoe UI"/>
          <w:snapToGrid w:val="0"/>
          <w:sz w:val="20"/>
        </w:rPr>
      </w:pPr>
      <w:r w:rsidRPr="000A5B0D">
        <w:rPr>
          <w:rFonts w:ascii="Segoe UI" w:hAnsi="Segoe UI" w:cs="Segoe UI"/>
          <w:snapToGrid w:val="0"/>
          <w:sz w:val="20"/>
        </w:rPr>
        <w:t>To:</w:t>
      </w:r>
      <w:r w:rsidRPr="000A5B0D">
        <w:rPr>
          <w:rFonts w:ascii="Segoe UI" w:hAnsi="Segoe UI" w:cs="Segoe UI"/>
          <w:snapToGrid w:val="0"/>
          <w:sz w:val="20"/>
        </w:rPr>
        <w:tab/>
        <w:t>UNDP</w:t>
      </w:r>
    </w:p>
    <w:p w14:paraId="46D8F821" w14:textId="77777777" w:rsidR="000F24FD" w:rsidRPr="000A5B0D" w:rsidRDefault="000F24FD" w:rsidP="000F24FD">
      <w:pPr>
        <w:rPr>
          <w:rFonts w:ascii="Segoe UI" w:hAnsi="Segoe UI" w:cs="Segoe UI"/>
          <w:i/>
          <w:snapToGrid w:val="0"/>
          <w:sz w:val="20"/>
        </w:rPr>
      </w:pPr>
      <w:r w:rsidRPr="000A5B0D">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9A651C1ADCF64824B422DCE70DF9C7D1"/>
          </w:placeholder>
          <w:showingPlcHdr/>
          <w:text/>
        </w:sdtPr>
        <w:sdtEndPr/>
        <w:sdtContent>
          <w:r w:rsidRPr="000A5B0D">
            <w:rPr>
              <w:rFonts w:ascii="Segoe UI" w:hAnsi="Segoe UI" w:cs="Segoe UI"/>
              <w:i/>
              <w:snapToGrid w:val="0"/>
              <w:color w:val="000000" w:themeColor="text1"/>
              <w:sz w:val="20"/>
            </w:rPr>
            <w:t>[Insert contact information as provided in Data Sheet]</w:t>
          </w:r>
        </w:sdtContent>
      </w:sdt>
    </w:p>
    <w:p w14:paraId="0CB3D1D9" w14:textId="77777777" w:rsidR="000F24FD" w:rsidRPr="000A5B0D" w:rsidRDefault="000F24FD" w:rsidP="000F24FD">
      <w:pPr>
        <w:ind w:firstLine="720"/>
        <w:rPr>
          <w:rFonts w:ascii="Segoe UI" w:hAnsi="Segoe UI" w:cs="Segoe UI"/>
          <w:snapToGrid w:val="0"/>
          <w:sz w:val="20"/>
        </w:rPr>
      </w:pPr>
    </w:p>
    <w:p w14:paraId="69862CB9" w14:textId="77777777" w:rsidR="000F24FD" w:rsidRPr="000A5B0D" w:rsidRDefault="000F24FD" w:rsidP="000F24FD">
      <w:pPr>
        <w:ind w:firstLine="720"/>
        <w:rPr>
          <w:rFonts w:ascii="Segoe UI" w:hAnsi="Segoe UI" w:cs="Segoe UI"/>
          <w:snapToGrid w:val="0"/>
          <w:sz w:val="20"/>
        </w:rPr>
      </w:pPr>
    </w:p>
    <w:p w14:paraId="5B6EAC91" w14:textId="77777777" w:rsidR="000F24FD" w:rsidRPr="000A5B0D" w:rsidRDefault="000F24FD" w:rsidP="000F24FD">
      <w:pPr>
        <w:ind w:firstLine="720"/>
        <w:rPr>
          <w:rFonts w:ascii="Segoe UI" w:hAnsi="Segoe UI" w:cs="Segoe UI"/>
          <w:bCs/>
          <w:sz w:val="20"/>
        </w:rPr>
      </w:pPr>
      <w:r w:rsidRPr="000A5B0D">
        <w:rPr>
          <w:rFonts w:ascii="Segoe UI" w:hAnsi="Segoe UI" w:cs="Segoe UI"/>
          <w:snapToGrid w:val="0"/>
          <w:sz w:val="20"/>
        </w:rPr>
        <w:t xml:space="preserve">WHEREAS </w:t>
      </w:r>
      <w:r w:rsidRPr="000A5B0D">
        <w:rPr>
          <w:rFonts w:ascii="Segoe UI" w:hAnsi="Segoe UI" w:cs="Segoe UI"/>
          <w:bCs/>
          <w:sz w:val="20"/>
        </w:rPr>
        <w:fldChar w:fldCharType="begin">
          <w:ffData>
            <w:name w:val=""/>
            <w:enabled/>
            <w:calcOnExit w:val="0"/>
            <w:textInput>
              <w:default w:val="[Name and address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[Name and address of Bidder]</w:t>
      </w:r>
      <w:r w:rsidRPr="000A5B0D">
        <w:rPr>
          <w:rFonts w:ascii="Segoe UI" w:hAnsi="Segoe UI" w:cs="Segoe UI"/>
          <w:bCs/>
          <w:sz w:val="20"/>
        </w:rPr>
        <w:fldChar w:fldCharType="end"/>
      </w:r>
      <w:r w:rsidRPr="000A5B0D">
        <w:rPr>
          <w:rFonts w:ascii="Segoe UI" w:hAnsi="Segoe UI" w:cs="Segoe UI"/>
          <w:bCs/>
          <w:sz w:val="20"/>
        </w:rPr>
        <w:t xml:space="preserve"> </w:t>
      </w:r>
      <w:r w:rsidRPr="000A5B0D">
        <w:rPr>
          <w:rFonts w:ascii="Segoe UI" w:hAnsi="Segoe UI" w:cs="Segoe UI"/>
          <w:snapToGrid w:val="0"/>
          <w:sz w:val="20"/>
        </w:rPr>
        <w:t xml:space="preserve">(hereinafter called “the Bidder”) has submitted a Bid to UNDP dated </w:t>
      </w:r>
      <w:sdt>
        <w:sdtPr>
          <w:rPr>
            <w:rFonts w:ascii="Segoe UI" w:hAnsi="Segoe UI" w:cs="Segoe UI"/>
            <w:snapToGrid w:val="0"/>
            <w:color w:val="000000" w:themeColor="text1"/>
            <w:sz w:val="20"/>
          </w:rPr>
          <w:id w:val="267123389"/>
          <w:placeholder>
            <w:docPart w:val="CC74C80F0C2C492F887BBABED377ACA3"/>
          </w:placeholder>
          <w:showingPlcHdr/>
          <w:date>
            <w:dateFormat w:val="MMMM d, yyyy"/>
            <w:lid w:val="en-US"/>
            <w:storeMappedDataAs w:val="dateTime"/>
            <w:calendar w:val="gregorian"/>
          </w:date>
        </w:sdtPr>
        <w:sdtEndPr/>
        <w:sdtContent>
          <w:r w:rsidRPr="000A5B0D">
            <w:rPr>
              <w:rStyle w:val="PlaceholderText"/>
              <w:rFonts w:ascii="Segoe UI" w:hAnsi="Segoe UI" w:cs="Segoe UI"/>
              <w:sz w:val="20"/>
              <w:shd w:val="clear" w:color="auto" w:fill="BFBFBF" w:themeFill="background1" w:themeFillShade="BF"/>
            </w:rPr>
            <w:t>Click here to enter a date.</w:t>
          </w:r>
        </w:sdtContent>
      </w:sdt>
      <w:r w:rsidRPr="000A5B0D">
        <w:rPr>
          <w:rFonts w:ascii="Segoe UI" w:hAnsi="Segoe UI" w:cs="Segoe UI"/>
          <w:snapToGrid w:val="0"/>
          <w:sz w:val="20"/>
        </w:rPr>
        <w:t xml:space="preserve"> to execute goods and/or services </w:t>
      </w:r>
      <w:r w:rsidRPr="000A5B0D">
        <w:rPr>
          <w:rFonts w:ascii="Segoe UI" w:hAnsi="Segoe UI" w:cs="Segoe UI"/>
          <w:bCs/>
          <w:sz w:val="20"/>
        </w:rPr>
        <w:fldChar w:fldCharType="begin">
          <w:ffData>
            <w:name w:val=""/>
            <w:enabled/>
            <w:calcOnExit w:val="0"/>
            <w:textInput>
              <w:default w:val="[Insert Title of Goods and/or Services]"/>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Title of Goods and/or Services]</w:t>
      </w:r>
      <w:r w:rsidRPr="000A5B0D">
        <w:rPr>
          <w:rFonts w:ascii="Segoe UI" w:hAnsi="Segoe UI" w:cs="Segoe UI"/>
          <w:bCs/>
          <w:sz w:val="20"/>
        </w:rPr>
        <w:fldChar w:fldCharType="end"/>
      </w:r>
      <w:r w:rsidRPr="000A5B0D">
        <w:rPr>
          <w:rFonts w:ascii="Segoe UI" w:hAnsi="Segoe UI" w:cs="Segoe UI"/>
          <w:snapToGrid w:val="0"/>
          <w:sz w:val="20"/>
        </w:rPr>
        <w:t xml:space="preserve"> (hereinafter called “the Bid”):</w:t>
      </w:r>
    </w:p>
    <w:p w14:paraId="3FDF1E14" w14:textId="77777777" w:rsidR="000F24FD" w:rsidRPr="000A5B0D" w:rsidRDefault="000F24FD" w:rsidP="000F24FD">
      <w:pPr>
        <w:rPr>
          <w:rFonts w:ascii="Segoe UI" w:hAnsi="Segoe UI" w:cs="Segoe UI"/>
          <w:snapToGrid w:val="0"/>
          <w:sz w:val="20"/>
        </w:rPr>
      </w:pPr>
    </w:p>
    <w:p w14:paraId="6D91B237" w14:textId="77777777" w:rsidR="000F24FD" w:rsidRPr="000A5B0D" w:rsidRDefault="000F24FD" w:rsidP="000F24FD">
      <w:pPr>
        <w:ind w:firstLine="720"/>
        <w:jc w:val="both"/>
        <w:rPr>
          <w:rFonts w:ascii="Segoe UI" w:hAnsi="Segoe UI" w:cs="Segoe UI"/>
          <w:snapToGrid w:val="0"/>
          <w:sz w:val="20"/>
        </w:rPr>
      </w:pPr>
      <w:r w:rsidRPr="000A5B0D">
        <w:rPr>
          <w:rFonts w:ascii="Segoe UI" w:hAnsi="Segoe UI" w:cs="Segoe UI"/>
          <w:snapToGrid w:val="0"/>
          <w:sz w:val="20"/>
        </w:rPr>
        <w:t>AND WHEREAS it has been stipulated by you that the Bidder shall furnish you with a Bank Guarantee by a recognized bank for the sum specified therein as security if the Bidder:</w:t>
      </w:r>
    </w:p>
    <w:p w14:paraId="096ED6BA" w14:textId="77777777" w:rsidR="000F24FD" w:rsidRPr="000A5B0D" w:rsidRDefault="000F24FD" w:rsidP="000F24FD">
      <w:pPr>
        <w:jc w:val="both"/>
        <w:rPr>
          <w:rFonts w:ascii="Segoe UI" w:hAnsi="Segoe UI" w:cs="Segoe UI"/>
          <w:snapToGrid w:val="0"/>
          <w:sz w:val="20"/>
        </w:rPr>
      </w:pPr>
      <w:r w:rsidRPr="000A5B0D">
        <w:rPr>
          <w:rFonts w:ascii="Segoe UI" w:hAnsi="Segoe UI" w:cs="Segoe UI"/>
          <w:snapToGrid w:val="0"/>
          <w:sz w:val="20"/>
        </w:rPr>
        <w:t xml:space="preserve"> </w:t>
      </w:r>
    </w:p>
    <w:p w14:paraId="7C306307" w14:textId="77777777" w:rsidR="000F24FD" w:rsidRPr="000A5B0D" w:rsidRDefault="000F24FD" w:rsidP="000F24FD">
      <w:pPr>
        <w:pStyle w:val="ListParagraph"/>
        <w:numPr>
          <w:ilvl w:val="0"/>
          <w:numId w:val="9"/>
        </w:numPr>
        <w:spacing w:line="240" w:lineRule="auto"/>
        <w:jc w:val="both"/>
        <w:rPr>
          <w:rFonts w:ascii="Segoe UI" w:hAnsi="Segoe UI" w:cs="Segoe UI"/>
          <w:snapToGrid w:val="0"/>
          <w:sz w:val="20"/>
        </w:rPr>
      </w:pPr>
      <w:r w:rsidRPr="000A5B0D">
        <w:rPr>
          <w:rFonts w:ascii="Segoe UI" w:hAnsi="Segoe UI" w:cs="Segoe UI"/>
          <w:snapToGrid w:val="0"/>
          <w:sz w:val="20"/>
        </w:rPr>
        <w:t xml:space="preserve">Fails to sign the Contract after UNDP has awarded it; </w:t>
      </w:r>
    </w:p>
    <w:p w14:paraId="6753EBFE" w14:textId="77777777" w:rsidR="000F24FD" w:rsidRPr="000A5B0D" w:rsidRDefault="000F24FD" w:rsidP="000F24FD">
      <w:pPr>
        <w:pStyle w:val="ListParagraph"/>
        <w:widowControl/>
        <w:numPr>
          <w:ilvl w:val="0"/>
          <w:numId w:val="9"/>
        </w:numPr>
        <w:overflowPunct/>
        <w:adjustRightInd/>
        <w:spacing w:line="240" w:lineRule="auto"/>
        <w:jc w:val="both"/>
        <w:rPr>
          <w:rFonts w:ascii="Segoe UI" w:hAnsi="Segoe UI" w:cs="Segoe UI"/>
          <w:snapToGrid w:val="0"/>
          <w:sz w:val="20"/>
        </w:rPr>
      </w:pPr>
      <w:r w:rsidRPr="000A5B0D">
        <w:rPr>
          <w:rFonts w:ascii="Segoe UI" w:hAnsi="Segoe UI" w:cs="Segoe UI"/>
          <w:snapToGrid w:val="0"/>
          <w:sz w:val="20"/>
        </w:rPr>
        <w:t>Withdraws its Bid after the date of the opening of the Bids;</w:t>
      </w:r>
    </w:p>
    <w:p w14:paraId="19915135" w14:textId="77777777" w:rsidR="000F24FD" w:rsidRPr="000A5B0D" w:rsidRDefault="000F24FD" w:rsidP="000F24FD">
      <w:pPr>
        <w:pStyle w:val="ListParagraph"/>
        <w:widowControl/>
        <w:numPr>
          <w:ilvl w:val="0"/>
          <w:numId w:val="9"/>
        </w:numPr>
        <w:overflowPunct/>
        <w:adjustRightInd/>
        <w:spacing w:line="240" w:lineRule="auto"/>
        <w:jc w:val="both"/>
        <w:rPr>
          <w:rFonts w:ascii="Segoe UI" w:hAnsi="Segoe UI" w:cs="Segoe UI"/>
          <w:snapToGrid w:val="0"/>
          <w:sz w:val="20"/>
        </w:rPr>
      </w:pPr>
      <w:r w:rsidRPr="000A5B0D">
        <w:rPr>
          <w:rFonts w:ascii="Segoe UI" w:hAnsi="Segoe UI" w:cs="Segoe UI"/>
          <w:snapToGrid w:val="0"/>
          <w:sz w:val="20"/>
        </w:rPr>
        <w:t>Fails to comply with UNDP’s variation of requirement, as per ITB instructions; or</w:t>
      </w:r>
    </w:p>
    <w:p w14:paraId="76E5213D" w14:textId="77777777" w:rsidR="000F24FD" w:rsidRPr="000A5B0D" w:rsidRDefault="000F24FD" w:rsidP="000F24FD">
      <w:pPr>
        <w:pStyle w:val="ListParagraph"/>
        <w:widowControl/>
        <w:numPr>
          <w:ilvl w:val="0"/>
          <w:numId w:val="9"/>
        </w:numPr>
        <w:tabs>
          <w:tab w:val="left" w:pos="2160"/>
        </w:tabs>
        <w:overflowPunct/>
        <w:adjustRightInd/>
        <w:spacing w:line="240" w:lineRule="auto"/>
        <w:jc w:val="both"/>
        <w:rPr>
          <w:rFonts w:ascii="Segoe UI" w:hAnsi="Segoe UI" w:cs="Segoe UI"/>
          <w:snapToGrid w:val="0"/>
          <w:sz w:val="20"/>
        </w:rPr>
      </w:pPr>
      <w:r w:rsidRPr="000A5B0D">
        <w:rPr>
          <w:rFonts w:ascii="Segoe UI" w:hAnsi="Segoe UI" w:cs="Segoe UI"/>
          <w:snapToGrid w:val="0"/>
          <w:sz w:val="20"/>
        </w:rPr>
        <w:t>Fails to furnish Performance Security, insurances, or other documents that UNDP may require as a condition to rendering the contract effective.</w:t>
      </w:r>
    </w:p>
    <w:p w14:paraId="4F3909D6" w14:textId="77777777" w:rsidR="000F24FD" w:rsidRPr="000A5B0D" w:rsidRDefault="000F24FD" w:rsidP="000F24FD">
      <w:pPr>
        <w:ind w:firstLine="720"/>
        <w:jc w:val="both"/>
        <w:rPr>
          <w:rFonts w:ascii="Segoe UI" w:hAnsi="Segoe UI" w:cs="Segoe UI"/>
          <w:snapToGrid w:val="0"/>
          <w:sz w:val="20"/>
        </w:rPr>
      </w:pPr>
    </w:p>
    <w:p w14:paraId="5A3B2724" w14:textId="77777777" w:rsidR="000F24FD" w:rsidRPr="000A5B0D" w:rsidRDefault="000F24FD" w:rsidP="000F24FD">
      <w:pPr>
        <w:ind w:firstLine="720"/>
        <w:jc w:val="both"/>
        <w:rPr>
          <w:rFonts w:ascii="Segoe UI" w:hAnsi="Segoe UI" w:cs="Segoe UI"/>
          <w:snapToGrid w:val="0"/>
          <w:sz w:val="20"/>
        </w:rPr>
      </w:pPr>
      <w:r w:rsidRPr="000A5B0D">
        <w:rPr>
          <w:rFonts w:ascii="Segoe UI" w:hAnsi="Segoe UI" w:cs="Segoe UI"/>
          <w:snapToGrid w:val="0"/>
          <w:sz w:val="20"/>
        </w:rPr>
        <w:t xml:space="preserve">AND WHEREAS we have agreed to give the Bidder </w:t>
      </w:r>
      <w:r w:rsidRPr="000A5B0D" w:rsidDel="00C40388">
        <w:rPr>
          <w:rFonts w:ascii="Segoe UI" w:hAnsi="Segoe UI" w:cs="Segoe UI"/>
          <w:snapToGrid w:val="0"/>
          <w:sz w:val="20"/>
        </w:rPr>
        <w:t>such</w:t>
      </w:r>
      <w:r w:rsidRPr="000A5B0D">
        <w:rPr>
          <w:rFonts w:ascii="Segoe UI" w:hAnsi="Segoe UI" w:cs="Segoe UI"/>
          <w:snapToGrid w:val="0"/>
          <w:sz w:val="20"/>
        </w:rPr>
        <w:t xml:space="preserve"> Bank Guarantee:</w:t>
      </w:r>
    </w:p>
    <w:p w14:paraId="2A596619" w14:textId="77777777" w:rsidR="000F24FD" w:rsidRPr="000A5B0D" w:rsidRDefault="000F24FD" w:rsidP="000F24FD">
      <w:pPr>
        <w:ind w:firstLine="720"/>
        <w:jc w:val="both"/>
        <w:rPr>
          <w:rFonts w:ascii="Segoe UI" w:hAnsi="Segoe UI" w:cs="Segoe UI"/>
          <w:snapToGrid w:val="0"/>
          <w:sz w:val="20"/>
        </w:rPr>
      </w:pPr>
    </w:p>
    <w:p w14:paraId="42AE94A4" w14:textId="2193798E" w:rsidR="000F24FD" w:rsidRPr="000A5B0D" w:rsidRDefault="000F24FD" w:rsidP="000F24FD">
      <w:pPr>
        <w:ind w:firstLine="720"/>
        <w:jc w:val="both"/>
        <w:rPr>
          <w:rFonts w:ascii="Segoe UI" w:hAnsi="Segoe UI" w:cs="Segoe UI"/>
          <w:snapToGrid w:val="0"/>
          <w:sz w:val="20"/>
        </w:rPr>
      </w:pPr>
      <w:r w:rsidRPr="000A5B0D">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b/>
            <w:bCs/>
            <w:snapToGrid w:val="0"/>
            <w:sz w:val="20"/>
          </w:rPr>
          <w:id w:val="-1825111234"/>
          <w:placeholder>
            <w:docPart w:val="0F904EEA626941F3B7F6783368DB9200"/>
          </w:placeholder>
          <w:text/>
        </w:sdtPr>
        <w:sdtEndPr/>
        <w:sdtContent>
          <w:r w:rsidR="00F161EC" w:rsidRPr="00024807">
            <w:rPr>
              <w:rFonts w:ascii="Segoe UI" w:hAnsi="Segoe UI" w:cs="Segoe UI"/>
              <w:b/>
              <w:bCs/>
              <w:snapToGrid w:val="0"/>
              <w:sz w:val="20"/>
            </w:rPr>
            <w:t>USD 10,000 (Ten thousand US Dollars)</w:t>
          </w:r>
        </w:sdtContent>
      </w:sdt>
      <w:r w:rsidRPr="000A5B0D">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b/>
            <w:bCs/>
            <w:snapToGrid w:val="0"/>
            <w:sz w:val="20"/>
          </w:rPr>
          <w:id w:val="1642079299"/>
          <w:placeholder>
            <w:docPart w:val="1258905C80F64C868FF97D5655895105"/>
          </w:placeholder>
          <w:text/>
        </w:sdtPr>
        <w:sdtEndPr/>
        <w:sdtContent>
          <w:r w:rsidR="000776BC" w:rsidRPr="00024807">
            <w:rPr>
              <w:rFonts w:ascii="Segoe UI" w:hAnsi="Segoe UI" w:cs="Segoe UI"/>
              <w:b/>
              <w:bCs/>
              <w:snapToGrid w:val="0"/>
              <w:sz w:val="20"/>
            </w:rPr>
            <w:t>USD 10,000</w:t>
          </w:r>
        </w:sdtContent>
      </w:sdt>
      <w:r w:rsidRPr="000A5B0D">
        <w:rPr>
          <w:rFonts w:ascii="Segoe UI" w:hAnsi="Segoe UI" w:cs="Segoe UI"/>
          <w:snapToGrid w:val="0"/>
          <w:sz w:val="20"/>
        </w:rPr>
        <w:t xml:space="preserve"> without your needing to prove or to show grounds or reasons for your demand for the sum specified therein.</w:t>
      </w:r>
    </w:p>
    <w:p w14:paraId="3E891CF6" w14:textId="77777777" w:rsidR="000F24FD" w:rsidRPr="000A5B0D" w:rsidRDefault="000F24FD" w:rsidP="000F24FD">
      <w:pPr>
        <w:rPr>
          <w:rFonts w:ascii="Segoe UI" w:hAnsi="Segoe UI" w:cs="Segoe UI"/>
          <w:snapToGrid w:val="0"/>
          <w:sz w:val="20"/>
        </w:rPr>
      </w:pPr>
    </w:p>
    <w:p w14:paraId="2D28EADA" w14:textId="156845AB" w:rsidR="000F24FD" w:rsidRPr="000A5B0D" w:rsidRDefault="000F24FD" w:rsidP="000F24FD">
      <w:pPr>
        <w:ind w:firstLine="720"/>
        <w:jc w:val="both"/>
        <w:rPr>
          <w:rFonts w:ascii="Segoe UI" w:hAnsi="Segoe UI" w:cs="Segoe UI"/>
          <w:sz w:val="20"/>
        </w:rPr>
      </w:pPr>
      <w:r w:rsidRPr="000A5B0D">
        <w:rPr>
          <w:rFonts w:ascii="Segoe UI" w:hAnsi="Segoe UI" w:cs="Segoe UI"/>
          <w:snapToGrid w:val="0"/>
          <w:sz w:val="20"/>
        </w:rPr>
        <w:t xml:space="preserve">This guarantee shall be valid </w:t>
      </w:r>
      <w:r w:rsidRPr="000A5B0D">
        <w:rPr>
          <w:rFonts w:ascii="Segoe UI" w:hAnsi="Segoe UI" w:cs="Segoe UI"/>
          <w:sz w:val="20"/>
        </w:rPr>
        <w:t xml:space="preserve">up to 30 days after the final date of validity of bids. </w:t>
      </w:r>
    </w:p>
    <w:p w14:paraId="15C66CBD" w14:textId="77777777" w:rsidR="000F24FD" w:rsidRPr="000A5B0D" w:rsidRDefault="000F24FD" w:rsidP="000F24FD">
      <w:pPr>
        <w:ind w:firstLine="720"/>
        <w:jc w:val="both"/>
        <w:rPr>
          <w:rFonts w:ascii="Segoe UI" w:hAnsi="Segoe UI" w:cs="Segoe UI"/>
          <w:snapToGrid w:val="0"/>
          <w:sz w:val="20"/>
        </w:rPr>
      </w:pPr>
    </w:p>
    <w:p w14:paraId="78464355" w14:textId="618F8C28" w:rsidR="000F24FD" w:rsidRPr="000A5B0D" w:rsidRDefault="000F24FD" w:rsidP="000F24FD">
      <w:pPr>
        <w:ind w:firstLine="720"/>
        <w:jc w:val="both"/>
        <w:rPr>
          <w:rFonts w:ascii="Segoe UI" w:hAnsi="Segoe UI" w:cs="Segoe UI"/>
          <w:snapToGrid w:val="0"/>
          <w:sz w:val="20"/>
        </w:rPr>
      </w:pPr>
    </w:p>
    <w:p w14:paraId="3A920851" w14:textId="77777777" w:rsidR="000F24FD" w:rsidRPr="000A5B0D" w:rsidRDefault="000F24FD" w:rsidP="000F24FD">
      <w:pPr>
        <w:ind w:firstLine="720"/>
        <w:jc w:val="both"/>
        <w:rPr>
          <w:rFonts w:ascii="Segoe UI" w:hAnsi="Segoe UI" w:cs="Segoe UI"/>
          <w:snapToGrid w:val="0"/>
          <w:sz w:val="20"/>
        </w:rPr>
      </w:pPr>
    </w:p>
    <w:p w14:paraId="0F55EFC2" w14:textId="77777777" w:rsidR="000F24FD" w:rsidRPr="000A5B0D" w:rsidRDefault="000F24FD" w:rsidP="000F24FD">
      <w:pPr>
        <w:rPr>
          <w:rFonts w:ascii="Segoe UI" w:hAnsi="Segoe UI" w:cs="Segoe UI"/>
          <w:b/>
          <w:sz w:val="20"/>
        </w:rPr>
      </w:pPr>
      <w:r w:rsidRPr="000A5B0D">
        <w:rPr>
          <w:rFonts w:ascii="Segoe UI" w:hAnsi="Segoe UI" w:cs="Segoe UI"/>
          <w:b/>
          <w:sz w:val="20"/>
        </w:rPr>
        <w:t>SIGNATURE AND SEAL OF THE GUARANTOR BANK</w:t>
      </w:r>
    </w:p>
    <w:p w14:paraId="6EDBA144" w14:textId="22E8BD09" w:rsidR="000F24FD" w:rsidRPr="000A5B0D" w:rsidRDefault="000F24FD" w:rsidP="000F24FD">
      <w:pPr>
        <w:tabs>
          <w:tab w:val="left" w:pos="990"/>
        </w:tabs>
        <w:spacing w:before="120" w:after="120"/>
        <w:rPr>
          <w:rFonts w:ascii="Segoe UI" w:hAnsi="Segoe UI" w:cs="Segoe UI"/>
          <w:color w:val="000000"/>
          <w:sz w:val="20"/>
          <w:lang w:val="en-AU"/>
        </w:rPr>
      </w:pPr>
      <w:r w:rsidRPr="000A5B0D">
        <w:rPr>
          <w:rFonts w:ascii="Segoe UI" w:hAnsi="Segoe UI" w:cs="Segoe UI"/>
          <w:color w:val="000000"/>
          <w:sz w:val="20"/>
          <w:lang w:val="en-AU"/>
        </w:rPr>
        <w:t xml:space="preserve">Signature: </w:t>
      </w:r>
      <w:r w:rsidRPr="000A5B0D">
        <w:rPr>
          <w:rFonts w:ascii="Segoe UI" w:hAnsi="Segoe UI" w:cs="Segoe UI"/>
          <w:color w:val="000000"/>
          <w:sz w:val="20"/>
          <w:lang w:val="en-AU"/>
        </w:rPr>
        <w:tab/>
        <w:t>_____________________________________________________________</w:t>
      </w:r>
    </w:p>
    <w:p w14:paraId="7AC6ABF4" w14:textId="05F2EC2D"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 xml:space="preserve">Name: </w:t>
      </w:r>
      <w:r w:rsidRPr="000A5B0D">
        <w:rPr>
          <w:rFonts w:ascii="Segoe UI" w:hAnsi="Segoe UI" w:cs="Segoe UI"/>
          <w:color w:val="000000"/>
          <w:sz w:val="20"/>
          <w:lang w:val="en-AU"/>
        </w:rPr>
        <w:tab/>
        <w:t>_____________________________________________________________</w:t>
      </w:r>
    </w:p>
    <w:p w14:paraId="32BFB264" w14:textId="77777777"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 xml:space="preserve">Title: </w:t>
      </w:r>
      <w:r w:rsidRPr="000A5B0D">
        <w:rPr>
          <w:rFonts w:ascii="Segoe UI" w:hAnsi="Segoe UI" w:cs="Segoe UI"/>
          <w:color w:val="000000"/>
          <w:sz w:val="20"/>
          <w:lang w:val="en-AU"/>
        </w:rPr>
        <w:tab/>
        <w:t>_____________________________________________________________</w:t>
      </w:r>
    </w:p>
    <w:p w14:paraId="7F2B7ED1" w14:textId="7F12B6B3"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Date:</w:t>
      </w:r>
      <w:r w:rsidRPr="000A5B0D">
        <w:rPr>
          <w:rFonts w:ascii="Segoe UI" w:hAnsi="Segoe UI" w:cs="Segoe UI"/>
          <w:color w:val="000000"/>
          <w:sz w:val="20"/>
          <w:lang w:val="en-AU"/>
        </w:rPr>
        <w:tab/>
        <w:t>_____________________________________________________________</w:t>
      </w:r>
    </w:p>
    <w:p w14:paraId="42AD059F" w14:textId="02BE0118"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Name of Bank __________________________________________________________</w:t>
      </w:r>
    </w:p>
    <w:p w14:paraId="02BD7B9C" w14:textId="041ED976"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Address ________________________________________________________________</w:t>
      </w:r>
    </w:p>
    <w:p w14:paraId="3A3BB0CA" w14:textId="4F66449F" w:rsidR="000F24FD" w:rsidRPr="000A5B0D" w:rsidRDefault="000F24FD" w:rsidP="000F24FD">
      <w:pPr>
        <w:ind w:left="1440" w:firstLine="720"/>
        <w:rPr>
          <w:rFonts w:ascii="Segoe UI" w:hAnsi="Segoe UI" w:cs="Segoe UI"/>
          <w:sz w:val="19"/>
          <w:szCs w:val="19"/>
          <w:lang w:val="en-AU"/>
        </w:rPr>
      </w:pPr>
      <w:r w:rsidRPr="000A5B0D">
        <w:rPr>
          <w:rFonts w:ascii="Segoe UI" w:hAnsi="Segoe UI" w:cs="Segoe UI"/>
          <w:i/>
          <w:sz w:val="18"/>
          <w:lang w:val="en-AU"/>
        </w:rPr>
        <w:t xml:space="preserve">[Stamp with official stamp of the Bank] </w:t>
      </w:r>
    </w:p>
    <w:p w14:paraId="1FFFB014" w14:textId="4E3CB795" w:rsidR="00A11315" w:rsidRPr="000A5B0D" w:rsidRDefault="00EF1A03" w:rsidP="0057375F">
      <w:pPr>
        <w:tabs>
          <w:tab w:val="left" w:pos="720"/>
          <w:tab w:val="left" w:pos="1440"/>
          <w:tab w:val="left" w:pos="2160"/>
          <w:tab w:val="left" w:pos="2880"/>
          <w:tab w:val="left" w:pos="3600"/>
        </w:tabs>
        <w:ind w:left="360" w:hanging="360"/>
        <w:jc w:val="both"/>
        <w:rPr>
          <w:rFonts w:ascii="Segoe UI" w:hAnsi="Segoe UI" w:cs="Segoe UI"/>
          <w:i/>
          <w:color w:val="000000" w:themeColor="text1"/>
          <w:sz w:val="22"/>
          <w:szCs w:val="22"/>
        </w:rPr>
      </w:pPr>
      <w:r w:rsidRPr="000A5B0D">
        <w:rPr>
          <w:rFonts w:ascii="Segoe UI" w:hAnsi="Segoe UI" w:cs="Segoe UI"/>
          <w:noProof/>
          <w:color w:val="000000"/>
          <w:sz w:val="20"/>
          <w:lang w:val="en-AU"/>
        </w:rPr>
        <mc:AlternateContent>
          <mc:Choice Requires="wps">
            <w:drawing>
              <wp:anchor distT="45720" distB="45720" distL="114300" distR="114300" simplePos="0" relativeHeight="251661312" behindDoc="0" locked="0" layoutInCell="1" allowOverlap="1" wp14:anchorId="316D6BDE" wp14:editId="043788A8">
                <wp:simplePos x="0" y="0"/>
                <wp:positionH relativeFrom="rightMargin">
                  <wp:posOffset>-222250</wp:posOffset>
                </wp:positionH>
                <wp:positionV relativeFrom="paragraph">
                  <wp:posOffset>292735</wp:posOffset>
                </wp:positionV>
                <wp:extent cx="361950" cy="279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9400"/>
                        </a:xfrm>
                        <a:prstGeom prst="rect">
                          <a:avLst/>
                        </a:prstGeom>
                        <a:solidFill>
                          <a:srgbClr val="FFFFFF"/>
                        </a:solidFill>
                        <a:ln w="9525">
                          <a:noFill/>
                          <a:miter lim="800000"/>
                          <a:headEnd/>
                          <a:tailEnd/>
                        </a:ln>
                      </wps:spPr>
                      <wps:txbx>
                        <w:txbxContent>
                          <w:p w14:paraId="0AD26BEA" w14:textId="164B74E3" w:rsidR="00117AAE" w:rsidRPr="00EF1A03" w:rsidRDefault="00117AAE">
                            <w:pPr>
                              <w:rPr>
                                <w:rFonts w:asciiTheme="minorHAnsi" w:hAnsiTheme="minorHAnsi" w:cstheme="minorHAnsi"/>
                              </w:rPr>
                            </w:pPr>
                            <w:r w:rsidRPr="00EF1A03">
                              <w:rPr>
                                <w:rFonts w:asciiTheme="minorHAnsi" w:hAnsiTheme="minorHAnsi" w:cstheme="minorHAnsi"/>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D6BDE" id="_x0000_t202" coordsize="21600,21600" o:spt="202" path="m,l,21600r21600,l21600,xe">
                <v:stroke joinstyle="miter"/>
                <v:path gradientshapeok="t" o:connecttype="rect"/>
              </v:shapetype>
              <v:shape id="Text Box 2" o:spid="_x0000_s1026" type="#_x0000_t202" style="position:absolute;left:0;text-align:left;margin-left:-17.5pt;margin-top:23.05pt;width:28.5pt;height:22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u6HwIAABw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Iy6jNYX2HYo8XAMOI11jnl6u0D8J+eGNj0zOzEnXMw9IK1yK+IL7OLpxOOjyDN8AVa&#10;/IbtAySgsXM6iodyEETHOh3PtYlUOF6+vyqWC/RwdJXXy3meapex6vmxdT58EqBJPNTUYekTODs8&#10;+BDJsOo5JP7lQcl2K5VKhts1G+XIgWGbbNNK/F+FKUOGmi4X5SIhG4jvUwdpGbCNldQ1vcnjmhor&#10;ivHRtCkkMKmmMzJR5qROFGSSJozNiIFRsgbaI+rkYGpXHC889OB+UzJgq9bU/9ozJyhRnw1qvSzm&#10;89jbyZgvrks03KWnufQwwxGqpoGS6bgJaR6iDgbusCadTHq9MDlxxRZMMp7GJfb4pZ2iXoZ6/QcA&#10;AP//AwBQSwMEFAAGAAgAAAAhACyuMqndAAAACAEAAA8AAABkcnMvZG93bnJldi54bWxMj0FPg0AU&#10;hO8m/ofNM/Fi2gVsqUWWRk00Xlv7Ax7wCkT2LWG3hf57nyc9TmYy802+m22vLjT6zrGBeBmBIq5c&#10;3XFj4Pj1vngC5QNyjb1jMnAlD7vi9ibHrHYT7+lyCI2SEvYZGmhDGDKtfdWSRb90A7F4JzdaDCLH&#10;RtcjTlJue51EUaotdiwLLQ701lL1fThbA6fP6WG9ncqPcNzsV+krdpvSXY25v5tfnkEFmsNfGH7x&#10;BR0KYSrdmWuvegOLx7V8CQZWaQxKAkkiujSwjWLQRa7/Hyh+AAAA//8DAFBLAQItABQABgAIAAAA&#10;IQC2gziS/gAAAOEBAAATAAAAAAAAAAAAAAAAAAAAAABbQ29udGVudF9UeXBlc10ueG1sUEsBAi0A&#10;FAAGAAgAAAAhADj9If/WAAAAlAEAAAsAAAAAAAAAAAAAAAAALwEAAF9yZWxzLy5yZWxzUEsBAi0A&#10;FAAGAAgAAAAhANp4a7ofAgAAHAQAAA4AAAAAAAAAAAAAAAAALgIAAGRycy9lMm9Eb2MueG1sUEsB&#10;Ai0AFAAGAAgAAAAhACyuMqndAAAACAEAAA8AAAAAAAAAAAAAAAAAeQQAAGRycy9kb3ducmV2Lnht&#10;bFBLBQYAAAAABAAEAPMAAACDBQAAAAA=&#10;" stroked="f">
                <v:textbox>
                  <w:txbxContent>
                    <w:p w14:paraId="0AD26BEA" w14:textId="164B74E3" w:rsidR="00117AAE" w:rsidRPr="00EF1A03" w:rsidRDefault="00117AAE">
                      <w:pPr>
                        <w:rPr>
                          <w:rFonts w:asciiTheme="minorHAnsi" w:hAnsiTheme="minorHAnsi" w:cstheme="minorHAnsi"/>
                        </w:rPr>
                      </w:pPr>
                      <w:r w:rsidRPr="00EF1A03">
                        <w:rPr>
                          <w:rFonts w:asciiTheme="minorHAnsi" w:hAnsiTheme="minorHAnsi" w:cstheme="minorHAnsi"/>
                        </w:rPr>
                        <w:t>35</w:t>
                      </w:r>
                    </w:p>
                  </w:txbxContent>
                </v:textbox>
                <w10:wrap anchorx="margin"/>
              </v:shape>
            </w:pict>
          </mc:Fallback>
        </mc:AlternateContent>
      </w:r>
      <w:sdt>
        <w:sdtPr>
          <w:rPr>
            <w:rFonts w:ascii="Segoe UI" w:hAnsi="Segoe UI" w:cs="Segoe UI"/>
            <w:color w:val="FF0000"/>
            <w:sz w:val="22"/>
            <w:szCs w:val="22"/>
          </w:rPr>
          <w:id w:val="-69580975"/>
          <w:lock w:val="sdtLocked"/>
          <w:placeholder>
            <w:docPart w:val="F3E1D132E4104EA5BF1DFEE79D1B1DA1"/>
          </w:placeholder>
          <w:showingPlcHdr/>
          <w:text w:multiLine="1"/>
        </w:sdtPr>
        <w:sdtEndPr>
          <w:rPr>
            <w:color w:val="000000" w:themeColor="text1"/>
          </w:rPr>
        </w:sdtEndPr>
        <w:sdtContent>
          <w:r w:rsidR="00ED5055" w:rsidRPr="000A5B0D">
            <w:rPr>
              <w:rFonts w:ascii="Segoe UI" w:hAnsi="Segoe UI" w:cs="Segoe UI"/>
              <w:i/>
              <w:color w:val="000000" w:themeColor="text1"/>
              <w:sz w:val="22"/>
              <w:szCs w:val="22"/>
            </w:rPr>
            <w:t>[insert: address and email address]</w:t>
          </w:r>
        </w:sdtContent>
      </w:sdt>
      <w:r w:rsidR="00ED5055" w:rsidRPr="000A5B0D">
        <w:rPr>
          <w:rFonts w:ascii="Segoe UI" w:hAnsi="Segoe UI" w:cs="Segoe UI"/>
          <w:sz w:val="32"/>
          <w:szCs w:val="32"/>
        </w:rPr>
        <w:tab/>
      </w:r>
    </w:p>
    <w:sectPr w:rsidR="00A11315" w:rsidRPr="000A5B0D" w:rsidSect="00BD070F">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B161" w14:textId="77777777" w:rsidR="002B3851" w:rsidRDefault="002B3851" w:rsidP="00FD48A2">
      <w:r>
        <w:separator/>
      </w:r>
    </w:p>
  </w:endnote>
  <w:endnote w:type="continuationSeparator" w:id="0">
    <w:p w14:paraId="6A1A6BFC" w14:textId="77777777" w:rsidR="002B3851" w:rsidRDefault="002B3851"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77777777" w:rsidR="00117AAE" w:rsidRPr="00425585" w:rsidRDefault="00117AA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3E4A480C" w14:textId="77777777" w:rsidR="00117AAE" w:rsidRDefault="00117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13008"/>
      <w:docPartObj>
        <w:docPartGallery w:val="Page Numbers (Bottom of Page)"/>
        <w:docPartUnique/>
      </w:docPartObj>
    </w:sdtPr>
    <w:sdtEndPr>
      <w:rPr>
        <w:rFonts w:asciiTheme="minorHAnsi" w:hAnsiTheme="minorHAnsi" w:cstheme="minorHAnsi"/>
        <w:noProof/>
      </w:rPr>
    </w:sdtEndPr>
    <w:sdtContent>
      <w:p w14:paraId="7022C79B" w14:textId="77777777" w:rsidR="00117AAE" w:rsidRPr="00425585" w:rsidRDefault="00117AA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015066F2" w14:textId="77777777" w:rsidR="00117AAE" w:rsidRDefault="00117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2F2C" w14:textId="77777777" w:rsidR="002B3851" w:rsidRDefault="002B3851" w:rsidP="00FD48A2">
      <w:r>
        <w:separator/>
      </w:r>
    </w:p>
  </w:footnote>
  <w:footnote w:type="continuationSeparator" w:id="0">
    <w:p w14:paraId="661CCAEB" w14:textId="77777777" w:rsidR="002B3851" w:rsidRDefault="002B3851"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4302D"/>
    <w:multiLevelType w:val="multilevel"/>
    <w:tmpl w:val="74427C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C34D8"/>
    <w:multiLevelType w:val="hybridMultilevel"/>
    <w:tmpl w:val="FFBC969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50238F4"/>
    <w:multiLevelType w:val="hybridMultilevel"/>
    <w:tmpl w:val="3676B936"/>
    <w:lvl w:ilvl="0" w:tplc="919EEE32">
      <w:start w:val="17"/>
      <w:numFmt w:val="bullet"/>
      <w:lvlText w:val="-"/>
      <w:lvlJc w:val="left"/>
      <w:pPr>
        <w:ind w:left="288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F7FF2"/>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6509B7"/>
    <w:multiLevelType w:val="hybridMultilevel"/>
    <w:tmpl w:val="F15CD4E8"/>
    <w:lvl w:ilvl="0" w:tplc="04090017">
      <w:start w:val="1"/>
      <w:numFmt w:val="lowerLetter"/>
      <w:lvlText w:val="%1)"/>
      <w:lvlJc w:val="left"/>
      <w:pPr>
        <w:ind w:left="1980" w:hanging="360"/>
      </w:pPr>
    </w:lvl>
    <w:lvl w:ilvl="1" w:tplc="5AB069CC">
      <w:start w:val="2"/>
      <w:numFmt w:val="decimal"/>
      <w:lvlText w:val="%2."/>
      <w:lvlJc w:val="left"/>
      <w:pPr>
        <w:ind w:left="2700" w:hanging="36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37570DE"/>
    <w:multiLevelType w:val="hybridMultilevel"/>
    <w:tmpl w:val="9CD8A72C"/>
    <w:lvl w:ilvl="0" w:tplc="ED52F8E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F97BC6"/>
    <w:multiLevelType w:val="hybridMultilevel"/>
    <w:tmpl w:val="2430AFE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8"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24E44"/>
    <w:multiLevelType w:val="hybridMultilevel"/>
    <w:tmpl w:val="AAA2BCE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6C2A23"/>
    <w:multiLevelType w:val="hybridMultilevel"/>
    <w:tmpl w:val="A06A6EDA"/>
    <w:lvl w:ilvl="0" w:tplc="20000001">
      <w:start w:val="1"/>
      <w:numFmt w:val="bullet"/>
      <w:lvlText w:val=""/>
      <w:lvlJc w:val="left"/>
      <w:pPr>
        <w:ind w:left="720" w:hanging="360"/>
      </w:pPr>
      <w:rPr>
        <w:rFonts w:ascii="Symbol" w:hAnsi="Symbol"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919EEE32">
      <w:start w:val="17"/>
      <w:numFmt w:val="bullet"/>
      <w:lvlText w:val="-"/>
      <w:lvlJc w:val="left"/>
      <w:pPr>
        <w:ind w:left="2880" w:hanging="360"/>
      </w:pPr>
      <w:rPr>
        <w:rFonts w:ascii="Segoe UI" w:eastAsia="Times New Roman" w:hAnsi="Segoe UI" w:cs="Segoe UI" w:hint="default"/>
      </w:rPr>
    </w:lvl>
    <w:lvl w:ilvl="4" w:tplc="2000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5"/>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4"/>
  </w:num>
  <w:num w:numId="8">
    <w:abstractNumId w:val="31"/>
  </w:num>
  <w:num w:numId="9">
    <w:abstractNumId w:val="15"/>
  </w:num>
  <w:num w:numId="10">
    <w:abstractNumId w:val="11"/>
  </w:num>
  <w:num w:numId="11">
    <w:abstractNumId w:val="38"/>
  </w:num>
  <w:num w:numId="12">
    <w:abstractNumId w:val="48"/>
  </w:num>
  <w:num w:numId="13">
    <w:abstractNumId w:val="36"/>
  </w:num>
  <w:num w:numId="14">
    <w:abstractNumId w:val="8"/>
  </w:num>
  <w:num w:numId="15">
    <w:abstractNumId w:val="12"/>
  </w:num>
  <w:num w:numId="16">
    <w:abstractNumId w:val="39"/>
  </w:num>
  <w:num w:numId="17">
    <w:abstractNumId w:val="24"/>
  </w:num>
  <w:num w:numId="18">
    <w:abstractNumId w:val="5"/>
  </w:num>
  <w:num w:numId="19">
    <w:abstractNumId w:val="3"/>
  </w:num>
  <w:num w:numId="20">
    <w:abstractNumId w:val="45"/>
  </w:num>
  <w:num w:numId="21">
    <w:abstractNumId w:val="13"/>
  </w:num>
  <w:num w:numId="22">
    <w:abstractNumId w:val="27"/>
  </w:num>
  <w:num w:numId="23">
    <w:abstractNumId w:val="2"/>
  </w:num>
  <w:num w:numId="24">
    <w:abstractNumId w:val="1"/>
  </w:num>
  <w:num w:numId="25">
    <w:abstractNumId w:val="43"/>
  </w:num>
  <w:num w:numId="26">
    <w:abstractNumId w:val="9"/>
  </w:num>
  <w:num w:numId="27">
    <w:abstractNumId w:val="7"/>
  </w:num>
  <w:num w:numId="28">
    <w:abstractNumId w:val="22"/>
  </w:num>
  <w:num w:numId="29">
    <w:abstractNumId w:val="30"/>
  </w:num>
  <w:num w:numId="30">
    <w:abstractNumId w:val="16"/>
  </w:num>
  <w:num w:numId="31">
    <w:abstractNumId w:val="41"/>
  </w:num>
  <w:num w:numId="32">
    <w:abstractNumId w:val="28"/>
  </w:num>
  <w:num w:numId="33">
    <w:abstractNumId w:val="29"/>
  </w:num>
  <w:num w:numId="34">
    <w:abstractNumId w:val="23"/>
  </w:num>
  <w:num w:numId="35">
    <w:abstractNumId w:val="41"/>
    <w:lvlOverride w:ilvl="0">
      <w:startOverride w:val="1"/>
    </w:lvlOverride>
    <w:lvlOverride w:ilvl="1">
      <w:startOverride w:val="1"/>
    </w:lvlOverride>
  </w:num>
  <w:num w:numId="36">
    <w:abstractNumId w:val="41"/>
    <w:lvlOverride w:ilvl="0">
      <w:startOverride w:val="1"/>
    </w:lvlOverride>
    <w:lvlOverride w:ilvl="1">
      <w:startOverride w:val="1"/>
    </w:lvlOverride>
  </w:num>
  <w:num w:numId="37">
    <w:abstractNumId w:val="10"/>
  </w:num>
  <w:num w:numId="38">
    <w:abstractNumId w:val="33"/>
  </w:num>
  <w:num w:numId="39">
    <w:abstractNumId w:val="41"/>
    <w:lvlOverride w:ilvl="0">
      <w:startOverride w:val="1"/>
    </w:lvlOverride>
    <w:lvlOverride w:ilvl="1">
      <w:startOverride w:val="1"/>
    </w:lvlOverride>
  </w:num>
  <w:num w:numId="40">
    <w:abstractNumId w:val="47"/>
  </w:num>
  <w:num w:numId="41">
    <w:abstractNumId w:val="37"/>
  </w:num>
  <w:num w:numId="42">
    <w:abstractNumId w:val="40"/>
  </w:num>
  <w:num w:numId="43">
    <w:abstractNumId w:val="14"/>
  </w:num>
  <w:num w:numId="44">
    <w:abstractNumId w:val="34"/>
  </w:num>
  <w:num w:numId="45">
    <w:abstractNumId w:val="49"/>
  </w:num>
  <w:num w:numId="46">
    <w:abstractNumId w:val="20"/>
  </w:num>
  <w:num w:numId="47">
    <w:abstractNumId w:val="46"/>
  </w:num>
  <w:num w:numId="48">
    <w:abstractNumId w:val="19"/>
  </w:num>
  <w:num w:numId="49">
    <w:abstractNumId w:val="35"/>
  </w:num>
  <w:num w:numId="50">
    <w:abstractNumId w:val="42"/>
  </w:num>
  <w:num w:numId="51">
    <w:abstractNumId w:val="6"/>
  </w:num>
  <w:num w:numId="52">
    <w:abstractNumId w:val="26"/>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641F"/>
    <w:rsid w:val="00016A29"/>
    <w:rsid w:val="000171FC"/>
    <w:rsid w:val="000174CB"/>
    <w:rsid w:val="00024807"/>
    <w:rsid w:val="00025215"/>
    <w:rsid w:val="00025441"/>
    <w:rsid w:val="0002711A"/>
    <w:rsid w:val="00027A0F"/>
    <w:rsid w:val="00030895"/>
    <w:rsid w:val="0003284E"/>
    <w:rsid w:val="00034942"/>
    <w:rsid w:val="0003522D"/>
    <w:rsid w:val="00035EA3"/>
    <w:rsid w:val="00036509"/>
    <w:rsid w:val="00036D36"/>
    <w:rsid w:val="0003714B"/>
    <w:rsid w:val="000374AE"/>
    <w:rsid w:val="00037773"/>
    <w:rsid w:val="0004133C"/>
    <w:rsid w:val="00042221"/>
    <w:rsid w:val="000441D4"/>
    <w:rsid w:val="00044FC2"/>
    <w:rsid w:val="000502F9"/>
    <w:rsid w:val="00050E18"/>
    <w:rsid w:val="000515D7"/>
    <w:rsid w:val="00053204"/>
    <w:rsid w:val="00053D17"/>
    <w:rsid w:val="000544BC"/>
    <w:rsid w:val="000548F6"/>
    <w:rsid w:val="000556A9"/>
    <w:rsid w:val="00055B68"/>
    <w:rsid w:val="00056A51"/>
    <w:rsid w:val="0006116C"/>
    <w:rsid w:val="00061FD9"/>
    <w:rsid w:val="00064126"/>
    <w:rsid w:val="00065E78"/>
    <w:rsid w:val="0006713F"/>
    <w:rsid w:val="000700B3"/>
    <w:rsid w:val="0007246A"/>
    <w:rsid w:val="00073F05"/>
    <w:rsid w:val="000757AD"/>
    <w:rsid w:val="000776BC"/>
    <w:rsid w:val="000802D0"/>
    <w:rsid w:val="00081D16"/>
    <w:rsid w:val="00085236"/>
    <w:rsid w:val="00086705"/>
    <w:rsid w:val="00086B34"/>
    <w:rsid w:val="00090240"/>
    <w:rsid w:val="0009114D"/>
    <w:rsid w:val="0009229C"/>
    <w:rsid w:val="000931D9"/>
    <w:rsid w:val="00094BF3"/>
    <w:rsid w:val="000964B8"/>
    <w:rsid w:val="000A0C79"/>
    <w:rsid w:val="000A3F8E"/>
    <w:rsid w:val="000A4A41"/>
    <w:rsid w:val="000A4FD9"/>
    <w:rsid w:val="000A56A9"/>
    <w:rsid w:val="000A5B0D"/>
    <w:rsid w:val="000A7757"/>
    <w:rsid w:val="000B07F0"/>
    <w:rsid w:val="000B1395"/>
    <w:rsid w:val="000B1C1D"/>
    <w:rsid w:val="000B3187"/>
    <w:rsid w:val="000B414E"/>
    <w:rsid w:val="000B5201"/>
    <w:rsid w:val="000B5328"/>
    <w:rsid w:val="000B5ACF"/>
    <w:rsid w:val="000B5F2D"/>
    <w:rsid w:val="000B5FE1"/>
    <w:rsid w:val="000C0F87"/>
    <w:rsid w:val="000C2439"/>
    <w:rsid w:val="000C2CCD"/>
    <w:rsid w:val="000C430D"/>
    <w:rsid w:val="000C512E"/>
    <w:rsid w:val="000C562F"/>
    <w:rsid w:val="000C6E88"/>
    <w:rsid w:val="000C77AF"/>
    <w:rsid w:val="000D1961"/>
    <w:rsid w:val="000D1F16"/>
    <w:rsid w:val="000D249A"/>
    <w:rsid w:val="000D2820"/>
    <w:rsid w:val="000D2C89"/>
    <w:rsid w:val="000D41CC"/>
    <w:rsid w:val="000D5CC3"/>
    <w:rsid w:val="000D5D63"/>
    <w:rsid w:val="000D724E"/>
    <w:rsid w:val="000E14D6"/>
    <w:rsid w:val="000E161F"/>
    <w:rsid w:val="000E1899"/>
    <w:rsid w:val="000E535F"/>
    <w:rsid w:val="000E65E3"/>
    <w:rsid w:val="000F1AD9"/>
    <w:rsid w:val="000F24FD"/>
    <w:rsid w:val="000F37D1"/>
    <w:rsid w:val="000F4AF2"/>
    <w:rsid w:val="000F6A8D"/>
    <w:rsid w:val="000F706B"/>
    <w:rsid w:val="000F7089"/>
    <w:rsid w:val="000F7C8A"/>
    <w:rsid w:val="001001E5"/>
    <w:rsid w:val="00101428"/>
    <w:rsid w:val="001034A5"/>
    <w:rsid w:val="001054CF"/>
    <w:rsid w:val="00105991"/>
    <w:rsid w:val="00105CA9"/>
    <w:rsid w:val="00107ED1"/>
    <w:rsid w:val="00113FC9"/>
    <w:rsid w:val="00115D6A"/>
    <w:rsid w:val="00115E27"/>
    <w:rsid w:val="00117A61"/>
    <w:rsid w:val="00117AAE"/>
    <w:rsid w:val="0012169F"/>
    <w:rsid w:val="001216E6"/>
    <w:rsid w:val="00124661"/>
    <w:rsid w:val="001247F4"/>
    <w:rsid w:val="001274C7"/>
    <w:rsid w:val="00130A96"/>
    <w:rsid w:val="001314A1"/>
    <w:rsid w:val="00133C5C"/>
    <w:rsid w:val="0013418C"/>
    <w:rsid w:val="00134F7C"/>
    <w:rsid w:val="00135933"/>
    <w:rsid w:val="001365DF"/>
    <w:rsid w:val="00136BF5"/>
    <w:rsid w:val="00140CB2"/>
    <w:rsid w:val="001417F2"/>
    <w:rsid w:val="00141D0F"/>
    <w:rsid w:val="001420D5"/>
    <w:rsid w:val="001426BD"/>
    <w:rsid w:val="00144156"/>
    <w:rsid w:val="001451A2"/>
    <w:rsid w:val="0015076E"/>
    <w:rsid w:val="00152520"/>
    <w:rsid w:val="00152708"/>
    <w:rsid w:val="00152D6F"/>
    <w:rsid w:val="00153FD9"/>
    <w:rsid w:val="00156054"/>
    <w:rsid w:val="00157794"/>
    <w:rsid w:val="00162203"/>
    <w:rsid w:val="001623FB"/>
    <w:rsid w:val="00163681"/>
    <w:rsid w:val="00165704"/>
    <w:rsid w:val="00166E32"/>
    <w:rsid w:val="0016793F"/>
    <w:rsid w:val="00167996"/>
    <w:rsid w:val="00170E8C"/>
    <w:rsid w:val="001714CA"/>
    <w:rsid w:val="001717F6"/>
    <w:rsid w:val="00174293"/>
    <w:rsid w:val="00176F0F"/>
    <w:rsid w:val="0018030E"/>
    <w:rsid w:val="00180BA0"/>
    <w:rsid w:val="00182135"/>
    <w:rsid w:val="001846EA"/>
    <w:rsid w:val="00184D45"/>
    <w:rsid w:val="00184ECF"/>
    <w:rsid w:val="001853BE"/>
    <w:rsid w:val="00185571"/>
    <w:rsid w:val="00185926"/>
    <w:rsid w:val="001863E4"/>
    <w:rsid w:val="00186E86"/>
    <w:rsid w:val="00186EB7"/>
    <w:rsid w:val="00187665"/>
    <w:rsid w:val="00192420"/>
    <w:rsid w:val="0019257C"/>
    <w:rsid w:val="00194985"/>
    <w:rsid w:val="00194B39"/>
    <w:rsid w:val="00194DB5"/>
    <w:rsid w:val="001A0DE9"/>
    <w:rsid w:val="001A24C2"/>
    <w:rsid w:val="001A29F2"/>
    <w:rsid w:val="001A5210"/>
    <w:rsid w:val="001A607F"/>
    <w:rsid w:val="001B1870"/>
    <w:rsid w:val="001B24BE"/>
    <w:rsid w:val="001B2DDE"/>
    <w:rsid w:val="001B2EED"/>
    <w:rsid w:val="001B7CAF"/>
    <w:rsid w:val="001C0579"/>
    <w:rsid w:val="001C0DF9"/>
    <w:rsid w:val="001C2240"/>
    <w:rsid w:val="001C25D9"/>
    <w:rsid w:val="001C53D3"/>
    <w:rsid w:val="001C5E03"/>
    <w:rsid w:val="001C7213"/>
    <w:rsid w:val="001C7D1A"/>
    <w:rsid w:val="001C7F4A"/>
    <w:rsid w:val="001D0750"/>
    <w:rsid w:val="001D08BB"/>
    <w:rsid w:val="001D2A9D"/>
    <w:rsid w:val="001D480A"/>
    <w:rsid w:val="001D570A"/>
    <w:rsid w:val="001D7785"/>
    <w:rsid w:val="001E021E"/>
    <w:rsid w:val="001E0749"/>
    <w:rsid w:val="001E1BB5"/>
    <w:rsid w:val="001E3537"/>
    <w:rsid w:val="001E364A"/>
    <w:rsid w:val="001E4412"/>
    <w:rsid w:val="001E51C8"/>
    <w:rsid w:val="001E594A"/>
    <w:rsid w:val="001E7576"/>
    <w:rsid w:val="001F00AD"/>
    <w:rsid w:val="001F2049"/>
    <w:rsid w:val="001F2C35"/>
    <w:rsid w:val="001F5B98"/>
    <w:rsid w:val="001F6C36"/>
    <w:rsid w:val="0020143D"/>
    <w:rsid w:val="002048D7"/>
    <w:rsid w:val="00204AC5"/>
    <w:rsid w:val="00205DC2"/>
    <w:rsid w:val="002060D8"/>
    <w:rsid w:val="0020652D"/>
    <w:rsid w:val="00206DD4"/>
    <w:rsid w:val="002108AD"/>
    <w:rsid w:val="002114FD"/>
    <w:rsid w:val="00211776"/>
    <w:rsid w:val="0021198E"/>
    <w:rsid w:val="002122C3"/>
    <w:rsid w:val="00212825"/>
    <w:rsid w:val="00213637"/>
    <w:rsid w:val="00213F47"/>
    <w:rsid w:val="0021415B"/>
    <w:rsid w:val="00214379"/>
    <w:rsid w:val="00214BDB"/>
    <w:rsid w:val="00215076"/>
    <w:rsid w:val="002156FE"/>
    <w:rsid w:val="002169A9"/>
    <w:rsid w:val="00220AE4"/>
    <w:rsid w:val="00220DEC"/>
    <w:rsid w:val="002218F1"/>
    <w:rsid w:val="00221DA7"/>
    <w:rsid w:val="00222AEB"/>
    <w:rsid w:val="0022351C"/>
    <w:rsid w:val="002237D6"/>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37F6B"/>
    <w:rsid w:val="0024019F"/>
    <w:rsid w:val="00241251"/>
    <w:rsid w:val="0024286B"/>
    <w:rsid w:val="00244EBB"/>
    <w:rsid w:val="0024506C"/>
    <w:rsid w:val="0024536D"/>
    <w:rsid w:val="002469D7"/>
    <w:rsid w:val="00247981"/>
    <w:rsid w:val="002502D1"/>
    <w:rsid w:val="00251B98"/>
    <w:rsid w:val="00252405"/>
    <w:rsid w:val="002545D5"/>
    <w:rsid w:val="00254726"/>
    <w:rsid w:val="002560FE"/>
    <w:rsid w:val="00256DED"/>
    <w:rsid w:val="00256F82"/>
    <w:rsid w:val="00260134"/>
    <w:rsid w:val="00261238"/>
    <w:rsid w:val="00261607"/>
    <w:rsid w:val="00261F7E"/>
    <w:rsid w:val="0026399C"/>
    <w:rsid w:val="002642F6"/>
    <w:rsid w:val="00264FF5"/>
    <w:rsid w:val="00266BFB"/>
    <w:rsid w:val="00266C54"/>
    <w:rsid w:val="00267A09"/>
    <w:rsid w:val="002700A0"/>
    <w:rsid w:val="00271517"/>
    <w:rsid w:val="002722CF"/>
    <w:rsid w:val="002723E4"/>
    <w:rsid w:val="00272744"/>
    <w:rsid w:val="00280CD3"/>
    <w:rsid w:val="00280FAA"/>
    <w:rsid w:val="00283363"/>
    <w:rsid w:val="00285213"/>
    <w:rsid w:val="0028524E"/>
    <w:rsid w:val="00285FC2"/>
    <w:rsid w:val="00286137"/>
    <w:rsid w:val="00286596"/>
    <w:rsid w:val="00287916"/>
    <w:rsid w:val="0029196A"/>
    <w:rsid w:val="00291CF8"/>
    <w:rsid w:val="00291EB3"/>
    <w:rsid w:val="00293198"/>
    <w:rsid w:val="00293964"/>
    <w:rsid w:val="00295775"/>
    <w:rsid w:val="002958B7"/>
    <w:rsid w:val="00296ADF"/>
    <w:rsid w:val="0029796E"/>
    <w:rsid w:val="002A0089"/>
    <w:rsid w:val="002A0878"/>
    <w:rsid w:val="002A6CEE"/>
    <w:rsid w:val="002A78A5"/>
    <w:rsid w:val="002B17F1"/>
    <w:rsid w:val="002B2A24"/>
    <w:rsid w:val="002B3851"/>
    <w:rsid w:val="002B3CC5"/>
    <w:rsid w:val="002B5F02"/>
    <w:rsid w:val="002B7548"/>
    <w:rsid w:val="002C0E63"/>
    <w:rsid w:val="002C13C9"/>
    <w:rsid w:val="002C2FF2"/>
    <w:rsid w:val="002C373F"/>
    <w:rsid w:val="002C5F69"/>
    <w:rsid w:val="002D12E2"/>
    <w:rsid w:val="002D2976"/>
    <w:rsid w:val="002D2A7B"/>
    <w:rsid w:val="002D34E6"/>
    <w:rsid w:val="002D3B4A"/>
    <w:rsid w:val="002D4F0A"/>
    <w:rsid w:val="002D5870"/>
    <w:rsid w:val="002D7C8B"/>
    <w:rsid w:val="002D7E71"/>
    <w:rsid w:val="002E157C"/>
    <w:rsid w:val="002E2E02"/>
    <w:rsid w:val="002E5FF1"/>
    <w:rsid w:val="002E60C8"/>
    <w:rsid w:val="002E668E"/>
    <w:rsid w:val="002E751A"/>
    <w:rsid w:val="002F040E"/>
    <w:rsid w:val="002F05AC"/>
    <w:rsid w:val="002F0941"/>
    <w:rsid w:val="002F4310"/>
    <w:rsid w:val="002F5F08"/>
    <w:rsid w:val="00303690"/>
    <w:rsid w:val="00306AF6"/>
    <w:rsid w:val="00310733"/>
    <w:rsid w:val="00310DDB"/>
    <w:rsid w:val="003111FA"/>
    <w:rsid w:val="0031135D"/>
    <w:rsid w:val="00311675"/>
    <w:rsid w:val="00311691"/>
    <w:rsid w:val="00315841"/>
    <w:rsid w:val="0032032B"/>
    <w:rsid w:val="00320B19"/>
    <w:rsid w:val="00321B40"/>
    <w:rsid w:val="00323AEC"/>
    <w:rsid w:val="00327922"/>
    <w:rsid w:val="0033007A"/>
    <w:rsid w:val="00331464"/>
    <w:rsid w:val="003324BC"/>
    <w:rsid w:val="003348A7"/>
    <w:rsid w:val="00334D83"/>
    <w:rsid w:val="00336432"/>
    <w:rsid w:val="003371DB"/>
    <w:rsid w:val="00337791"/>
    <w:rsid w:val="00337937"/>
    <w:rsid w:val="0034079A"/>
    <w:rsid w:val="00341272"/>
    <w:rsid w:val="00342AA2"/>
    <w:rsid w:val="00343188"/>
    <w:rsid w:val="003449CA"/>
    <w:rsid w:val="00347D0B"/>
    <w:rsid w:val="00350AC6"/>
    <w:rsid w:val="00350EFB"/>
    <w:rsid w:val="003516E9"/>
    <w:rsid w:val="003566F2"/>
    <w:rsid w:val="0035685A"/>
    <w:rsid w:val="00356E37"/>
    <w:rsid w:val="003575BE"/>
    <w:rsid w:val="00357EE9"/>
    <w:rsid w:val="003601AC"/>
    <w:rsid w:val="00360A98"/>
    <w:rsid w:val="00363575"/>
    <w:rsid w:val="003642EE"/>
    <w:rsid w:val="00364889"/>
    <w:rsid w:val="00364D1D"/>
    <w:rsid w:val="00365440"/>
    <w:rsid w:val="00366FD6"/>
    <w:rsid w:val="003704EC"/>
    <w:rsid w:val="00370D94"/>
    <w:rsid w:val="00371D9E"/>
    <w:rsid w:val="003760F1"/>
    <w:rsid w:val="003762CC"/>
    <w:rsid w:val="003765CB"/>
    <w:rsid w:val="003769FD"/>
    <w:rsid w:val="003808ED"/>
    <w:rsid w:val="00381170"/>
    <w:rsid w:val="003823C1"/>
    <w:rsid w:val="003835A3"/>
    <w:rsid w:val="00383781"/>
    <w:rsid w:val="00383F40"/>
    <w:rsid w:val="00384F06"/>
    <w:rsid w:val="0038671E"/>
    <w:rsid w:val="00386BEC"/>
    <w:rsid w:val="003906AA"/>
    <w:rsid w:val="00390C73"/>
    <w:rsid w:val="00390CD0"/>
    <w:rsid w:val="0039190E"/>
    <w:rsid w:val="00394880"/>
    <w:rsid w:val="00395E25"/>
    <w:rsid w:val="003970D9"/>
    <w:rsid w:val="003A0848"/>
    <w:rsid w:val="003A1BCA"/>
    <w:rsid w:val="003A1BFA"/>
    <w:rsid w:val="003A25F2"/>
    <w:rsid w:val="003A2EB6"/>
    <w:rsid w:val="003A4DAA"/>
    <w:rsid w:val="003A4FE9"/>
    <w:rsid w:val="003A6521"/>
    <w:rsid w:val="003A6DD4"/>
    <w:rsid w:val="003A75D7"/>
    <w:rsid w:val="003A7F08"/>
    <w:rsid w:val="003B11BE"/>
    <w:rsid w:val="003B24DA"/>
    <w:rsid w:val="003B25FC"/>
    <w:rsid w:val="003B441A"/>
    <w:rsid w:val="003B5665"/>
    <w:rsid w:val="003B583A"/>
    <w:rsid w:val="003B5E32"/>
    <w:rsid w:val="003B67E3"/>
    <w:rsid w:val="003C2212"/>
    <w:rsid w:val="003C2498"/>
    <w:rsid w:val="003C4341"/>
    <w:rsid w:val="003C47D8"/>
    <w:rsid w:val="003C74E1"/>
    <w:rsid w:val="003D088B"/>
    <w:rsid w:val="003D2087"/>
    <w:rsid w:val="003D260F"/>
    <w:rsid w:val="003D2B36"/>
    <w:rsid w:val="003D30FE"/>
    <w:rsid w:val="003D3BF8"/>
    <w:rsid w:val="003D3CB3"/>
    <w:rsid w:val="003D3CCA"/>
    <w:rsid w:val="003D5791"/>
    <w:rsid w:val="003D5994"/>
    <w:rsid w:val="003D7A56"/>
    <w:rsid w:val="003E0897"/>
    <w:rsid w:val="003E1080"/>
    <w:rsid w:val="003E434C"/>
    <w:rsid w:val="003E464A"/>
    <w:rsid w:val="003E60A7"/>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69A6"/>
    <w:rsid w:val="00416CAC"/>
    <w:rsid w:val="0041770F"/>
    <w:rsid w:val="004201BB"/>
    <w:rsid w:val="00421778"/>
    <w:rsid w:val="00421CCF"/>
    <w:rsid w:val="00422B1F"/>
    <w:rsid w:val="0042310F"/>
    <w:rsid w:val="00423B5C"/>
    <w:rsid w:val="00423EB8"/>
    <w:rsid w:val="00425585"/>
    <w:rsid w:val="0042587A"/>
    <w:rsid w:val="00427633"/>
    <w:rsid w:val="00427BC2"/>
    <w:rsid w:val="00430F89"/>
    <w:rsid w:val="0043159A"/>
    <w:rsid w:val="004342D7"/>
    <w:rsid w:val="004379C4"/>
    <w:rsid w:val="00441D39"/>
    <w:rsid w:val="00443E95"/>
    <w:rsid w:val="0044462C"/>
    <w:rsid w:val="0044467A"/>
    <w:rsid w:val="00444EA5"/>
    <w:rsid w:val="004453B0"/>
    <w:rsid w:val="00445C86"/>
    <w:rsid w:val="0044643B"/>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025"/>
    <w:rsid w:val="00460CA3"/>
    <w:rsid w:val="00463935"/>
    <w:rsid w:val="004657D3"/>
    <w:rsid w:val="00465FA3"/>
    <w:rsid w:val="00466DF8"/>
    <w:rsid w:val="0046731E"/>
    <w:rsid w:val="00471F78"/>
    <w:rsid w:val="004735AB"/>
    <w:rsid w:val="00475F62"/>
    <w:rsid w:val="004779A5"/>
    <w:rsid w:val="00483BD6"/>
    <w:rsid w:val="00484053"/>
    <w:rsid w:val="004842B2"/>
    <w:rsid w:val="00485094"/>
    <w:rsid w:val="004910C5"/>
    <w:rsid w:val="004939E7"/>
    <w:rsid w:val="004940E3"/>
    <w:rsid w:val="00495A80"/>
    <w:rsid w:val="0049758C"/>
    <w:rsid w:val="004A25BB"/>
    <w:rsid w:val="004A66F4"/>
    <w:rsid w:val="004B14C9"/>
    <w:rsid w:val="004B1FC4"/>
    <w:rsid w:val="004B45A1"/>
    <w:rsid w:val="004B4800"/>
    <w:rsid w:val="004B5DF1"/>
    <w:rsid w:val="004B6C08"/>
    <w:rsid w:val="004B76D0"/>
    <w:rsid w:val="004C080E"/>
    <w:rsid w:val="004C0EC4"/>
    <w:rsid w:val="004C1DC2"/>
    <w:rsid w:val="004C5C78"/>
    <w:rsid w:val="004D0CF0"/>
    <w:rsid w:val="004D0D46"/>
    <w:rsid w:val="004D0E87"/>
    <w:rsid w:val="004D6149"/>
    <w:rsid w:val="004D63BE"/>
    <w:rsid w:val="004D6835"/>
    <w:rsid w:val="004D79CA"/>
    <w:rsid w:val="004D7BD3"/>
    <w:rsid w:val="004D7DCD"/>
    <w:rsid w:val="004E126E"/>
    <w:rsid w:val="004E1B92"/>
    <w:rsid w:val="004E2C3F"/>
    <w:rsid w:val="004E459D"/>
    <w:rsid w:val="004E56D0"/>
    <w:rsid w:val="004E57AE"/>
    <w:rsid w:val="004E5CC2"/>
    <w:rsid w:val="004E72EE"/>
    <w:rsid w:val="004E7A73"/>
    <w:rsid w:val="004F09FE"/>
    <w:rsid w:val="004F2E45"/>
    <w:rsid w:val="004F3036"/>
    <w:rsid w:val="004F56BF"/>
    <w:rsid w:val="004F6739"/>
    <w:rsid w:val="005008FA"/>
    <w:rsid w:val="00500A89"/>
    <w:rsid w:val="00502580"/>
    <w:rsid w:val="00503610"/>
    <w:rsid w:val="005040B1"/>
    <w:rsid w:val="00506BDF"/>
    <w:rsid w:val="00507381"/>
    <w:rsid w:val="00511F5C"/>
    <w:rsid w:val="00514298"/>
    <w:rsid w:val="00514341"/>
    <w:rsid w:val="00514F7C"/>
    <w:rsid w:val="0051615E"/>
    <w:rsid w:val="00516F2E"/>
    <w:rsid w:val="00522900"/>
    <w:rsid w:val="00522ED7"/>
    <w:rsid w:val="00522F49"/>
    <w:rsid w:val="0052343E"/>
    <w:rsid w:val="005237AB"/>
    <w:rsid w:val="00523953"/>
    <w:rsid w:val="00523AAE"/>
    <w:rsid w:val="00524814"/>
    <w:rsid w:val="0053113B"/>
    <w:rsid w:val="00531913"/>
    <w:rsid w:val="005336B5"/>
    <w:rsid w:val="005336E4"/>
    <w:rsid w:val="00541080"/>
    <w:rsid w:val="005422B4"/>
    <w:rsid w:val="005424E7"/>
    <w:rsid w:val="00543A14"/>
    <w:rsid w:val="00543D8B"/>
    <w:rsid w:val="00545474"/>
    <w:rsid w:val="00546FF2"/>
    <w:rsid w:val="0055058F"/>
    <w:rsid w:val="005510AA"/>
    <w:rsid w:val="0055147B"/>
    <w:rsid w:val="005536EC"/>
    <w:rsid w:val="00553B6B"/>
    <w:rsid w:val="005547C1"/>
    <w:rsid w:val="0055669A"/>
    <w:rsid w:val="005569DC"/>
    <w:rsid w:val="00557780"/>
    <w:rsid w:val="00557F8E"/>
    <w:rsid w:val="005618E6"/>
    <w:rsid w:val="00564AB4"/>
    <w:rsid w:val="0056702C"/>
    <w:rsid w:val="005733CA"/>
    <w:rsid w:val="0057375F"/>
    <w:rsid w:val="00580DC6"/>
    <w:rsid w:val="00580F4B"/>
    <w:rsid w:val="0058209E"/>
    <w:rsid w:val="00583D9F"/>
    <w:rsid w:val="00584842"/>
    <w:rsid w:val="005855A8"/>
    <w:rsid w:val="00585CD2"/>
    <w:rsid w:val="00586BD5"/>
    <w:rsid w:val="00590BD8"/>
    <w:rsid w:val="0059130B"/>
    <w:rsid w:val="0059228E"/>
    <w:rsid w:val="005926E1"/>
    <w:rsid w:val="005932BF"/>
    <w:rsid w:val="00593802"/>
    <w:rsid w:val="005942D3"/>
    <w:rsid w:val="00595F08"/>
    <w:rsid w:val="005969CB"/>
    <w:rsid w:val="005A1395"/>
    <w:rsid w:val="005A183B"/>
    <w:rsid w:val="005A2824"/>
    <w:rsid w:val="005A3269"/>
    <w:rsid w:val="005A3EEA"/>
    <w:rsid w:val="005A475D"/>
    <w:rsid w:val="005A54AA"/>
    <w:rsid w:val="005A57FB"/>
    <w:rsid w:val="005A620B"/>
    <w:rsid w:val="005A632B"/>
    <w:rsid w:val="005A697E"/>
    <w:rsid w:val="005A73CD"/>
    <w:rsid w:val="005B166B"/>
    <w:rsid w:val="005B5796"/>
    <w:rsid w:val="005B595F"/>
    <w:rsid w:val="005B5968"/>
    <w:rsid w:val="005B5BC2"/>
    <w:rsid w:val="005B6162"/>
    <w:rsid w:val="005B6647"/>
    <w:rsid w:val="005B799A"/>
    <w:rsid w:val="005B7AEC"/>
    <w:rsid w:val="005C1C62"/>
    <w:rsid w:val="005C3890"/>
    <w:rsid w:val="005C3D2F"/>
    <w:rsid w:val="005C4D48"/>
    <w:rsid w:val="005C6AFB"/>
    <w:rsid w:val="005D2EC1"/>
    <w:rsid w:val="005D4C76"/>
    <w:rsid w:val="005D515A"/>
    <w:rsid w:val="005D522C"/>
    <w:rsid w:val="005D5DB8"/>
    <w:rsid w:val="005E245B"/>
    <w:rsid w:val="005E3477"/>
    <w:rsid w:val="005E6ED9"/>
    <w:rsid w:val="005E6FA9"/>
    <w:rsid w:val="005F04F6"/>
    <w:rsid w:val="005F0FEF"/>
    <w:rsid w:val="005F13BA"/>
    <w:rsid w:val="005F16F8"/>
    <w:rsid w:val="005F1BE5"/>
    <w:rsid w:val="005F2ACB"/>
    <w:rsid w:val="005F2CA1"/>
    <w:rsid w:val="005F34F9"/>
    <w:rsid w:val="005F4F8F"/>
    <w:rsid w:val="005F5EA0"/>
    <w:rsid w:val="005F6A9F"/>
    <w:rsid w:val="005F7A81"/>
    <w:rsid w:val="00600639"/>
    <w:rsid w:val="00600847"/>
    <w:rsid w:val="00600CE5"/>
    <w:rsid w:val="00604B54"/>
    <w:rsid w:val="00606E4A"/>
    <w:rsid w:val="00610083"/>
    <w:rsid w:val="0061028C"/>
    <w:rsid w:val="006124F9"/>
    <w:rsid w:val="006143E4"/>
    <w:rsid w:val="00616ED1"/>
    <w:rsid w:val="0061737E"/>
    <w:rsid w:val="0061780E"/>
    <w:rsid w:val="0062179E"/>
    <w:rsid w:val="00622672"/>
    <w:rsid w:val="00622E8E"/>
    <w:rsid w:val="00622F40"/>
    <w:rsid w:val="00623B87"/>
    <w:rsid w:val="00627BDC"/>
    <w:rsid w:val="006301C9"/>
    <w:rsid w:val="0063023F"/>
    <w:rsid w:val="00630309"/>
    <w:rsid w:val="006325B0"/>
    <w:rsid w:val="00635D96"/>
    <w:rsid w:val="00637277"/>
    <w:rsid w:val="00637B71"/>
    <w:rsid w:val="006417DB"/>
    <w:rsid w:val="00641F59"/>
    <w:rsid w:val="00642DE9"/>
    <w:rsid w:val="006466B1"/>
    <w:rsid w:val="00646A01"/>
    <w:rsid w:val="00651B06"/>
    <w:rsid w:val="00653EB6"/>
    <w:rsid w:val="00653F92"/>
    <w:rsid w:val="0065487C"/>
    <w:rsid w:val="00656F8B"/>
    <w:rsid w:val="0065787D"/>
    <w:rsid w:val="00657936"/>
    <w:rsid w:val="00657A43"/>
    <w:rsid w:val="006601C3"/>
    <w:rsid w:val="0066049B"/>
    <w:rsid w:val="006609F6"/>
    <w:rsid w:val="00661216"/>
    <w:rsid w:val="006615D4"/>
    <w:rsid w:val="0066363F"/>
    <w:rsid w:val="00664E0B"/>
    <w:rsid w:val="00664E92"/>
    <w:rsid w:val="006662FE"/>
    <w:rsid w:val="00666C29"/>
    <w:rsid w:val="00667928"/>
    <w:rsid w:val="00667A6F"/>
    <w:rsid w:val="00670DE6"/>
    <w:rsid w:val="0067112C"/>
    <w:rsid w:val="006717F1"/>
    <w:rsid w:val="00673755"/>
    <w:rsid w:val="00673AFE"/>
    <w:rsid w:val="00673D0E"/>
    <w:rsid w:val="00673F8B"/>
    <w:rsid w:val="006755C5"/>
    <w:rsid w:val="00675CC4"/>
    <w:rsid w:val="00676133"/>
    <w:rsid w:val="006764DB"/>
    <w:rsid w:val="00676829"/>
    <w:rsid w:val="006813D3"/>
    <w:rsid w:val="0068344F"/>
    <w:rsid w:val="00683F47"/>
    <w:rsid w:val="006841E2"/>
    <w:rsid w:val="0068422B"/>
    <w:rsid w:val="00686CD4"/>
    <w:rsid w:val="00686E70"/>
    <w:rsid w:val="00687C77"/>
    <w:rsid w:val="00687CCA"/>
    <w:rsid w:val="00687E47"/>
    <w:rsid w:val="00690615"/>
    <w:rsid w:val="0069221C"/>
    <w:rsid w:val="00692FC8"/>
    <w:rsid w:val="0069531E"/>
    <w:rsid w:val="006960E9"/>
    <w:rsid w:val="00696759"/>
    <w:rsid w:val="006A0087"/>
    <w:rsid w:val="006A04FF"/>
    <w:rsid w:val="006A1D55"/>
    <w:rsid w:val="006A2798"/>
    <w:rsid w:val="006A3B74"/>
    <w:rsid w:val="006A3E37"/>
    <w:rsid w:val="006A646D"/>
    <w:rsid w:val="006A799E"/>
    <w:rsid w:val="006A7F9D"/>
    <w:rsid w:val="006B0470"/>
    <w:rsid w:val="006B3604"/>
    <w:rsid w:val="006B3952"/>
    <w:rsid w:val="006B3B2B"/>
    <w:rsid w:val="006B42B4"/>
    <w:rsid w:val="006B4D8C"/>
    <w:rsid w:val="006C0531"/>
    <w:rsid w:val="006C5EDF"/>
    <w:rsid w:val="006C6650"/>
    <w:rsid w:val="006C77BA"/>
    <w:rsid w:val="006D116C"/>
    <w:rsid w:val="006D1A40"/>
    <w:rsid w:val="006D1CF8"/>
    <w:rsid w:val="006D221B"/>
    <w:rsid w:val="006D274C"/>
    <w:rsid w:val="006D2E88"/>
    <w:rsid w:val="006D3107"/>
    <w:rsid w:val="006D47A0"/>
    <w:rsid w:val="006D5612"/>
    <w:rsid w:val="006E00A6"/>
    <w:rsid w:val="006E06FA"/>
    <w:rsid w:val="006E0F74"/>
    <w:rsid w:val="006E0FB8"/>
    <w:rsid w:val="006E3B3D"/>
    <w:rsid w:val="006E752E"/>
    <w:rsid w:val="006F01BC"/>
    <w:rsid w:val="006F0683"/>
    <w:rsid w:val="006F2E79"/>
    <w:rsid w:val="006F4F4B"/>
    <w:rsid w:val="006F6F9F"/>
    <w:rsid w:val="006F71EB"/>
    <w:rsid w:val="007003CF"/>
    <w:rsid w:val="00704F03"/>
    <w:rsid w:val="0070550A"/>
    <w:rsid w:val="00706C9B"/>
    <w:rsid w:val="007105C2"/>
    <w:rsid w:val="00711B04"/>
    <w:rsid w:val="00712194"/>
    <w:rsid w:val="0071443A"/>
    <w:rsid w:val="00714C25"/>
    <w:rsid w:val="00717C59"/>
    <w:rsid w:val="0072132F"/>
    <w:rsid w:val="00723DB8"/>
    <w:rsid w:val="00723F29"/>
    <w:rsid w:val="00725FCD"/>
    <w:rsid w:val="00726395"/>
    <w:rsid w:val="00727001"/>
    <w:rsid w:val="00732388"/>
    <w:rsid w:val="007343D2"/>
    <w:rsid w:val="00734979"/>
    <w:rsid w:val="00734EFF"/>
    <w:rsid w:val="0073571C"/>
    <w:rsid w:val="00736D9A"/>
    <w:rsid w:val="007374CA"/>
    <w:rsid w:val="00741BAE"/>
    <w:rsid w:val="00742A88"/>
    <w:rsid w:val="00742D3E"/>
    <w:rsid w:val="00742ED8"/>
    <w:rsid w:val="00743387"/>
    <w:rsid w:val="00743B52"/>
    <w:rsid w:val="00745C22"/>
    <w:rsid w:val="007462F9"/>
    <w:rsid w:val="007471E8"/>
    <w:rsid w:val="00750CE8"/>
    <w:rsid w:val="00751AA5"/>
    <w:rsid w:val="00751C0B"/>
    <w:rsid w:val="00754329"/>
    <w:rsid w:val="007548AC"/>
    <w:rsid w:val="00755D93"/>
    <w:rsid w:val="00756183"/>
    <w:rsid w:val="007603DE"/>
    <w:rsid w:val="007610DF"/>
    <w:rsid w:val="0076236B"/>
    <w:rsid w:val="00763D69"/>
    <w:rsid w:val="0076535F"/>
    <w:rsid w:val="00765779"/>
    <w:rsid w:val="00765D29"/>
    <w:rsid w:val="00766978"/>
    <w:rsid w:val="00770A6C"/>
    <w:rsid w:val="007714B8"/>
    <w:rsid w:val="00775373"/>
    <w:rsid w:val="0077563E"/>
    <w:rsid w:val="0077696B"/>
    <w:rsid w:val="00776A7D"/>
    <w:rsid w:val="007779C0"/>
    <w:rsid w:val="00777A58"/>
    <w:rsid w:val="007805CD"/>
    <w:rsid w:val="00780FB6"/>
    <w:rsid w:val="007835B9"/>
    <w:rsid w:val="007839DB"/>
    <w:rsid w:val="0078449B"/>
    <w:rsid w:val="0078467F"/>
    <w:rsid w:val="00786F83"/>
    <w:rsid w:val="00787C49"/>
    <w:rsid w:val="00790207"/>
    <w:rsid w:val="00791341"/>
    <w:rsid w:val="0079269C"/>
    <w:rsid w:val="00794F56"/>
    <w:rsid w:val="00795881"/>
    <w:rsid w:val="0079683E"/>
    <w:rsid w:val="0079703A"/>
    <w:rsid w:val="00797B99"/>
    <w:rsid w:val="00797DAE"/>
    <w:rsid w:val="00797F80"/>
    <w:rsid w:val="007A322E"/>
    <w:rsid w:val="007A647C"/>
    <w:rsid w:val="007B00C9"/>
    <w:rsid w:val="007B1CC7"/>
    <w:rsid w:val="007B26A2"/>
    <w:rsid w:val="007B276E"/>
    <w:rsid w:val="007B3A3F"/>
    <w:rsid w:val="007B3BEC"/>
    <w:rsid w:val="007B5E28"/>
    <w:rsid w:val="007B6D10"/>
    <w:rsid w:val="007B7A3B"/>
    <w:rsid w:val="007C02DB"/>
    <w:rsid w:val="007C09AA"/>
    <w:rsid w:val="007C0AE8"/>
    <w:rsid w:val="007C1C49"/>
    <w:rsid w:val="007C1F90"/>
    <w:rsid w:val="007C2ABC"/>
    <w:rsid w:val="007C32DA"/>
    <w:rsid w:val="007C3A0A"/>
    <w:rsid w:val="007C3BD5"/>
    <w:rsid w:val="007C3CC2"/>
    <w:rsid w:val="007C413A"/>
    <w:rsid w:val="007C5A97"/>
    <w:rsid w:val="007C5F25"/>
    <w:rsid w:val="007C6F1A"/>
    <w:rsid w:val="007C770E"/>
    <w:rsid w:val="007C7C6A"/>
    <w:rsid w:val="007D0D6C"/>
    <w:rsid w:val="007D2395"/>
    <w:rsid w:val="007D2503"/>
    <w:rsid w:val="007D313A"/>
    <w:rsid w:val="007D3C88"/>
    <w:rsid w:val="007E1277"/>
    <w:rsid w:val="007E36F4"/>
    <w:rsid w:val="007E3797"/>
    <w:rsid w:val="007E4E42"/>
    <w:rsid w:val="007E5544"/>
    <w:rsid w:val="007E7420"/>
    <w:rsid w:val="007F0791"/>
    <w:rsid w:val="007F0BE0"/>
    <w:rsid w:val="007F0D6F"/>
    <w:rsid w:val="007F0F5A"/>
    <w:rsid w:val="007F107B"/>
    <w:rsid w:val="007F462E"/>
    <w:rsid w:val="007F4930"/>
    <w:rsid w:val="007F539A"/>
    <w:rsid w:val="007F66A8"/>
    <w:rsid w:val="007F66B0"/>
    <w:rsid w:val="007F777E"/>
    <w:rsid w:val="0080204C"/>
    <w:rsid w:val="00802661"/>
    <w:rsid w:val="008058F9"/>
    <w:rsid w:val="00806AC7"/>
    <w:rsid w:val="008071E2"/>
    <w:rsid w:val="0080789A"/>
    <w:rsid w:val="00810F91"/>
    <w:rsid w:val="0081292E"/>
    <w:rsid w:val="008137CC"/>
    <w:rsid w:val="00813AF1"/>
    <w:rsid w:val="00814531"/>
    <w:rsid w:val="00814716"/>
    <w:rsid w:val="00816310"/>
    <w:rsid w:val="00820651"/>
    <w:rsid w:val="00820A4C"/>
    <w:rsid w:val="0082285A"/>
    <w:rsid w:val="008238CC"/>
    <w:rsid w:val="0082499F"/>
    <w:rsid w:val="00825415"/>
    <w:rsid w:val="0082668F"/>
    <w:rsid w:val="00826FF5"/>
    <w:rsid w:val="008275DB"/>
    <w:rsid w:val="00831998"/>
    <w:rsid w:val="00831D76"/>
    <w:rsid w:val="008325A5"/>
    <w:rsid w:val="00835107"/>
    <w:rsid w:val="00835DCF"/>
    <w:rsid w:val="00836758"/>
    <w:rsid w:val="00837AC8"/>
    <w:rsid w:val="008402DC"/>
    <w:rsid w:val="008422DF"/>
    <w:rsid w:val="008433B1"/>
    <w:rsid w:val="008436BF"/>
    <w:rsid w:val="008437F6"/>
    <w:rsid w:val="00844A24"/>
    <w:rsid w:val="00844F77"/>
    <w:rsid w:val="00846248"/>
    <w:rsid w:val="00850B02"/>
    <w:rsid w:val="00850CCE"/>
    <w:rsid w:val="008519F0"/>
    <w:rsid w:val="00854F69"/>
    <w:rsid w:val="008557BF"/>
    <w:rsid w:val="0085663B"/>
    <w:rsid w:val="00856BEC"/>
    <w:rsid w:val="0086154D"/>
    <w:rsid w:val="00861CDD"/>
    <w:rsid w:val="00862130"/>
    <w:rsid w:val="00862826"/>
    <w:rsid w:val="00864934"/>
    <w:rsid w:val="00865B79"/>
    <w:rsid w:val="008670A7"/>
    <w:rsid w:val="0086769B"/>
    <w:rsid w:val="0087175E"/>
    <w:rsid w:val="00872FBF"/>
    <w:rsid w:val="008738DE"/>
    <w:rsid w:val="00874F91"/>
    <w:rsid w:val="008754FB"/>
    <w:rsid w:val="00876945"/>
    <w:rsid w:val="00877C82"/>
    <w:rsid w:val="00877F50"/>
    <w:rsid w:val="008821C1"/>
    <w:rsid w:val="00883175"/>
    <w:rsid w:val="008853D4"/>
    <w:rsid w:val="00885EC6"/>
    <w:rsid w:val="00886787"/>
    <w:rsid w:val="008870A7"/>
    <w:rsid w:val="008876D3"/>
    <w:rsid w:val="0089075C"/>
    <w:rsid w:val="008915DD"/>
    <w:rsid w:val="00891897"/>
    <w:rsid w:val="00891BE8"/>
    <w:rsid w:val="00892775"/>
    <w:rsid w:val="00892BBD"/>
    <w:rsid w:val="008930A7"/>
    <w:rsid w:val="00894FEF"/>
    <w:rsid w:val="008952E5"/>
    <w:rsid w:val="008960F5"/>
    <w:rsid w:val="00897448"/>
    <w:rsid w:val="00897AAF"/>
    <w:rsid w:val="008A1A89"/>
    <w:rsid w:val="008A212D"/>
    <w:rsid w:val="008A3225"/>
    <w:rsid w:val="008A51F4"/>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09F2"/>
    <w:rsid w:val="008D2AA3"/>
    <w:rsid w:val="008D30E6"/>
    <w:rsid w:val="008D3D8D"/>
    <w:rsid w:val="008D44F1"/>
    <w:rsid w:val="008D6BE6"/>
    <w:rsid w:val="008E00C8"/>
    <w:rsid w:val="008E263B"/>
    <w:rsid w:val="008E2A26"/>
    <w:rsid w:val="008E3602"/>
    <w:rsid w:val="008E4AAD"/>
    <w:rsid w:val="008E4C0B"/>
    <w:rsid w:val="008E6070"/>
    <w:rsid w:val="008E6299"/>
    <w:rsid w:val="008E6CD4"/>
    <w:rsid w:val="008E75AD"/>
    <w:rsid w:val="008E77FF"/>
    <w:rsid w:val="008E7C56"/>
    <w:rsid w:val="008F121F"/>
    <w:rsid w:val="008F1B3A"/>
    <w:rsid w:val="008F1C45"/>
    <w:rsid w:val="008F2E2D"/>
    <w:rsid w:val="008F2EE2"/>
    <w:rsid w:val="008F4C36"/>
    <w:rsid w:val="008F5ED6"/>
    <w:rsid w:val="00900D64"/>
    <w:rsid w:val="0090165A"/>
    <w:rsid w:val="00902D41"/>
    <w:rsid w:val="00902DB6"/>
    <w:rsid w:val="00903B9B"/>
    <w:rsid w:val="00904E58"/>
    <w:rsid w:val="00906037"/>
    <w:rsid w:val="009107D3"/>
    <w:rsid w:val="0091181F"/>
    <w:rsid w:val="00911F9D"/>
    <w:rsid w:val="009124D9"/>
    <w:rsid w:val="00912ACB"/>
    <w:rsid w:val="009146D0"/>
    <w:rsid w:val="00914FEE"/>
    <w:rsid w:val="00915880"/>
    <w:rsid w:val="00917CDD"/>
    <w:rsid w:val="0092101F"/>
    <w:rsid w:val="009227C4"/>
    <w:rsid w:val="009232CA"/>
    <w:rsid w:val="00924720"/>
    <w:rsid w:val="00926819"/>
    <w:rsid w:val="009272F5"/>
    <w:rsid w:val="00930124"/>
    <w:rsid w:val="00932F74"/>
    <w:rsid w:val="00933B27"/>
    <w:rsid w:val="00934E1C"/>
    <w:rsid w:val="00935FEB"/>
    <w:rsid w:val="009361C8"/>
    <w:rsid w:val="00936506"/>
    <w:rsid w:val="009371F3"/>
    <w:rsid w:val="009375D0"/>
    <w:rsid w:val="009411C5"/>
    <w:rsid w:val="009420C0"/>
    <w:rsid w:val="009429CF"/>
    <w:rsid w:val="00942F7B"/>
    <w:rsid w:val="009449C1"/>
    <w:rsid w:val="0094503E"/>
    <w:rsid w:val="00945103"/>
    <w:rsid w:val="00947564"/>
    <w:rsid w:val="009478C2"/>
    <w:rsid w:val="00950123"/>
    <w:rsid w:val="009505FB"/>
    <w:rsid w:val="00951C3E"/>
    <w:rsid w:val="00952663"/>
    <w:rsid w:val="00954CD4"/>
    <w:rsid w:val="00963581"/>
    <w:rsid w:val="00964112"/>
    <w:rsid w:val="009649AE"/>
    <w:rsid w:val="00964AC6"/>
    <w:rsid w:val="0096553E"/>
    <w:rsid w:val="0096593B"/>
    <w:rsid w:val="009660FA"/>
    <w:rsid w:val="0096727A"/>
    <w:rsid w:val="00967EDF"/>
    <w:rsid w:val="00967F56"/>
    <w:rsid w:val="00972300"/>
    <w:rsid w:val="0097334A"/>
    <w:rsid w:val="009734A2"/>
    <w:rsid w:val="00974C24"/>
    <w:rsid w:val="00975680"/>
    <w:rsid w:val="00975D95"/>
    <w:rsid w:val="00977A98"/>
    <w:rsid w:val="00980A3F"/>
    <w:rsid w:val="00981E2C"/>
    <w:rsid w:val="00983E02"/>
    <w:rsid w:val="009858FA"/>
    <w:rsid w:val="00985D4B"/>
    <w:rsid w:val="00987569"/>
    <w:rsid w:val="00987A23"/>
    <w:rsid w:val="00991083"/>
    <w:rsid w:val="0099268D"/>
    <w:rsid w:val="00992A8C"/>
    <w:rsid w:val="009932F1"/>
    <w:rsid w:val="00993670"/>
    <w:rsid w:val="00993777"/>
    <w:rsid w:val="009942BC"/>
    <w:rsid w:val="009A2B05"/>
    <w:rsid w:val="009A31D4"/>
    <w:rsid w:val="009A3DC4"/>
    <w:rsid w:val="009B0427"/>
    <w:rsid w:val="009B14B8"/>
    <w:rsid w:val="009B1AA0"/>
    <w:rsid w:val="009B24AA"/>
    <w:rsid w:val="009B2AD7"/>
    <w:rsid w:val="009B2E3A"/>
    <w:rsid w:val="009B40AA"/>
    <w:rsid w:val="009B4734"/>
    <w:rsid w:val="009B4AB7"/>
    <w:rsid w:val="009B6A4E"/>
    <w:rsid w:val="009B74C6"/>
    <w:rsid w:val="009B7BE4"/>
    <w:rsid w:val="009B7F04"/>
    <w:rsid w:val="009C0834"/>
    <w:rsid w:val="009C0AF6"/>
    <w:rsid w:val="009C18D0"/>
    <w:rsid w:val="009C288F"/>
    <w:rsid w:val="009C3F98"/>
    <w:rsid w:val="009C4F89"/>
    <w:rsid w:val="009C5723"/>
    <w:rsid w:val="009C62AA"/>
    <w:rsid w:val="009C6A77"/>
    <w:rsid w:val="009C75B0"/>
    <w:rsid w:val="009D34BC"/>
    <w:rsid w:val="009D4A52"/>
    <w:rsid w:val="009D6C23"/>
    <w:rsid w:val="009E232C"/>
    <w:rsid w:val="009E26D9"/>
    <w:rsid w:val="009E2BE3"/>
    <w:rsid w:val="009E2C0F"/>
    <w:rsid w:val="009E2F9F"/>
    <w:rsid w:val="009E4E57"/>
    <w:rsid w:val="009E5920"/>
    <w:rsid w:val="009E6DC3"/>
    <w:rsid w:val="009F022D"/>
    <w:rsid w:val="009F057D"/>
    <w:rsid w:val="009F2279"/>
    <w:rsid w:val="009F3AC3"/>
    <w:rsid w:val="009F3BA3"/>
    <w:rsid w:val="009F4060"/>
    <w:rsid w:val="009F41A5"/>
    <w:rsid w:val="009F5D18"/>
    <w:rsid w:val="009F7D60"/>
    <w:rsid w:val="00A002C4"/>
    <w:rsid w:val="00A030F8"/>
    <w:rsid w:val="00A03DAD"/>
    <w:rsid w:val="00A06442"/>
    <w:rsid w:val="00A06D13"/>
    <w:rsid w:val="00A06D37"/>
    <w:rsid w:val="00A07788"/>
    <w:rsid w:val="00A1055E"/>
    <w:rsid w:val="00A11315"/>
    <w:rsid w:val="00A11997"/>
    <w:rsid w:val="00A11FDC"/>
    <w:rsid w:val="00A13090"/>
    <w:rsid w:val="00A1365B"/>
    <w:rsid w:val="00A1482C"/>
    <w:rsid w:val="00A15697"/>
    <w:rsid w:val="00A15733"/>
    <w:rsid w:val="00A159C4"/>
    <w:rsid w:val="00A161EA"/>
    <w:rsid w:val="00A16937"/>
    <w:rsid w:val="00A17331"/>
    <w:rsid w:val="00A204A2"/>
    <w:rsid w:val="00A20AC4"/>
    <w:rsid w:val="00A225E1"/>
    <w:rsid w:val="00A23A0E"/>
    <w:rsid w:val="00A25993"/>
    <w:rsid w:val="00A26E75"/>
    <w:rsid w:val="00A27E9B"/>
    <w:rsid w:val="00A304BD"/>
    <w:rsid w:val="00A320CF"/>
    <w:rsid w:val="00A32314"/>
    <w:rsid w:val="00A32CA7"/>
    <w:rsid w:val="00A32EC1"/>
    <w:rsid w:val="00A35B53"/>
    <w:rsid w:val="00A37690"/>
    <w:rsid w:val="00A40CC3"/>
    <w:rsid w:val="00A413EA"/>
    <w:rsid w:val="00A41935"/>
    <w:rsid w:val="00A41BE6"/>
    <w:rsid w:val="00A42282"/>
    <w:rsid w:val="00A43200"/>
    <w:rsid w:val="00A446B6"/>
    <w:rsid w:val="00A44B74"/>
    <w:rsid w:val="00A45E5E"/>
    <w:rsid w:val="00A512EC"/>
    <w:rsid w:val="00A518A2"/>
    <w:rsid w:val="00A538F4"/>
    <w:rsid w:val="00A53FD0"/>
    <w:rsid w:val="00A54882"/>
    <w:rsid w:val="00A54BC0"/>
    <w:rsid w:val="00A560F1"/>
    <w:rsid w:val="00A569CA"/>
    <w:rsid w:val="00A64BD0"/>
    <w:rsid w:val="00A64E22"/>
    <w:rsid w:val="00A66521"/>
    <w:rsid w:val="00A67471"/>
    <w:rsid w:val="00A6770E"/>
    <w:rsid w:val="00A67FC9"/>
    <w:rsid w:val="00A705DA"/>
    <w:rsid w:val="00A70D06"/>
    <w:rsid w:val="00A732A8"/>
    <w:rsid w:val="00A7334A"/>
    <w:rsid w:val="00A73444"/>
    <w:rsid w:val="00A73A11"/>
    <w:rsid w:val="00A76D0C"/>
    <w:rsid w:val="00A77458"/>
    <w:rsid w:val="00A77721"/>
    <w:rsid w:val="00A77DCD"/>
    <w:rsid w:val="00A817E2"/>
    <w:rsid w:val="00A8394E"/>
    <w:rsid w:val="00A83A5D"/>
    <w:rsid w:val="00A90C0E"/>
    <w:rsid w:val="00A91123"/>
    <w:rsid w:val="00A924A5"/>
    <w:rsid w:val="00A93560"/>
    <w:rsid w:val="00A93FED"/>
    <w:rsid w:val="00A943ED"/>
    <w:rsid w:val="00A945D7"/>
    <w:rsid w:val="00A96C25"/>
    <w:rsid w:val="00A97920"/>
    <w:rsid w:val="00AA071A"/>
    <w:rsid w:val="00AA1E14"/>
    <w:rsid w:val="00AA3B0A"/>
    <w:rsid w:val="00AA3E07"/>
    <w:rsid w:val="00AA5410"/>
    <w:rsid w:val="00AA6D34"/>
    <w:rsid w:val="00AA7851"/>
    <w:rsid w:val="00AB3CD3"/>
    <w:rsid w:val="00AB40F1"/>
    <w:rsid w:val="00AB4D58"/>
    <w:rsid w:val="00AB589C"/>
    <w:rsid w:val="00AB601A"/>
    <w:rsid w:val="00AB63E8"/>
    <w:rsid w:val="00AB653C"/>
    <w:rsid w:val="00AB7866"/>
    <w:rsid w:val="00AC1405"/>
    <w:rsid w:val="00AC1489"/>
    <w:rsid w:val="00AC1F09"/>
    <w:rsid w:val="00AC24CF"/>
    <w:rsid w:val="00AC6B2F"/>
    <w:rsid w:val="00AC7388"/>
    <w:rsid w:val="00AC7FE4"/>
    <w:rsid w:val="00AD0B44"/>
    <w:rsid w:val="00AD2390"/>
    <w:rsid w:val="00AD2B35"/>
    <w:rsid w:val="00AD3079"/>
    <w:rsid w:val="00AD3B8A"/>
    <w:rsid w:val="00AD3E04"/>
    <w:rsid w:val="00AD4742"/>
    <w:rsid w:val="00AD4F19"/>
    <w:rsid w:val="00AD59D1"/>
    <w:rsid w:val="00AD6395"/>
    <w:rsid w:val="00AD69F0"/>
    <w:rsid w:val="00AD7E2D"/>
    <w:rsid w:val="00AE2B4E"/>
    <w:rsid w:val="00AE2C17"/>
    <w:rsid w:val="00AE4C9B"/>
    <w:rsid w:val="00AE4F2A"/>
    <w:rsid w:val="00AE5441"/>
    <w:rsid w:val="00AE5894"/>
    <w:rsid w:val="00AE686F"/>
    <w:rsid w:val="00AE70DA"/>
    <w:rsid w:val="00AF0063"/>
    <w:rsid w:val="00AF185A"/>
    <w:rsid w:val="00AF4C0B"/>
    <w:rsid w:val="00AF53B2"/>
    <w:rsid w:val="00AF5C9A"/>
    <w:rsid w:val="00AF7BC4"/>
    <w:rsid w:val="00B0023B"/>
    <w:rsid w:val="00B00DDB"/>
    <w:rsid w:val="00B023F4"/>
    <w:rsid w:val="00B02A3B"/>
    <w:rsid w:val="00B03E0E"/>
    <w:rsid w:val="00B05397"/>
    <w:rsid w:val="00B055D8"/>
    <w:rsid w:val="00B05D90"/>
    <w:rsid w:val="00B06DFD"/>
    <w:rsid w:val="00B072F1"/>
    <w:rsid w:val="00B074B2"/>
    <w:rsid w:val="00B07AE8"/>
    <w:rsid w:val="00B10E32"/>
    <w:rsid w:val="00B12242"/>
    <w:rsid w:val="00B14ECB"/>
    <w:rsid w:val="00B17BEF"/>
    <w:rsid w:val="00B211FF"/>
    <w:rsid w:val="00B24E64"/>
    <w:rsid w:val="00B25A66"/>
    <w:rsid w:val="00B32200"/>
    <w:rsid w:val="00B32A2F"/>
    <w:rsid w:val="00B3687A"/>
    <w:rsid w:val="00B36D36"/>
    <w:rsid w:val="00B37EAD"/>
    <w:rsid w:val="00B41895"/>
    <w:rsid w:val="00B42E45"/>
    <w:rsid w:val="00B43A09"/>
    <w:rsid w:val="00B44413"/>
    <w:rsid w:val="00B4522D"/>
    <w:rsid w:val="00B46729"/>
    <w:rsid w:val="00B47414"/>
    <w:rsid w:val="00B47623"/>
    <w:rsid w:val="00B501AD"/>
    <w:rsid w:val="00B50A29"/>
    <w:rsid w:val="00B51645"/>
    <w:rsid w:val="00B518DC"/>
    <w:rsid w:val="00B531CB"/>
    <w:rsid w:val="00B53BE1"/>
    <w:rsid w:val="00B55B0F"/>
    <w:rsid w:val="00B5735A"/>
    <w:rsid w:val="00B578CF"/>
    <w:rsid w:val="00B60E92"/>
    <w:rsid w:val="00B63B46"/>
    <w:rsid w:val="00B63C0E"/>
    <w:rsid w:val="00B644C0"/>
    <w:rsid w:val="00B655FF"/>
    <w:rsid w:val="00B659F1"/>
    <w:rsid w:val="00B66ED5"/>
    <w:rsid w:val="00B709C8"/>
    <w:rsid w:val="00B71E0A"/>
    <w:rsid w:val="00B73262"/>
    <w:rsid w:val="00B749EC"/>
    <w:rsid w:val="00B75E9F"/>
    <w:rsid w:val="00B80741"/>
    <w:rsid w:val="00B8097E"/>
    <w:rsid w:val="00B80CB3"/>
    <w:rsid w:val="00B80E6A"/>
    <w:rsid w:val="00B81BB5"/>
    <w:rsid w:val="00B81FBF"/>
    <w:rsid w:val="00B824CB"/>
    <w:rsid w:val="00B83AEB"/>
    <w:rsid w:val="00B84830"/>
    <w:rsid w:val="00B852A4"/>
    <w:rsid w:val="00B85DEE"/>
    <w:rsid w:val="00B85F1F"/>
    <w:rsid w:val="00B86972"/>
    <w:rsid w:val="00B87259"/>
    <w:rsid w:val="00B912B9"/>
    <w:rsid w:val="00B91925"/>
    <w:rsid w:val="00B927A5"/>
    <w:rsid w:val="00B945BB"/>
    <w:rsid w:val="00B96DCE"/>
    <w:rsid w:val="00B970DE"/>
    <w:rsid w:val="00BA0E11"/>
    <w:rsid w:val="00BA116E"/>
    <w:rsid w:val="00BA1EF5"/>
    <w:rsid w:val="00BA365E"/>
    <w:rsid w:val="00BA7305"/>
    <w:rsid w:val="00BB4319"/>
    <w:rsid w:val="00BB49D1"/>
    <w:rsid w:val="00BB630A"/>
    <w:rsid w:val="00BB6C2A"/>
    <w:rsid w:val="00BC0120"/>
    <w:rsid w:val="00BC03B1"/>
    <w:rsid w:val="00BC0F5D"/>
    <w:rsid w:val="00BC1237"/>
    <w:rsid w:val="00BC3EA0"/>
    <w:rsid w:val="00BC4497"/>
    <w:rsid w:val="00BC4942"/>
    <w:rsid w:val="00BC4C99"/>
    <w:rsid w:val="00BC5229"/>
    <w:rsid w:val="00BC5901"/>
    <w:rsid w:val="00BC5F53"/>
    <w:rsid w:val="00BC69CD"/>
    <w:rsid w:val="00BD070F"/>
    <w:rsid w:val="00BD1381"/>
    <w:rsid w:val="00BD1525"/>
    <w:rsid w:val="00BD1BF4"/>
    <w:rsid w:val="00BD20FF"/>
    <w:rsid w:val="00BD2E50"/>
    <w:rsid w:val="00BD34D0"/>
    <w:rsid w:val="00BD3CFB"/>
    <w:rsid w:val="00BD49F9"/>
    <w:rsid w:val="00BD4E09"/>
    <w:rsid w:val="00BD66E5"/>
    <w:rsid w:val="00BE097A"/>
    <w:rsid w:val="00BE2F6D"/>
    <w:rsid w:val="00BE36B2"/>
    <w:rsid w:val="00BE49B8"/>
    <w:rsid w:val="00BE49C7"/>
    <w:rsid w:val="00BE65E7"/>
    <w:rsid w:val="00BE68D4"/>
    <w:rsid w:val="00BF0163"/>
    <w:rsid w:val="00BF0D30"/>
    <w:rsid w:val="00BF34EB"/>
    <w:rsid w:val="00BF3F09"/>
    <w:rsid w:val="00BF46FA"/>
    <w:rsid w:val="00BF6CC8"/>
    <w:rsid w:val="00BF6D48"/>
    <w:rsid w:val="00BF7496"/>
    <w:rsid w:val="00BF7DBC"/>
    <w:rsid w:val="00C00868"/>
    <w:rsid w:val="00C033D7"/>
    <w:rsid w:val="00C03A9D"/>
    <w:rsid w:val="00C04A53"/>
    <w:rsid w:val="00C05809"/>
    <w:rsid w:val="00C07849"/>
    <w:rsid w:val="00C105D6"/>
    <w:rsid w:val="00C137E1"/>
    <w:rsid w:val="00C16156"/>
    <w:rsid w:val="00C17068"/>
    <w:rsid w:val="00C17534"/>
    <w:rsid w:val="00C17AEB"/>
    <w:rsid w:val="00C17EC9"/>
    <w:rsid w:val="00C20518"/>
    <w:rsid w:val="00C20F5A"/>
    <w:rsid w:val="00C21A81"/>
    <w:rsid w:val="00C23069"/>
    <w:rsid w:val="00C23F97"/>
    <w:rsid w:val="00C250DA"/>
    <w:rsid w:val="00C258C3"/>
    <w:rsid w:val="00C27C1C"/>
    <w:rsid w:val="00C27DF9"/>
    <w:rsid w:val="00C27FE9"/>
    <w:rsid w:val="00C3144F"/>
    <w:rsid w:val="00C319E0"/>
    <w:rsid w:val="00C329B6"/>
    <w:rsid w:val="00C333D1"/>
    <w:rsid w:val="00C3363B"/>
    <w:rsid w:val="00C352B4"/>
    <w:rsid w:val="00C404EA"/>
    <w:rsid w:val="00C41057"/>
    <w:rsid w:val="00C41608"/>
    <w:rsid w:val="00C41E17"/>
    <w:rsid w:val="00C41F4A"/>
    <w:rsid w:val="00C43FEC"/>
    <w:rsid w:val="00C457BA"/>
    <w:rsid w:val="00C462F2"/>
    <w:rsid w:val="00C46508"/>
    <w:rsid w:val="00C46B5F"/>
    <w:rsid w:val="00C472E5"/>
    <w:rsid w:val="00C511C7"/>
    <w:rsid w:val="00C51E93"/>
    <w:rsid w:val="00C527DA"/>
    <w:rsid w:val="00C53018"/>
    <w:rsid w:val="00C5330D"/>
    <w:rsid w:val="00C53383"/>
    <w:rsid w:val="00C5395E"/>
    <w:rsid w:val="00C53A94"/>
    <w:rsid w:val="00C56283"/>
    <w:rsid w:val="00C6036A"/>
    <w:rsid w:val="00C60F1E"/>
    <w:rsid w:val="00C61002"/>
    <w:rsid w:val="00C61091"/>
    <w:rsid w:val="00C612B0"/>
    <w:rsid w:val="00C616D4"/>
    <w:rsid w:val="00C6176F"/>
    <w:rsid w:val="00C647F1"/>
    <w:rsid w:val="00C66213"/>
    <w:rsid w:val="00C679C9"/>
    <w:rsid w:val="00C716B3"/>
    <w:rsid w:val="00C7190E"/>
    <w:rsid w:val="00C737AB"/>
    <w:rsid w:val="00C7393A"/>
    <w:rsid w:val="00C74BA0"/>
    <w:rsid w:val="00C76711"/>
    <w:rsid w:val="00C8214F"/>
    <w:rsid w:val="00C82E92"/>
    <w:rsid w:val="00C83389"/>
    <w:rsid w:val="00C83C89"/>
    <w:rsid w:val="00C86195"/>
    <w:rsid w:val="00C878F0"/>
    <w:rsid w:val="00C90CE9"/>
    <w:rsid w:val="00C91B59"/>
    <w:rsid w:val="00C931F3"/>
    <w:rsid w:val="00C93B2E"/>
    <w:rsid w:val="00C94E3B"/>
    <w:rsid w:val="00C962AC"/>
    <w:rsid w:val="00C9675A"/>
    <w:rsid w:val="00C97059"/>
    <w:rsid w:val="00C9770E"/>
    <w:rsid w:val="00CA0D79"/>
    <w:rsid w:val="00CA17FB"/>
    <w:rsid w:val="00CA18EA"/>
    <w:rsid w:val="00CA265D"/>
    <w:rsid w:val="00CA3BFB"/>
    <w:rsid w:val="00CA5773"/>
    <w:rsid w:val="00CA578C"/>
    <w:rsid w:val="00CA5ABC"/>
    <w:rsid w:val="00CA6E40"/>
    <w:rsid w:val="00CB005F"/>
    <w:rsid w:val="00CB3024"/>
    <w:rsid w:val="00CB32DC"/>
    <w:rsid w:val="00CB435A"/>
    <w:rsid w:val="00CB46A6"/>
    <w:rsid w:val="00CB77AD"/>
    <w:rsid w:val="00CB7E12"/>
    <w:rsid w:val="00CC0B0E"/>
    <w:rsid w:val="00CC2353"/>
    <w:rsid w:val="00CC2FFA"/>
    <w:rsid w:val="00CC32D3"/>
    <w:rsid w:val="00CC3EBE"/>
    <w:rsid w:val="00CC4B19"/>
    <w:rsid w:val="00CC60B9"/>
    <w:rsid w:val="00CC7355"/>
    <w:rsid w:val="00CC773E"/>
    <w:rsid w:val="00CD2456"/>
    <w:rsid w:val="00CD26BC"/>
    <w:rsid w:val="00CD370C"/>
    <w:rsid w:val="00CD3915"/>
    <w:rsid w:val="00CD755B"/>
    <w:rsid w:val="00CE116F"/>
    <w:rsid w:val="00CE1920"/>
    <w:rsid w:val="00CE1A02"/>
    <w:rsid w:val="00CE27C0"/>
    <w:rsid w:val="00CE2AD4"/>
    <w:rsid w:val="00CE2D28"/>
    <w:rsid w:val="00CE350E"/>
    <w:rsid w:val="00CE5330"/>
    <w:rsid w:val="00CE5649"/>
    <w:rsid w:val="00CE5AC7"/>
    <w:rsid w:val="00CE5C04"/>
    <w:rsid w:val="00CE5DEE"/>
    <w:rsid w:val="00CE70B9"/>
    <w:rsid w:val="00CE7A0F"/>
    <w:rsid w:val="00CE7E0D"/>
    <w:rsid w:val="00CE7F73"/>
    <w:rsid w:val="00CF0401"/>
    <w:rsid w:val="00CF0C52"/>
    <w:rsid w:val="00CF1A59"/>
    <w:rsid w:val="00CF1E94"/>
    <w:rsid w:val="00CF2E33"/>
    <w:rsid w:val="00CF5375"/>
    <w:rsid w:val="00D01417"/>
    <w:rsid w:val="00D01848"/>
    <w:rsid w:val="00D01A45"/>
    <w:rsid w:val="00D0286F"/>
    <w:rsid w:val="00D02D2B"/>
    <w:rsid w:val="00D03420"/>
    <w:rsid w:val="00D04228"/>
    <w:rsid w:val="00D043FD"/>
    <w:rsid w:val="00D07E5C"/>
    <w:rsid w:val="00D105C5"/>
    <w:rsid w:val="00D11F66"/>
    <w:rsid w:val="00D121D5"/>
    <w:rsid w:val="00D12A4B"/>
    <w:rsid w:val="00D13612"/>
    <w:rsid w:val="00D165EE"/>
    <w:rsid w:val="00D2132A"/>
    <w:rsid w:val="00D242D4"/>
    <w:rsid w:val="00D243BB"/>
    <w:rsid w:val="00D2453B"/>
    <w:rsid w:val="00D2465A"/>
    <w:rsid w:val="00D26629"/>
    <w:rsid w:val="00D306BF"/>
    <w:rsid w:val="00D3149E"/>
    <w:rsid w:val="00D3400A"/>
    <w:rsid w:val="00D3405A"/>
    <w:rsid w:val="00D34D8C"/>
    <w:rsid w:val="00D3501B"/>
    <w:rsid w:val="00D36492"/>
    <w:rsid w:val="00D36DA4"/>
    <w:rsid w:val="00D372AA"/>
    <w:rsid w:val="00D37382"/>
    <w:rsid w:val="00D41666"/>
    <w:rsid w:val="00D42A97"/>
    <w:rsid w:val="00D43197"/>
    <w:rsid w:val="00D44D8E"/>
    <w:rsid w:val="00D456CA"/>
    <w:rsid w:val="00D45A0B"/>
    <w:rsid w:val="00D47C27"/>
    <w:rsid w:val="00D50AFD"/>
    <w:rsid w:val="00D52566"/>
    <w:rsid w:val="00D528E1"/>
    <w:rsid w:val="00D53478"/>
    <w:rsid w:val="00D5453C"/>
    <w:rsid w:val="00D561BB"/>
    <w:rsid w:val="00D5715B"/>
    <w:rsid w:val="00D5718A"/>
    <w:rsid w:val="00D573CC"/>
    <w:rsid w:val="00D573E0"/>
    <w:rsid w:val="00D5744A"/>
    <w:rsid w:val="00D574D4"/>
    <w:rsid w:val="00D57D5F"/>
    <w:rsid w:val="00D610FE"/>
    <w:rsid w:val="00D614B0"/>
    <w:rsid w:val="00D61A8F"/>
    <w:rsid w:val="00D61DB0"/>
    <w:rsid w:val="00D62F08"/>
    <w:rsid w:val="00D63104"/>
    <w:rsid w:val="00D63A22"/>
    <w:rsid w:val="00D6764D"/>
    <w:rsid w:val="00D678F2"/>
    <w:rsid w:val="00D700B9"/>
    <w:rsid w:val="00D700BC"/>
    <w:rsid w:val="00D70AD6"/>
    <w:rsid w:val="00D7163E"/>
    <w:rsid w:val="00D7236F"/>
    <w:rsid w:val="00D742BC"/>
    <w:rsid w:val="00D74AA7"/>
    <w:rsid w:val="00D7705E"/>
    <w:rsid w:val="00D8049F"/>
    <w:rsid w:val="00D80522"/>
    <w:rsid w:val="00D806D8"/>
    <w:rsid w:val="00D80D17"/>
    <w:rsid w:val="00D828C0"/>
    <w:rsid w:val="00D82E0F"/>
    <w:rsid w:val="00D85DF8"/>
    <w:rsid w:val="00D86ECC"/>
    <w:rsid w:val="00D87BF2"/>
    <w:rsid w:val="00D902D4"/>
    <w:rsid w:val="00D92167"/>
    <w:rsid w:val="00D924F4"/>
    <w:rsid w:val="00D93C7D"/>
    <w:rsid w:val="00D941F0"/>
    <w:rsid w:val="00D94612"/>
    <w:rsid w:val="00D9507C"/>
    <w:rsid w:val="00D958B0"/>
    <w:rsid w:val="00D96BF0"/>
    <w:rsid w:val="00D9771F"/>
    <w:rsid w:val="00DA1BBF"/>
    <w:rsid w:val="00DA2D50"/>
    <w:rsid w:val="00DA46B1"/>
    <w:rsid w:val="00DA503E"/>
    <w:rsid w:val="00DA555F"/>
    <w:rsid w:val="00DA63A5"/>
    <w:rsid w:val="00DB0A4F"/>
    <w:rsid w:val="00DB229F"/>
    <w:rsid w:val="00DB33E9"/>
    <w:rsid w:val="00DB3A0F"/>
    <w:rsid w:val="00DB59D4"/>
    <w:rsid w:val="00DB7DE8"/>
    <w:rsid w:val="00DC1029"/>
    <w:rsid w:val="00DC1EC6"/>
    <w:rsid w:val="00DC23C1"/>
    <w:rsid w:val="00DC317B"/>
    <w:rsid w:val="00DC3439"/>
    <w:rsid w:val="00DC439D"/>
    <w:rsid w:val="00DC4B7A"/>
    <w:rsid w:val="00DC556C"/>
    <w:rsid w:val="00DC5F1D"/>
    <w:rsid w:val="00DC5F4C"/>
    <w:rsid w:val="00DC5FAD"/>
    <w:rsid w:val="00DD0A5F"/>
    <w:rsid w:val="00DD1211"/>
    <w:rsid w:val="00DD1934"/>
    <w:rsid w:val="00DD2D77"/>
    <w:rsid w:val="00DD3FCC"/>
    <w:rsid w:val="00DD5639"/>
    <w:rsid w:val="00DD5FB9"/>
    <w:rsid w:val="00DD7197"/>
    <w:rsid w:val="00DE1111"/>
    <w:rsid w:val="00DE3442"/>
    <w:rsid w:val="00DE6814"/>
    <w:rsid w:val="00DF0DDB"/>
    <w:rsid w:val="00DF1AF4"/>
    <w:rsid w:val="00DF23BA"/>
    <w:rsid w:val="00DF49EE"/>
    <w:rsid w:val="00DF5509"/>
    <w:rsid w:val="00DF5F09"/>
    <w:rsid w:val="00DF671A"/>
    <w:rsid w:val="00DF6CF4"/>
    <w:rsid w:val="00DF745F"/>
    <w:rsid w:val="00DF79DD"/>
    <w:rsid w:val="00DF7DBE"/>
    <w:rsid w:val="00E0019D"/>
    <w:rsid w:val="00E007EA"/>
    <w:rsid w:val="00E0517F"/>
    <w:rsid w:val="00E0555B"/>
    <w:rsid w:val="00E05D7B"/>
    <w:rsid w:val="00E06085"/>
    <w:rsid w:val="00E07247"/>
    <w:rsid w:val="00E12949"/>
    <w:rsid w:val="00E12CE4"/>
    <w:rsid w:val="00E14C3E"/>
    <w:rsid w:val="00E161CF"/>
    <w:rsid w:val="00E175FF"/>
    <w:rsid w:val="00E210D5"/>
    <w:rsid w:val="00E21D13"/>
    <w:rsid w:val="00E22B86"/>
    <w:rsid w:val="00E24D14"/>
    <w:rsid w:val="00E25DA9"/>
    <w:rsid w:val="00E31DAA"/>
    <w:rsid w:val="00E350BB"/>
    <w:rsid w:val="00E35121"/>
    <w:rsid w:val="00E360C7"/>
    <w:rsid w:val="00E3618B"/>
    <w:rsid w:val="00E37A65"/>
    <w:rsid w:val="00E40DF0"/>
    <w:rsid w:val="00E4115F"/>
    <w:rsid w:val="00E41B6E"/>
    <w:rsid w:val="00E41CDE"/>
    <w:rsid w:val="00E442FC"/>
    <w:rsid w:val="00E44512"/>
    <w:rsid w:val="00E4502C"/>
    <w:rsid w:val="00E46D11"/>
    <w:rsid w:val="00E471E4"/>
    <w:rsid w:val="00E50E97"/>
    <w:rsid w:val="00E52B59"/>
    <w:rsid w:val="00E52F8A"/>
    <w:rsid w:val="00E53BC0"/>
    <w:rsid w:val="00E54539"/>
    <w:rsid w:val="00E54B6C"/>
    <w:rsid w:val="00E568E9"/>
    <w:rsid w:val="00E60195"/>
    <w:rsid w:val="00E602EF"/>
    <w:rsid w:val="00E603A0"/>
    <w:rsid w:val="00E63786"/>
    <w:rsid w:val="00E63C49"/>
    <w:rsid w:val="00E66487"/>
    <w:rsid w:val="00E66E94"/>
    <w:rsid w:val="00E71246"/>
    <w:rsid w:val="00E71764"/>
    <w:rsid w:val="00E71854"/>
    <w:rsid w:val="00E7412F"/>
    <w:rsid w:val="00E762DD"/>
    <w:rsid w:val="00E763F8"/>
    <w:rsid w:val="00E76A87"/>
    <w:rsid w:val="00E77A17"/>
    <w:rsid w:val="00E803F9"/>
    <w:rsid w:val="00E8110C"/>
    <w:rsid w:val="00E815DB"/>
    <w:rsid w:val="00E837C3"/>
    <w:rsid w:val="00E838C4"/>
    <w:rsid w:val="00E84B30"/>
    <w:rsid w:val="00E85218"/>
    <w:rsid w:val="00E85645"/>
    <w:rsid w:val="00E87F84"/>
    <w:rsid w:val="00E90163"/>
    <w:rsid w:val="00E9055E"/>
    <w:rsid w:val="00E91117"/>
    <w:rsid w:val="00E91320"/>
    <w:rsid w:val="00E921F5"/>
    <w:rsid w:val="00E92B44"/>
    <w:rsid w:val="00E92FE0"/>
    <w:rsid w:val="00E93C29"/>
    <w:rsid w:val="00E95120"/>
    <w:rsid w:val="00E97939"/>
    <w:rsid w:val="00EA2325"/>
    <w:rsid w:val="00EA23D5"/>
    <w:rsid w:val="00EA58F8"/>
    <w:rsid w:val="00EA6711"/>
    <w:rsid w:val="00EA767F"/>
    <w:rsid w:val="00EA791C"/>
    <w:rsid w:val="00EA7A08"/>
    <w:rsid w:val="00EB0511"/>
    <w:rsid w:val="00EB303A"/>
    <w:rsid w:val="00EB3DC3"/>
    <w:rsid w:val="00EB736E"/>
    <w:rsid w:val="00EB790D"/>
    <w:rsid w:val="00EB7BC4"/>
    <w:rsid w:val="00EC1C92"/>
    <w:rsid w:val="00EC4BA3"/>
    <w:rsid w:val="00EC71E5"/>
    <w:rsid w:val="00EC7BC6"/>
    <w:rsid w:val="00EC7C2A"/>
    <w:rsid w:val="00ED122A"/>
    <w:rsid w:val="00ED48A0"/>
    <w:rsid w:val="00ED5055"/>
    <w:rsid w:val="00ED6223"/>
    <w:rsid w:val="00ED6C4B"/>
    <w:rsid w:val="00EE1A2F"/>
    <w:rsid w:val="00EE2D27"/>
    <w:rsid w:val="00EE352A"/>
    <w:rsid w:val="00EE6384"/>
    <w:rsid w:val="00EF033A"/>
    <w:rsid w:val="00EF1A03"/>
    <w:rsid w:val="00EF2699"/>
    <w:rsid w:val="00EF2CB0"/>
    <w:rsid w:val="00F00FBE"/>
    <w:rsid w:val="00F033BB"/>
    <w:rsid w:val="00F056B7"/>
    <w:rsid w:val="00F068F4"/>
    <w:rsid w:val="00F06ED3"/>
    <w:rsid w:val="00F07387"/>
    <w:rsid w:val="00F10050"/>
    <w:rsid w:val="00F1179C"/>
    <w:rsid w:val="00F1225A"/>
    <w:rsid w:val="00F13BFF"/>
    <w:rsid w:val="00F13F29"/>
    <w:rsid w:val="00F14323"/>
    <w:rsid w:val="00F14D3A"/>
    <w:rsid w:val="00F15921"/>
    <w:rsid w:val="00F161EC"/>
    <w:rsid w:val="00F17C59"/>
    <w:rsid w:val="00F203AF"/>
    <w:rsid w:val="00F203F4"/>
    <w:rsid w:val="00F20833"/>
    <w:rsid w:val="00F25847"/>
    <w:rsid w:val="00F270AA"/>
    <w:rsid w:val="00F31565"/>
    <w:rsid w:val="00F31C35"/>
    <w:rsid w:val="00F3210E"/>
    <w:rsid w:val="00F33458"/>
    <w:rsid w:val="00F336F7"/>
    <w:rsid w:val="00F344ED"/>
    <w:rsid w:val="00F34604"/>
    <w:rsid w:val="00F34E5C"/>
    <w:rsid w:val="00F35D6B"/>
    <w:rsid w:val="00F37567"/>
    <w:rsid w:val="00F40760"/>
    <w:rsid w:val="00F40E02"/>
    <w:rsid w:val="00F41173"/>
    <w:rsid w:val="00F4473C"/>
    <w:rsid w:val="00F45296"/>
    <w:rsid w:val="00F455FD"/>
    <w:rsid w:val="00F45733"/>
    <w:rsid w:val="00F45781"/>
    <w:rsid w:val="00F45DAE"/>
    <w:rsid w:val="00F46229"/>
    <w:rsid w:val="00F475E4"/>
    <w:rsid w:val="00F47E14"/>
    <w:rsid w:val="00F47E15"/>
    <w:rsid w:val="00F50130"/>
    <w:rsid w:val="00F50323"/>
    <w:rsid w:val="00F527C1"/>
    <w:rsid w:val="00F535ED"/>
    <w:rsid w:val="00F57434"/>
    <w:rsid w:val="00F57F1A"/>
    <w:rsid w:val="00F601AD"/>
    <w:rsid w:val="00F60783"/>
    <w:rsid w:val="00F60A6A"/>
    <w:rsid w:val="00F6108D"/>
    <w:rsid w:val="00F63178"/>
    <w:rsid w:val="00F6446C"/>
    <w:rsid w:val="00F64662"/>
    <w:rsid w:val="00F64AE5"/>
    <w:rsid w:val="00F65903"/>
    <w:rsid w:val="00F66063"/>
    <w:rsid w:val="00F704FE"/>
    <w:rsid w:val="00F70DB2"/>
    <w:rsid w:val="00F718BE"/>
    <w:rsid w:val="00F72862"/>
    <w:rsid w:val="00F728A9"/>
    <w:rsid w:val="00F7442D"/>
    <w:rsid w:val="00F75FCB"/>
    <w:rsid w:val="00F76FF5"/>
    <w:rsid w:val="00F773CE"/>
    <w:rsid w:val="00F80D07"/>
    <w:rsid w:val="00F8237C"/>
    <w:rsid w:val="00F82551"/>
    <w:rsid w:val="00F83555"/>
    <w:rsid w:val="00F838E4"/>
    <w:rsid w:val="00F84EF8"/>
    <w:rsid w:val="00F852E2"/>
    <w:rsid w:val="00F85714"/>
    <w:rsid w:val="00F86A5D"/>
    <w:rsid w:val="00F87C27"/>
    <w:rsid w:val="00F87E1E"/>
    <w:rsid w:val="00F90456"/>
    <w:rsid w:val="00F91656"/>
    <w:rsid w:val="00F9171B"/>
    <w:rsid w:val="00F917D5"/>
    <w:rsid w:val="00F918B1"/>
    <w:rsid w:val="00F920FE"/>
    <w:rsid w:val="00F93C5A"/>
    <w:rsid w:val="00F9449E"/>
    <w:rsid w:val="00F955AE"/>
    <w:rsid w:val="00F9600F"/>
    <w:rsid w:val="00F974C4"/>
    <w:rsid w:val="00F97E82"/>
    <w:rsid w:val="00FA06E0"/>
    <w:rsid w:val="00FA2807"/>
    <w:rsid w:val="00FA31A1"/>
    <w:rsid w:val="00FA5418"/>
    <w:rsid w:val="00FA5588"/>
    <w:rsid w:val="00FA590A"/>
    <w:rsid w:val="00FA6038"/>
    <w:rsid w:val="00FA6229"/>
    <w:rsid w:val="00FB0AD2"/>
    <w:rsid w:val="00FB11E5"/>
    <w:rsid w:val="00FB3389"/>
    <w:rsid w:val="00FB3954"/>
    <w:rsid w:val="00FB4022"/>
    <w:rsid w:val="00FB445E"/>
    <w:rsid w:val="00FB52A8"/>
    <w:rsid w:val="00FB6008"/>
    <w:rsid w:val="00FB6F4B"/>
    <w:rsid w:val="00FB70A8"/>
    <w:rsid w:val="00FC080C"/>
    <w:rsid w:val="00FC184E"/>
    <w:rsid w:val="00FC249A"/>
    <w:rsid w:val="00FC28C6"/>
    <w:rsid w:val="00FC2DBD"/>
    <w:rsid w:val="00FC2FBF"/>
    <w:rsid w:val="00FC355A"/>
    <w:rsid w:val="00FC5155"/>
    <w:rsid w:val="00FC69AC"/>
    <w:rsid w:val="00FC6CFB"/>
    <w:rsid w:val="00FC7615"/>
    <w:rsid w:val="00FD041F"/>
    <w:rsid w:val="00FD05A6"/>
    <w:rsid w:val="00FD3227"/>
    <w:rsid w:val="00FD3EEB"/>
    <w:rsid w:val="00FD48A2"/>
    <w:rsid w:val="00FD5C69"/>
    <w:rsid w:val="00FD679E"/>
    <w:rsid w:val="00FE4440"/>
    <w:rsid w:val="00FE5A24"/>
    <w:rsid w:val="00FE7D6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9FF7D233-C730-452C-9B91-8E577D0B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styleId="UnresolvedMention">
    <w:name w:val="Unresolved Mention"/>
    <w:basedOn w:val="DefaultParagraphFont"/>
    <w:uiPriority w:val="99"/>
    <w:semiHidden/>
    <w:unhideWhenUsed/>
    <w:rsid w:val="00DF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8A7488C686FF4AC7AEB7579588AC63BA"/>
        <w:category>
          <w:name w:val="General"/>
          <w:gallery w:val="placeholder"/>
        </w:category>
        <w:types>
          <w:type w:val="bbPlcHdr"/>
        </w:types>
        <w:behaviors>
          <w:behavior w:val="content"/>
        </w:behaviors>
        <w:guid w:val="{A6CF2680-5090-40AD-B968-4BA9E673CA31}"/>
      </w:docPartPr>
      <w:docPartBody>
        <w:p w:rsidR="003B59F9" w:rsidRDefault="007B7303" w:rsidP="007B7303">
          <w:pPr>
            <w:pStyle w:val="8A7488C686FF4AC7AEB7579588AC63BA"/>
          </w:pPr>
          <w:r w:rsidRPr="00EE45C0">
            <w:rPr>
              <w:rStyle w:val="PlaceholderText"/>
            </w:rPr>
            <w:t>Click here to enter a date.</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3B59F9" w:rsidRDefault="007B7303" w:rsidP="007B7303">
          <w:pPr>
            <w:pStyle w:val="7CFE913FB30B4234A14E94CBBE2B40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A238FC959C499BA7C415BD80D1912F"/>
        <w:category>
          <w:name w:val="General"/>
          <w:gallery w:val="placeholder"/>
        </w:category>
        <w:types>
          <w:type w:val="bbPlcHdr"/>
        </w:types>
        <w:behaviors>
          <w:behavior w:val="content"/>
        </w:behaviors>
        <w:guid w:val="{0E60AAB0-836E-477A-AF75-E0B23F7119B8}"/>
      </w:docPartPr>
      <w:docPartBody>
        <w:p w:rsidR="003B59F9" w:rsidRDefault="007B7303" w:rsidP="007B7303">
          <w:pPr>
            <w:pStyle w:val="68A238FC959C499BA7C415BD80D19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3B59F9" w:rsidRDefault="007B7303" w:rsidP="007B7303">
          <w:pPr>
            <w:pStyle w:val="BA3D7DFA1B4D450998381CA966DE906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3B59F9" w:rsidRDefault="007B7303" w:rsidP="007B7303">
          <w:pPr>
            <w:pStyle w:val="9F5414E9745D49AD9AC19C55C7B1ED12"/>
          </w:pPr>
          <w:r w:rsidRPr="00BD32D0">
            <w:rPr>
              <w:rStyle w:val="PlaceholderText"/>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3B59F9" w:rsidRDefault="007B7303" w:rsidP="007B7303">
          <w:pPr>
            <w:pStyle w:val="72915F69278F47949900DBE40E7EC3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A651C1ADCF64824B422DCE70DF9C7D1"/>
        <w:category>
          <w:name w:val="General"/>
          <w:gallery w:val="placeholder"/>
        </w:category>
        <w:types>
          <w:type w:val="bbPlcHdr"/>
        </w:types>
        <w:behaviors>
          <w:behavior w:val="content"/>
        </w:behaviors>
        <w:guid w:val="{72C292B2-1A7B-4639-B0E8-50004EA4C051}"/>
      </w:docPartPr>
      <w:docPartBody>
        <w:p w:rsidR="003B59F9" w:rsidRDefault="007B7303" w:rsidP="007B7303">
          <w:pPr>
            <w:pStyle w:val="9A651C1ADCF64824B422DCE70DF9C7D1"/>
          </w:pPr>
          <w:r w:rsidRPr="005A1398">
            <w:rPr>
              <w:rFonts w:ascii="Segoe UI" w:hAnsi="Segoe UI" w:cs="Segoe UI"/>
              <w:i/>
              <w:snapToGrid w:val="0"/>
              <w:color w:val="000000" w:themeColor="text1"/>
              <w:sz w:val="20"/>
            </w:rPr>
            <w:t>[Insert contact information as provided in Data Sheet]</w:t>
          </w:r>
        </w:p>
      </w:docPartBody>
    </w:docPart>
    <w:docPart>
      <w:docPartPr>
        <w:name w:val="CC74C80F0C2C492F887BBABED377ACA3"/>
        <w:category>
          <w:name w:val="General"/>
          <w:gallery w:val="placeholder"/>
        </w:category>
        <w:types>
          <w:type w:val="bbPlcHdr"/>
        </w:types>
        <w:behaviors>
          <w:behavior w:val="content"/>
        </w:behaviors>
        <w:guid w:val="{11E5322C-8128-4EA9-88FC-E19F80B8D91C}"/>
      </w:docPartPr>
      <w:docPartBody>
        <w:p w:rsidR="003B59F9" w:rsidRDefault="007B7303" w:rsidP="007B7303">
          <w:pPr>
            <w:pStyle w:val="CC74C80F0C2C492F887BBABED377ACA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0F904EEA626941F3B7F6783368DB9200"/>
        <w:category>
          <w:name w:val="General"/>
          <w:gallery w:val="placeholder"/>
        </w:category>
        <w:types>
          <w:type w:val="bbPlcHdr"/>
        </w:types>
        <w:behaviors>
          <w:behavior w:val="content"/>
        </w:behaviors>
        <w:guid w:val="{48EE3565-13C7-440F-BC6C-6F8BCCE3033B}"/>
      </w:docPartPr>
      <w:docPartBody>
        <w:p w:rsidR="003B59F9" w:rsidRDefault="007B7303" w:rsidP="007B7303">
          <w:pPr>
            <w:pStyle w:val="0F904EEA626941F3B7F6783368DB920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258905C80F64C868FF97D5655895105"/>
        <w:category>
          <w:name w:val="General"/>
          <w:gallery w:val="placeholder"/>
        </w:category>
        <w:types>
          <w:type w:val="bbPlcHdr"/>
        </w:types>
        <w:behaviors>
          <w:behavior w:val="content"/>
        </w:behaviors>
        <w:guid w:val="{6345DF9C-D8CB-4DAC-B4AA-8F14E7D7CBA7}"/>
      </w:docPartPr>
      <w:docPartBody>
        <w:p w:rsidR="003B59F9" w:rsidRDefault="007B7303" w:rsidP="007B7303">
          <w:pPr>
            <w:pStyle w:val="1258905C80F64C868FF97D5655895105"/>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46A9A"/>
    <w:rsid w:val="00075BC3"/>
    <w:rsid w:val="000E4D35"/>
    <w:rsid w:val="000F6E0E"/>
    <w:rsid w:val="001727C9"/>
    <w:rsid w:val="001B6F04"/>
    <w:rsid w:val="001D34B1"/>
    <w:rsid w:val="0026363F"/>
    <w:rsid w:val="0031763E"/>
    <w:rsid w:val="00325C44"/>
    <w:rsid w:val="003B59F9"/>
    <w:rsid w:val="003B65CC"/>
    <w:rsid w:val="003C3EEB"/>
    <w:rsid w:val="003F7381"/>
    <w:rsid w:val="00466B74"/>
    <w:rsid w:val="0048295B"/>
    <w:rsid w:val="005240F6"/>
    <w:rsid w:val="00570338"/>
    <w:rsid w:val="005971B4"/>
    <w:rsid w:val="005B0D5C"/>
    <w:rsid w:val="005B7F8E"/>
    <w:rsid w:val="00702F11"/>
    <w:rsid w:val="007147AD"/>
    <w:rsid w:val="0078073B"/>
    <w:rsid w:val="007B7303"/>
    <w:rsid w:val="007C6CF5"/>
    <w:rsid w:val="007E2652"/>
    <w:rsid w:val="00897FA8"/>
    <w:rsid w:val="008B1365"/>
    <w:rsid w:val="008C3FD0"/>
    <w:rsid w:val="00A614A4"/>
    <w:rsid w:val="00A842A8"/>
    <w:rsid w:val="00AA5EFC"/>
    <w:rsid w:val="00AD180F"/>
    <w:rsid w:val="00AE0F54"/>
    <w:rsid w:val="00BA13B8"/>
    <w:rsid w:val="00BE07FB"/>
    <w:rsid w:val="00BE38FA"/>
    <w:rsid w:val="00C1342D"/>
    <w:rsid w:val="00C3384D"/>
    <w:rsid w:val="00C84215"/>
    <w:rsid w:val="00D913DE"/>
    <w:rsid w:val="00DB75A4"/>
    <w:rsid w:val="00E66901"/>
    <w:rsid w:val="00E70C41"/>
    <w:rsid w:val="00EB2AF8"/>
    <w:rsid w:val="00EC6AAE"/>
    <w:rsid w:val="00F222FC"/>
    <w:rsid w:val="00F3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240F6"/>
    <w:rPr>
      <w:color w:val="808080"/>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 w:type="paragraph" w:customStyle="1" w:styleId="98AF869531124C7B89D4A2C96091AE9D">
    <w:name w:val="98AF869531124C7B89D4A2C96091AE9D"/>
    <w:rsid w:val="008C3FD0"/>
    <w:pPr>
      <w:spacing w:after="160" w:line="259" w:lineRule="auto"/>
    </w:pPr>
  </w:style>
  <w:style w:type="paragraph" w:customStyle="1" w:styleId="C992F1879A184A31BAB300AFC4959026">
    <w:name w:val="C992F1879A184A31BAB300AFC4959026"/>
    <w:rsid w:val="00BA13B8"/>
    <w:pPr>
      <w:spacing w:after="160" w:line="259" w:lineRule="auto"/>
    </w:pPr>
  </w:style>
  <w:style w:type="paragraph" w:customStyle="1" w:styleId="09DA552566E140BB8C18EF5DFEDDBBC8">
    <w:name w:val="09DA552566E140BB8C18EF5DFEDDBBC8"/>
    <w:rsid w:val="005240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BA33C6BFF042284D9C472AF36656D31E00EADB1E836309E44783CF18EA9F79AC2E" ma:contentTypeVersion="14" ma:contentTypeDescription="" ma:contentTypeScope="" ma:versionID="52a2963a82cba423e60e0a70ae205373">
  <xsd:schema xmlns:xsd="http://www.w3.org/2001/XMLSchema" xmlns:xs="http://www.w3.org/2001/XMLSchema" xmlns:p="http://schemas.microsoft.com/office/2006/metadata/properties" xmlns:ns2="http://schemas.microsoft.com/sharepoint/v3/fields" xmlns:ns3="1d6736e6-0d09-4a30-9781-d08a27c5ac52" xmlns:ns4="be95bb67-f9d8-46a1-98b6-b291581024dc" targetNamespace="http://schemas.microsoft.com/office/2006/metadata/properties" ma:root="true" ma:fieldsID="3f84002ce5b5a80ee3d83d60ccf0dedd" ns2:_="" ns3:_="" ns4:_="">
    <xsd:import namespace="http://schemas.microsoft.com/sharepoint/v3/fields"/>
    <xsd:import namespace="1d6736e6-0d09-4a30-9781-d08a27c5ac52"/>
    <xsd:import namespace="be95bb67-f9d8-46a1-98b6-b291581024dc"/>
    <xsd:element name="properties">
      <xsd:complexType>
        <xsd:sequence>
          <xsd:element name="documentManagement">
            <xsd:complexType>
              <xsd:all>
                <xsd:element ref="ns3:UNDPSummary" minOccurs="0"/>
                <xsd:element ref="ns2:_Publisher" minOccurs="0"/>
                <xsd:element ref="ns3:UNDPPublishedDate" minOccurs="0"/>
                <xsd:element ref="ns3:UN_x0020_LanguagesTaxHTField0" minOccurs="0"/>
                <xsd:element ref="ns3:TaxCatchAll" minOccurs="0"/>
                <xsd:element ref="ns3:TaxCatchAllLabel" minOccurs="0"/>
                <xsd:element ref="ns3:UndpClassificationLevel" minOccurs="0"/>
                <xsd:element ref="ns3:UNDPPOPPFunctionalArea" minOccurs="0"/>
                <xsd:element ref="ns3:UNDPDocumentCategoryTaxHTField0" minOccurs="0"/>
                <xsd:element ref="ns3:UndpDocTypeMMTaxHTField0" minOccurs="0"/>
                <xsd:element ref="ns3:UNDPFocusAreasTaxHTField0" minOccurs="0"/>
                <xsd:element ref="ns3:b6db62fdefd74bd188b0c1cc54de5bcf" minOccurs="0"/>
                <xsd:element ref="ns3:UNDPCountryTaxHTField0" minOccurs="0"/>
                <xsd:element ref="ns3:UndpProjectNo" minOccurs="0"/>
                <xsd:element ref="ns3:UndpDocStatus" minOccurs="0"/>
                <xsd:element ref="ns3:UndpIsTemplate" minOccurs="0"/>
                <xsd:element ref="ns3:UndpOUCode" minOccurs="0"/>
                <xsd:element ref="ns3:UndpDocFormat" minOccurs="0"/>
                <xsd:element ref="ns3:c4e2ab2cc9354bbf9064eeb465a566ea" minOccurs="0"/>
                <xsd:element ref="ns3:UndpDocID" minOccurs="0"/>
                <xsd:element ref="ns3:UnitTaxHTField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ma:readOnly="false">
      <xsd:simpleType>
        <xsd:restriction base="dms:DateTime"/>
      </xsd:simpleType>
    </xsd:element>
    <xsd:element name="UN_x0020_LanguagesTaxHTField0" ma:index="13"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TaxCatchAll" ma:index="14" nillable="true" ma:displayName="Taxonomy Catch All Column" ma:hidden="true" ma:list="{71b99713-16c5-46ac-9f9c-5dd6f415d3dd}" ma:internalName="TaxCatchAll" ma:readOnly="false" ma:showField="CatchAllData" ma:web="1d6736e6-0d09-4a30-9781-d08a27c5ac5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1b99713-16c5-46ac-9f9c-5dd6f415d3dd}" ma:internalName="TaxCatchAllLabel" ma:readOnly="true" ma:showField="CatchAllDataLabel" ma:web="1d6736e6-0d09-4a30-9781-d08a27c5ac52">
      <xsd:complexType>
        <xsd:complexContent>
          <xsd:extension base="dms:MultiChoiceLookup">
            <xsd:sequence>
              <xsd:element name="Value" type="dms:Lookup" maxOccurs="unbounded" minOccurs="0" nillable="true"/>
            </xsd:sequence>
          </xsd:extension>
        </xsd:complexContent>
      </xsd:complexType>
    </xsd:element>
    <xsd:element name="UndpClassificationLevel" ma:index="17"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1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DocumentCategoryTaxHTField0" ma:index="19"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30"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31"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32"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33"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Reserve for System Use." ma:internalName="UndpDocID" ma:readOnly="false">
      <xsd:simpleType>
        <xsd:restriction base="dms:Text">
          <xsd:maxLength value="35"/>
        </xsd:restriction>
      </xsd:simpleType>
    </xsd:element>
    <xsd:element name="UnitTaxHTField0" ma:index="37" nillable="true" ma:taxonomy="true" ma:internalName="UnitTaxHTField0" ma:taxonomyFieldName="Unit" ma:displayName="Unit" ma:readOnly="false" ma:fieldId="{819dbdf8-4c56-447f-98cd-c56e9d9f1f04}"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95bb67-f9d8-46a1-98b6-b291581024dc"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6736e6-0d09-4a30-9781-d08a27c5ac52">
      <Value>1</Value>
    </TaxCatchAll>
    <UndpOUCode xmlns="1d6736e6-0d09-4a30-9781-d08a27c5ac52" xsi:nil="true"/>
    <UndpDocFormat xmlns="1d6736e6-0d09-4a30-9781-d08a27c5ac52" xsi:nil="true"/>
    <UNDPDocumentCategoryTaxHTField0 xmlns="1d6736e6-0d09-4a30-9781-d08a27c5ac52">
      <Terms xmlns="http://schemas.microsoft.com/office/infopath/2007/PartnerControls"/>
    </UNDPDocumentCategoryTaxHTField0>
    <b6db62fdefd74bd188b0c1cc54de5bcf xmlns="1d6736e6-0d09-4a30-9781-d08a27c5ac52">
      <Terms xmlns="http://schemas.microsoft.com/office/infopath/2007/PartnerControls"/>
    </b6db62fdefd74bd188b0c1cc54de5bcf>
    <_Publisher xmlns="http://schemas.microsoft.com/sharepoint/v3/fields" xsi:nil="true"/>
    <UndpDocTypeMMTaxHTField0 xmlns="1d6736e6-0d09-4a30-9781-d08a27c5ac52">
      <Terms xmlns="http://schemas.microsoft.com/office/infopath/2007/PartnerControls"/>
    </UndpDocTypeMMTaxHTField0>
    <UndpClassificationLevel xmlns="1d6736e6-0d09-4a30-9781-d08a27c5ac52">Internal Use Only</UndpClassificationLevel>
    <UndpDocStatus xmlns="1d6736e6-0d09-4a30-9781-d08a27c5ac52">Draft</UndpDocStatus>
    <UnitTaxHTField0 xmlns="1d6736e6-0d09-4a30-9781-d08a27c5ac52">
      <Terms xmlns="http://schemas.microsoft.com/office/infopath/2007/PartnerControls"/>
    </UnitTaxHTField0>
    <UNDPSummary xmlns="1d6736e6-0d09-4a30-9781-d08a27c5ac52" xsi:nil="true"/>
    <UNDPPublishedDate xmlns="1d6736e6-0d09-4a30-9781-d08a27c5ac52" xsi:nil="true"/>
    <UNDPFocusAreasTaxHTField0 xmlns="1d6736e6-0d09-4a30-9781-d08a27c5ac52">
      <Terms xmlns="http://schemas.microsoft.com/office/infopath/2007/PartnerControls"/>
    </UNDPFocusAreasTaxHTField0>
    <UndpIsTemplate xmlns="1d6736e6-0d09-4a30-9781-d08a27c5ac52">No</UndpIsTemplate>
    <UN_x0020_LanguagesTaxHTField0 xmlns="1d6736e6-0d09-4a30-9781-d08a27c5ac5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CountryTaxHTField0 xmlns="1d6736e6-0d09-4a30-9781-d08a27c5ac52">
      <Terms xmlns="http://schemas.microsoft.com/office/infopath/2007/PartnerControls"/>
    </UNDPCountryTaxHTField0>
    <UndpProjectNo xmlns="1d6736e6-0d09-4a30-9781-d08a27c5ac52" xsi:nil="true"/>
    <UNDPPOPPFunctionalArea xmlns="1d6736e6-0d09-4a30-9781-d08a27c5ac52" xsi:nil="true"/>
    <c4e2ab2cc9354bbf9064eeb465a566ea xmlns="1d6736e6-0d09-4a30-9781-d08a27c5ac52">
      <Terms xmlns="http://schemas.microsoft.com/office/infopath/2007/PartnerControls"/>
    </c4e2ab2cc9354bbf9064eeb465a566ea>
    <UndpDocID xmlns="1d6736e6-0d09-4a30-9781-d08a27c5ac5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FB42C-AED2-4C78-92F2-E368133D4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6736e6-0d09-4a30-9781-d08a27c5ac52"/>
    <ds:schemaRef ds:uri="be95bb67-f9d8-46a1-98b6-b29158102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1d6736e6-0d09-4a30-9781-d08a27c5ac52"/>
    <ds:schemaRef ds:uri="http://schemas.microsoft.com/sharepoint/v3/fields"/>
  </ds:schemaRefs>
</ds:datastoreItem>
</file>

<file path=customXml/itemProps3.xml><?xml version="1.0" encoding="utf-8"?>
<ds:datastoreItem xmlns:ds="http://schemas.openxmlformats.org/officeDocument/2006/customXml" ds:itemID="{862B6C12-9663-4809-A2DC-F1BAAC503E52}">
  <ds:schemaRefs>
    <ds:schemaRef ds:uri="http://schemas.openxmlformats.org/officeDocument/2006/bibliography"/>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Aveen.Nouri</dc:creator>
  <cp:keywords/>
  <dc:description/>
  <cp:lastModifiedBy>Nadira Sabirova</cp:lastModifiedBy>
  <cp:revision>3</cp:revision>
  <cp:lastPrinted>2021-03-23T19:23:00Z</cp:lastPrinted>
  <dcterms:created xsi:type="dcterms:W3CDTF">2022-05-12T04:48:00Z</dcterms:created>
  <dcterms:modified xsi:type="dcterms:W3CDTF">2022-05-12T04:49:00Z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0x010100BA33C6BFF042284D9C472AF36656D31E00EADB1E836309E44783CF18EA9F79AC2E</vt:lpwstr>
  </property>
  <property fmtid="{D5CDD505-2E9C-101B-9397-08002B2CF9AE}" pid="4" name="UNDP_POPP_BUSINESSUNIT">
    <vt:lpwstr>355;#Procurement|254a9f96-b883-476a-8ef8-e81f93a2b38d</vt:lpwstr>
  </property>
  <property fmtid="{D5CDD505-2E9C-101B-9397-08002B2CF9AE}" pid="5" name="POPPBusinessProcess">
    <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y fmtid="{D5CDD505-2E9C-101B-9397-08002B2CF9AE}" pid="13" name="Unit">
    <vt:lpwstr/>
  </property>
</Properties>
</file>