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4797" w14:textId="48ECFF08" w:rsidR="00F246EE" w:rsidRDefault="00F246EE" w:rsidP="00F246EE">
      <w:pPr>
        <w:shd w:val="clear" w:color="auto" w:fill="FEFEFE"/>
        <w:spacing w:before="100" w:beforeAutospacing="1" w:after="100" w:afterAutospacing="1"/>
        <w:jc w:val="both"/>
        <w:rPr>
          <w:b/>
          <w:bCs/>
          <w:color w:val="0A0A0A"/>
          <w:spacing w:val="4"/>
          <w:lang w:val="bs-Latn-BA"/>
        </w:rPr>
      </w:pPr>
      <w:proofErr w:type="spellStart"/>
      <w:r w:rsidRPr="00F246EE">
        <w:rPr>
          <w:b/>
          <w:bCs/>
          <w:color w:val="0A0A0A"/>
          <w:spacing w:val="4"/>
          <w:lang w:val="bs-Latn-BA"/>
        </w:rPr>
        <w:t>Results</w:t>
      </w:r>
      <w:proofErr w:type="spellEnd"/>
      <w:r w:rsidRPr="00F246EE">
        <w:rPr>
          <w:b/>
          <w:bCs/>
          <w:color w:val="0A0A0A"/>
          <w:spacing w:val="4"/>
          <w:lang w:val="bs-Latn-BA"/>
        </w:rPr>
        <w:t xml:space="preserve"> </w:t>
      </w:r>
      <w:proofErr w:type="spellStart"/>
      <w:r w:rsidRPr="00F246EE">
        <w:rPr>
          <w:b/>
          <w:bCs/>
          <w:color w:val="0A0A0A"/>
          <w:spacing w:val="4"/>
          <w:lang w:val="bs-Latn-BA"/>
        </w:rPr>
        <w:t>of</w:t>
      </w:r>
      <w:proofErr w:type="spellEnd"/>
      <w:r w:rsidRPr="00F246EE">
        <w:rPr>
          <w:b/>
          <w:bCs/>
          <w:color w:val="0A0A0A"/>
          <w:spacing w:val="4"/>
          <w:lang w:val="bs-Latn-BA"/>
        </w:rPr>
        <w:t xml:space="preserve"> </w:t>
      </w:r>
      <w:proofErr w:type="spellStart"/>
      <w:r w:rsidRPr="00F246EE">
        <w:rPr>
          <w:b/>
          <w:bCs/>
          <w:color w:val="0A0A0A"/>
          <w:spacing w:val="4"/>
          <w:lang w:val="bs-Latn-BA"/>
        </w:rPr>
        <w:t>the</w:t>
      </w:r>
      <w:proofErr w:type="spellEnd"/>
      <w:r w:rsidRPr="00F246EE">
        <w:rPr>
          <w:b/>
          <w:bCs/>
          <w:color w:val="0A0A0A"/>
          <w:spacing w:val="4"/>
          <w:lang w:val="bs-Latn-BA"/>
        </w:rPr>
        <w:t xml:space="preserve"> </w:t>
      </w:r>
      <w:proofErr w:type="spellStart"/>
      <w:r>
        <w:rPr>
          <w:b/>
          <w:bCs/>
          <w:color w:val="0A0A0A"/>
          <w:spacing w:val="4"/>
          <w:lang w:val="bs-Latn-BA"/>
        </w:rPr>
        <w:t>P</w:t>
      </w:r>
      <w:r w:rsidRPr="00F246EE">
        <w:rPr>
          <w:b/>
          <w:bCs/>
          <w:color w:val="0A0A0A"/>
          <w:spacing w:val="4"/>
          <w:lang w:val="bs-Latn-BA"/>
        </w:rPr>
        <w:t>ublic</w:t>
      </w:r>
      <w:proofErr w:type="spellEnd"/>
      <w:r w:rsidRPr="00F246EE">
        <w:rPr>
          <w:b/>
          <w:bCs/>
          <w:color w:val="0A0A0A"/>
          <w:spacing w:val="4"/>
          <w:lang w:val="bs-Latn-BA"/>
        </w:rPr>
        <w:t xml:space="preserve"> </w:t>
      </w:r>
      <w:r>
        <w:rPr>
          <w:b/>
          <w:bCs/>
          <w:color w:val="0A0A0A"/>
          <w:spacing w:val="4"/>
          <w:lang w:val="bs-Latn-BA"/>
        </w:rPr>
        <w:t>C</w:t>
      </w:r>
      <w:r w:rsidRPr="00F246EE">
        <w:rPr>
          <w:b/>
          <w:bCs/>
          <w:color w:val="0A0A0A"/>
          <w:spacing w:val="4"/>
          <w:lang w:val="bs-Latn-BA"/>
        </w:rPr>
        <w:t xml:space="preserve">all </w:t>
      </w:r>
      <w:proofErr w:type="spellStart"/>
      <w:r w:rsidR="008B0ED1">
        <w:rPr>
          <w:b/>
          <w:bCs/>
          <w:color w:val="0A0A0A"/>
          <w:spacing w:val="4"/>
          <w:lang w:val="bs-Latn-BA"/>
        </w:rPr>
        <w:t>for</w:t>
      </w:r>
      <w:proofErr w:type="spellEnd"/>
      <w:r w:rsidR="008B0ED1">
        <w:rPr>
          <w:b/>
          <w:bCs/>
          <w:color w:val="0A0A0A"/>
          <w:spacing w:val="4"/>
          <w:lang w:val="bs-Latn-BA"/>
        </w:rPr>
        <w:t xml:space="preserve"> </w:t>
      </w:r>
      <w:r>
        <w:rPr>
          <w:b/>
          <w:bCs/>
          <w:color w:val="0A0A0A"/>
          <w:spacing w:val="4"/>
          <w:lang w:val="bs-Latn-BA"/>
        </w:rPr>
        <w:t>C</w:t>
      </w:r>
      <w:r w:rsidRPr="00F246EE">
        <w:rPr>
          <w:b/>
          <w:bCs/>
          <w:color w:val="0A0A0A"/>
          <w:spacing w:val="4"/>
          <w:lang w:val="bs-Latn-BA"/>
        </w:rPr>
        <w:t xml:space="preserve">ivil </w:t>
      </w:r>
      <w:proofErr w:type="spellStart"/>
      <w:r>
        <w:rPr>
          <w:b/>
          <w:bCs/>
          <w:color w:val="0A0A0A"/>
          <w:spacing w:val="4"/>
          <w:lang w:val="bs-Latn-BA"/>
        </w:rPr>
        <w:t>S</w:t>
      </w:r>
      <w:r w:rsidRPr="00F246EE">
        <w:rPr>
          <w:b/>
          <w:bCs/>
          <w:color w:val="0A0A0A"/>
          <w:spacing w:val="4"/>
          <w:lang w:val="bs-Latn-BA"/>
        </w:rPr>
        <w:t>ociety</w:t>
      </w:r>
      <w:proofErr w:type="spellEnd"/>
      <w:r w:rsidRPr="00F246EE">
        <w:rPr>
          <w:b/>
          <w:bCs/>
          <w:color w:val="0A0A0A"/>
          <w:spacing w:val="4"/>
          <w:lang w:val="bs-Latn-BA"/>
        </w:rPr>
        <w:t xml:space="preserve"> </w:t>
      </w:r>
      <w:proofErr w:type="spellStart"/>
      <w:r>
        <w:rPr>
          <w:b/>
          <w:bCs/>
          <w:color w:val="0A0A0A"/>
          <w:spacing w:val="4"/>
          <w:lang w:val="bs-Latn-BA"/>
        </w:rPr>
        <w:t>O</w:t>
      </w:r>
      <w:r w:rsidRPr="00F246EE">
        <w:rPr>
          <w:b/>
          <w:bCs/>
          <w:color w:val="0A0A0A"/>
          <w:spacing w:val="4"/>
          <w:lang w:val="bs-Latn-BA"/>
        </w:rPr>
        <w:t>rganizations</w:t>
      </w:r>
      <w:proofErr w:type="spellEnd"/>
      <w:r w:rsidRPr="00F246EE">
        <w:rPr>
          <w:b/>
          <w:bCs/>
          <w:color w:val="0A0A0A"/>
          <w:spacing w:val="4"/>
          <w:lang w:val="bs-Latn-BA"/>
        </w:rPr>
        <w:t xml:space="preserve"> </w:t>
      </w:r>
      <w:proofErr w:type="spellStart"/>
      <w:r w:rsidRPr="00F246EE">
        <w:rPr>
          <w:b/>
          <w:bCs/>
          <w:color w:val="0A0A0A"/>
          <w:spacing w:val="4"/>
          <w:lang w:val="bs-Latn-BA"/>
        </w:rPr>
        <w:t>within</w:t>
      </w:r>
      <w:proofErr w:type="spellEnd"/>
      <w:r w:rsidRPr="00F246EE">
        <w:rPr>
          <w:b/>
          <w:bCs/>
          <w:color w:val="0A0A0A"/>
          <w:spacing w:val="4"/>
          <w:lang w:val="bs-Latn-BA"/>
        </w:rPr>
        <w:t xml:space="preserve"> </w:t>
      </w:r>
      <w:proofErr w:type="spellStart"/>
      <w:r w:rsidRPr="00F246EE">
        <w:rPr>
          <w:b/>
          <w:bCs/>
          <w:color w:val="0A0A0A"/>
          <w:spacing w:val="4"/>
          <w:lang w:val="bs-Latn-BA"/>
        </w:rPr>
        <w:t>the</w:t>
      </w:r>
      <w:proofErr w:type="spellEnd"/>
      <w:r w:rsidRPr="00F246EE">
        <w:rPr>
          <w:b/>
          <w:bCs/>
          <w:color w:val="0A0A0A"/>
          <w:spacing w:val="4"/>
          <w:lang w:val="bs-Latn-BA"/>
        </w:rPr>
        <w:t xml:space="preserve"> MAKERS </w:t>
      </w:r>
      <w:r>
        <w:rPr>
          <w:b/>
          <w:bCs/>
          <w:color w:val="0A0A0A"/>
          <w:spacing w:val="4"/>
          <w:lang w:val="bs-Latn-BA"/>
        </w:rPr>
        <w:t>P</w:t>
      </w:r>
      <w:r w:rsidRPr="00F246EE">
        <w:rPr>
          <w:b/>
          <w:bCs/>
          <w:color w:val="0A0A0A"/>
          <w:spacing w:val="4"/>
          <w:lang w:val="bs-Latn-BA"/>
        </w:rPr>
        <w:t>roject</w:t>
      </w:r>
    </w:p>
    <w:p w14:paraId="1CD3E4B8" w14:textId="07FA2C4E" w:rsidR="006B221B" w:rsidRDefault="006B221B" w:rsidP="00F246EE">
      <w:pPr>
        <w:shd w:val="clear" w:color="auto" w:fill="FEFEFE"/>
        <w:spacing w:before="100" w:beforeAutospacing="1" w:after="100" w:afterAutospacing="1"/>
        <w:jc w:val="both"/>
        <w:rPr>
          <w:b/>
          <w:bCs/>
          <w:color w:val="0A0A0A"/>
          <w:spacing w:val="4"/>
          <w:lang w:val="bs-Latn-BA"/>
        </w:rPr>
      </w:pPr>
    </w:p>
    <w:p w14:paraId="23826E6D" w14:textId="77777777" w:rsidR="006B221B" w:rsidRPr="00F246EE" w:rsidRDefault="006B221B" w:rsidP="00F246EE">
      <w:pPr>
        <w:shd w:val="clear" w:color="auto" w:fill="FEFEFE"/>
        <w:spacing w:before="100" w:beforeAutospacing="1" w:after="100" w:afterAutospacing="1"/>
        <w:jc w:val="both"/>
        <w:rPr>
          <w:b/>
          <w:bCs/>
          <w:color w:val="0A0A0A"/>
          <w:spacing w:val="4"/>
          <w:lang w:val="bs-Latn-BA"/>
        </w:rPr>
      </w:pPr>
    </w:p>
    <w:p w14:paraId="49475428" w14:textId="02D9F7B7" w:rsidR="00F246EE" w:rsidRPr="00D96D33" w:rsidRDefault="00F246EE" w:rsidP="00F246EE">
      <w:pPr>
        <w:shd w:val="clear" w:color="auto" w:fill="FEFEFE"/>
        <w:spacing w:before="100" w:beforeAutospacing="1" w:after="100" w:afterAutospacing="1"/>
        <w:jc w:val="both"/>
        <w:rPr>
          <w:color w:val="0A0A0A"/>
          <w:spacing w:val="4"/>
          <w:lang w:val="bs-Latn-BA"/>
        </w:rPr>
      </w:pPr>
      <w:r w:rsidRPr="00D96D33">
        <w:rPr>
          <w:color w:val="0A0A0A"/>
          <w:spacing w:val="4"/>
          <w:lang w:val="bs-Latn-BA"/>
        </w:rPr>
        <w:t>"</w:t>
      </w:r>
      <w:proofErr w:type="spellStart"/>
      <w:r w:rsidRPr="00D96D33">
        <w:rPr>
          <w:color w:val="0A0A0A"/>
          <w:spacing w:val="4"/>
          <w:lang w:val="bs-Latn-BA"/>
        </w:rPr>
        <w:t>Meaningful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Activism</w:t>
      </w:r>
      <w:proofErr w:type="spellEnd"/>
      <w:r w:rsidRPr="00D96D33">
        <w:rPr>
          <w:color w:val="0A0A0A"/>
          <w:spacing w:val="4"/>
          <w:lang w:val="bs-Latn-BA"/>
        </w:rPr>
        <w:t xml:space="preserve">, </w:t>
      </w:r>
      <w:proofErr w:type="spellStart"/>
      <w:r w:rsidRPr="00D96D33">
        <w:rPr>
          <w:color w:val="0A0A0A"/>
          <w:spacing w:val="4"/>
          <w:lang w:val="bs-Latn-BA"/>
        </w:rPr>
        <w:t>Knowledgeable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Engagement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and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Responsible</w:t>
      </w:r>
      <w:proofErr w:type="spellEnd"/>
      <w:r w:rsidRPr="00D96D33">
        <w:rPr>
          <w:color w:val="0A0A0A"/>
          <w:spacing w:val="4"/>
          <w:lang w:val="bs-Latn-BA"/>
        </w:rPr>
        <w:t xml:space="preserve"> Solutions" - MAKERS </w:t>
      </w:r>
      <w:proofErr w:type="spellStart"/>
      <w:r w:rsidRPr="00D96D33">
        <w:rPr>
          <w:color w:val="0A0A0A"/>
          <w:spacing w:val="4"/>
          <w:lang w:val="bs-Latn-BA"/>
        </w:rPr>
        <w:t>project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announces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the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results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of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the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public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call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for</w:t>
      </w:r>
      <w:proofErr w:type="spellEnd"/>
      <w:r w:rsidRPr="00D96D33">
        <w:rPr>
          <w:color w:val="0A0A0A"/>
          <w:spacing w:val="4"/>
          <w:lang w:val="bs-Latn-BA"/>
        </w:rPr>
        <w:t xml:space="preserve"> civil </w:t>
      </w:r>
      <w:proofErr w:type="spellStart"/>
      <w:r w:rsidRPr="00D96D33">
        <w:rPr>
          <w:color w:val="0A0A0A"/>
          <w:spacing w:val="4"/>
          <w:lang w:val="bs-Latn-BA"/>
        </w:rPr>
        <w:t>society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organizations</w:t>
      </w:r>
      <w:proofErr w:type="spellEnd"/>
      <w:r w:rsidRPr="00D96D33">
        <w:rPr>
          <w:color w:val="0A0A0A"/>
          <w:spacing w:val="4"/>
          <w:lang w:val="bs-Latn-BA"/>
        </w:rPr>
        <w:t xml:space="preserve">, </w:t>
      </w:r>
      <w:proofErr w:type="spellStart"/>
      <w:r w:rsidRPr="00D96D33">
        <w:rPr>
          <w:color w:val="0A0A0A"/>
          <w:spacing w:val="4"/>
          <w:lang w:val="bs-Latn-BA"/>
        </w:rPr>
        <w:t>which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was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open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from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March</w:t>
      </w:r>
      <w:proofErr w:type="spellEnd"/>
      <w:r w:rsidRPr="00D96D33">
        <w:rPr>
          <w:color w:val="0A0A0A"/>
          <w:spacing w:val="4"/>
          <w:lang w:val="bs-Latn-BA"/>
        </w:rPr>
        <w:t xml:space="preserve"> 8 to April 4, 2022. </w:t>
      </w:r>
      <w:proofErr w:type="spellStart"/>
      <w:r w:rsidRPr="00D96D33">
        <w:rPr>
          <w:color w:val="0A0A0A"/>
          <w:spacing w:val="4"/>
          <w:lang w:val="bs-Latn-BA"/>
        </w:rPr>
        <w:t>The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aim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of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the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call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is</w:t>
      </w:r>
      <w:proofErr w:type="spellEnd"/>
      <w:r w:rsidRPr="00D96D33">
        <w:rPr>
          <w:color w:val="0A0A0A"/>
          <w:spacing w:val="4"/>
          <w:lang w:val="bs-Latn-BA"/>
        </w:rPr>
        <w:t xml:space="preserve"> to </w:t>
      </w:r>
      <w:proofErr w:type="spellStart"/>
      <w:r w:rsidRPr="00D96D33">
        <w:rPr>
          <w:color w:val="0A0A0A"/>
          <w:spacing w:val="4"/>
          <w:lang w:val="bs-Latn-BA"/>
        </w:rPr>
        <w:t>support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the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implementation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of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projects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that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focus</w:t>
      </w:r>
      <w:proofErr w:type="spellEnd"/>
      <w:r w:rsidRPr="00D96D33">
        <w:rPr>
          <w:color w:val="0A0A0A"/>
          <w:spacing w:val="4"/>
          <w:lang w:val="bs-Latn-BA"/>
        </w:rPr>
        <w:t xml:space="preserve"> on </w:t>
      </w:r>
      <w:proofErr w:type="spellStart"/>
      <w:r w:rsidRPr="00D96D33">
        <w:rPr>
          <w:color w:val="0A0A0A"/>
          <w:spacing w:val="4"/>
          <w:lang w:val="bs-Latn-BA"/>
        </w:rPr>
        <w:t>the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objectives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and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specific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priorities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of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the</w:t>
      </w:r>
      <w:proofErr w:type="spellEnd"/>
      <w:r w:rsidRPr="00D96D33">
        <w:rPr>
          <w:color w:val="0A0A0A"/>
          <w:spacing w:val="4"/>
          <w:lang w:val="bs-Latn-BA"/>
        </w:rPr>
        <w:t xml:space="preserve"> use </w:t>
      </w:r>
      <w:proofErr w:type="spellStart"/>
      <w:r w:rsidRPr="00D96D33">
        <w:rPr>
          <w:color w:val="0A0A0A"/>
          <w:spacing w:val="4"/>
          <w:lang w:val="bs-Latn-BA"/>
        </w:rPr>
        <w:t>of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the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Local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Dialogue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Platform</w:t>
      </w:r>
      <w:proofErr w:type="spellEnd"/>
      <w:r w:rsidRPr="00D96D33">
        <w:rPr>
          <w:color w:val="0A0A0A"/>
          <w:spacing w:val="4"/>
          <w:lang w:val="bs-Latn-BA"/>
        </w:rPr>
        <w:t xml:space="preserve"> (LDP) </w:t>
      </w:r>
      <w:proofErr w:type="spellStart"/>
      <w:r w:rsidRPr="00D96D33">
        <w:rPr>
          <w:color w:val="0A0A0A"/>
          <w:spacing w:val="4"/>
          <w:lang w:val="bs-Latn-BA"/>
        </w:rPr>
        <w:t>mechanism</w:t>
      </w:r>
      <w:proofErr w:type="spellEnd"/>
      <w:r w:rsidRPr="00D96D33">
        <w:rPr>
          <w:color w:val="0A0A0A"/>
          <w:spacing w:val="4"/>
          <w:lang w:val="bs-Latn-BA"/>
        </w:rPr>
        <w:t xml:space="preserve"> in </w:t>
      </w:r>
      <w:proofErr w:type="spellStart"/>
      <w:r w:rsidRPr="00D96D33">
        <w:rPr>
          <w:color w:val="0A0A0A"/>
          <w:spacing w:val="4"/>
          <w:lang w:val="bs-Latn-BA"/>
        </w:rPr>
        <w:t>the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following</w:t>
      </w:r>
      <w:proofErr w:type="spellEnd"/>
      <w:r w:rsidRPr="00D96D33">
        <w:rPr>
          <w:color w:val="0A0A0A"/>
          <w:spacing w:val="4"/>
          <w:lang w:val="bs-Latn-BA"/>
        </w:rPr>
        <w:t xml:space="preserve"> partner </w:t>
      </w:r>
      <w:proofErr w:type="spellStart"/>
      <w:r w:rsidRPr="00D96D33">
        <w:rPr>
          <w:color w:val="0A0A0A"/>
          <w:spacing w:val="4"/>
          <w:lang w:val="bs-Latn-BA"/>
        </w:rPr>
        <w:t>local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governments</w:t>
      </w:r>
      <w:proofErr w:type="spellEnd"/>
      <w:r w:rsidRPr="00D96D33">
        <w:rPr>
          <w:color w:val="0A0A0A"/>
          <w:spacing w:val="4"/>
          <w:lang w:val="bs-Latn-BA"/>
        </w:rPr>
        <w:t>:</w:t>
      </w:r>
    </w:p>
    <w:p w14:paraId="50745660" w14:textId="77777777" w:rsidR="00F246EE" w:rsidRPr="00D96D33" w:rsidRDefault="00F246EE" w:rsidP="00F246EE">
      <w:pPr>
        <w:shd w:val="clear" w:color="auto" w:fill="FEFEFE"/>
        <w:jc w:val="both"/>
        <w:rPr>
          <w:color w:val="0A0A0A"/>
          <w:spacing w:val="4"/>
          <w:lang w:val="bs-Latn-BA"/>
        </w:rPr>
      </w:pPr>
      <w:r w:rsidRPr="00D96D33">
        <w:rPr>
          <w:color w:val="0A0A0A"/>
          <w:spacing w:val="4"/>
          <w:lang w:val="bs-Latn-BA"/>
        </w:rPr>
        <w:t xml:space="preserve">1. </w:t>
      </w:r>
      <w:proofErr w:type="spellStart"/>
      <w:r w:rsidRPr="00D96D33">
        <w:rPr>
          <w:color w:val="0A0A0A"/>
          <w:spacing w:val="4"/>
          <w:lang w:val="bs-Latn-BA"/>
        </w:rPr>
        <w:t>Brcko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District</w:t>
      </w:r>
      <w:proofErr w:type="spellEnd"/>
      <w:r w:rsidRPr="00D96D33">
        <w:rPr>
          <w:color w:val="0A0A0A"/>
          <w:spacing w:val="4"/>
          <w:lang w:val="bs-Latn-BA"/>
        </w:rPr>
        <w:t>;</w:t>
      </w:r>
    </w:p>
    <w:p w14:paraId="1A228488" w14:textId="77777777" w:rsidR="00F246EE" w:rsidRPr="00D96D33" w:rsidRDefault="00F246EE" w:rsidP="00F246EE">
      <w:pPr>
        <w:shd w:val="clear" w:color="auto" w:fill="FEFEFE"/>
        <w:jc w:val="both"/>
        <w:rPr>
          <w:color w:val="0A0A0A"/>
          <w:spacing w:val="4"/>
          <w:lang w:val="bs-Latn-BA"/>
        </w:rPr>
      </w:pPr>
      <w:r w:rsidRPr="00D96D33">
        <w:rPr>
          <w:color w:val="0A0A0A"/>
          <w:spacing w:val="4"/>
          <w:lang w:val="bs-Latn-BA"/>
        </w:rPr>
        <w:t>2. Bugojno;</w:t>
      </w:r>
    </w:p>
    <w:p w14:paraId="39431F36" w14:textId="77777777" w:rsidR="00F246EE" w:rsidRPr="00D96D33" w:rsidRDefault="00F246EE" w:rsidP="00F246EE">
      <w:pPr>
        <w:shd w:val="clear" w:color="auto" w:fill="FEFEFE"/>
        <w:jc w:val="both"/>
        <w:rPr>
          <w:color w:val="0A0A0A"/>
          <w:spacing w:val="4"/>
          <w:lang w:val="bs-Latn-BA"/>
        </w:rPr>
      </w:pPr>
      <w:r w:rsidRPr="00D96D33">
        <w:rPr>
          <w:color w:val="0A0A0A"/>
          <w:spacing w:val="4"/>
          <w:lang w:val="bs-Latn-BA"/>
        </w:rPr>
        <w:t xml:space="preserve">3. </w:t>
      </w:r>
      <w:proofErr w:type="spellStart"/>
      <w:r w:rsidRPr="00D96D33">
        <w:rPr>
          <w:color w:val="0A0A0A"/>
          <w:spacing w:val="4"/>
          <w:lang w:val="bs-Latn-BA"/>
        </w:rPr>
        <w:t>Center</w:t>
      </w:r>
      <w:proofErr w:type="spellEnd"/>
      <w:r w:rsidRPr="00D96D33">
        <w:rPr>
          <w:color w:val="0A0A0A"/>
          <w:spacing w:val="4"/>
          <w:lang w:val="bs-Latn-BA"/>
        </w:rPr>
        <w:t xml:space="preserve"> Sarajevo;</w:t>
      </w:r>
    </w:p>
    <w:p w14:paraId="5F11313C" w14:textId="77777777" w:rsidR="00F246EE" w:rsidRPr="00D96D33" w:rsidRDefault="00F246EE" w:rsidP="00F246EE">
      <w:pPr>
        <w:shd w:val="clear" w:color="auto" w:fill="FEFEFE"/>
        <w:jc w:val="both"/>
        <w:rPr>
          <w:color w:val="0A0A0A"/>
          <w:spacing w:val="4"/>
          <w:lang w:val="bs-Latn-BA"/>
        </w:rPr>
      </w:pPr>
      <w:r w:rsidRPr="00D96D33">
        <w:rPr>
          <w:color w:val="0A0A0A"/>
          <w:spacing w:val="4"/>
          <w:lang w:val="bs-Latn-BA"/>
        </w:rPr>
        <w:t>4. Doboj;</w:t>
      </w:r>
    </w:p>
    <w:p w14:paraId="319AA3BD" w14:textId="77777777" w:rsidR="00F246EE" w:rsidRPr="00D96D33" w:rsidRDefault="00F246EE" w:rsidP="00F246EE">
      <w:pPr>
        <w:shd w:val="clear" w:color="auto" w:fill="FEFEFE"/>
        <w:jc w:val="both"/>
        <w:rPr>
          <w:color w:val="0A0A0A"/>
          <w:spacing w:val="4"/>
          <w:lang w:val="bs-Latn-BA"/>
        </w:rPr>
      </w:pPr>
      <w:r w:rsidRPr="00D96D33">
        <w:rPr>
          <w:color w:val="0A0A0A"/>
          <w:spacing w:val="4"/>
          <w:lang w:val="bs-Latn-BA"/>
        </w:rPr>
        <w:t>5. East New Sarajevo;</w:t>
      </w:r>
    </w:p>
    <w:p w14:paraId="14885471" w14:textId="017AAB96" w:rsidR="00F246EE" w:rsidRPr="00D96D33" w:rsidRDefault="00F246EE" w:rsidP="00F246EE">
      <w:pPr>
        <w:shd w:val="clear" w:color="auto" w:fill="FEFEFE"/>
        <w:jc w:val="both"/>
        <w:rPr>
          <w:color w:val="0A0A0A"/>
          <w:spacing w:val="4"/>
          <w:lang w:val="bs-Latn-BA"/>
        </w:rPr>
      </w:pPr>
      <w:r w:rsidRPr="00D96D33">
        <w:rPr>
          <w:color w:val="0A0A0A"/>
          <w:spacing w:val="4"/>
          <w:lang w:val="bs-Latn-BA"/>
        </w:rPr>
        <w:t>6. Jezero;</w:t>
      </w:r>
    </w:p>
    <w:p w14:paraId="4D1C312A" w14:textId="77777777" w:rsidR="00F246EE" w:rsidRPr="00D96D33" w:rsidRDefault="00F246EE" w:rsidP="00F246EE">
      <w:pPr>
        <w:shd w:val="clear" w:color="auto" w:fill="FEFEFE"/>
        <w:jc w:val="both"/>
        <w:rPr>
          <w:color w:val="0A0A0A"/>
          <w:spacing w:val="4"/>
          <w:lang w:val="bs-Latn-BA"/>
        </w:rPr>
      </w:pPr>
      <w:r w:rsidRPr="00D96D33">
        <w:rPr>
          <w:color w:val="0A0A0A"/>
          <w:spacing w:val="4"/>
          <w:lang w:val="bs-Latn-BA"/>
        </w:rPr>
        <w:t>7. Novi Travnik;</w:t>
      </w:r>
    </w:p>
    <w:p w14:paraId="4D97085A" w14:textId="1F6C9335" w:rsidR="00F246EE" w:rsidRPr="00D96D33" w:rsidRDefault="00F246EE" w:rsidP="00F246EE">
      <w:pPr>
        <w:shd w:val="clear" w:color="auto" w:fill="FEFEFE"/>
        <w:jc w:val="both"/>
        <w:rPr>
          <w:color w:val="0A0A0A"/>
          <w:spacing w:val="4"/>
          <w:lang w:val="bs-Latn-BA"/>
        </w:rPr>
      </w:pPr>
      <w:r w:rsidRPr="00D96D33">
        <w:rPr>
          <w:color w:val="0A0A0A"/>
          <w:spacing w:val="4"/>
          <w:lang w:val="bs-Latn-BA"/>
        </w:rPr>
        <w:t>8. Travnik.</w:t>
      </w:r>
    </w:p>
    <w:p w14:paraId="23581ED7" w14:textId="77777777" w:rsidR="00F246EE" w:rsidRPr="00D96D33" w:rsidRDefault="00F246EE" w:rsidP="00F246EE">
      <w:pPr>
        <w:shd w:val="clear" w:color="auto" w:fill="FEFEFE"/>
        <w:jc w:val="both"/>
        <w:rPr>
          <w:color w:val="0A0A0A"/>
          <w:spacing w:val="4"/>
          <w:lang w:val="bs-Latn-BA"/>
        </w:rPr>
      </w:pPr>
    </w:p>
    <w:p w14:paraId="36283458" w14:textId="230841EA" w:rsidR="00F246EE" w:rsidRPr="00D96D33" w:rsidRDefault="00F246EE" w:rsidP="00F246EE">
      <w:pPr>
        <w:shd w:val="clear" w:color="auto" w:fill="FEFEFE"/>
        <w:spacing w:before="100" w:beforeAutospacing="1" w:after="100" w:afterAutospacing="1"/>
        <w:jc w:val="both"/>
        <w:rPr>
          <w:color w:val="0A0A0A"/>
          <w:spacing w:val="4"/>
          <w:lang w:val="bs-Latn-BA"/>
        </w:rPr>
      </w:pPr>
      <w:r w:rsidRPr="00D96D33">
        <w:rPr>
          <w:color w:val="0A0A0A"/>
          <w:spacing w:val="4"/>
          <w:lang w:val="bs-Latn-BA"/>
        </w:rPr>
        <w:t xml:space="preserve">A total </w:t>
      </w:r>
      <w:proofErr w:type="spellStart"/>
      <w:r w:rsidRPr="00D96D33">
        <w:rPr>
          <w:color w:val="0A0A0A"/>
          <w:spacing w:val="4"/>
          <w:lang w:val="bs-Latn-BA"/>
        </w:rPr>
        <w:t>of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="008B0ED1">
        <w:rPr>
          <w:color w:val="0A0A0A"/>
          <w:spacing w:val="4"/>
          <w:lang w:val="bs-Latn-BA"/>
        </w:rPr>
        <w:t>eight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projects</w:t>
      </w:r>
      <w:proofErr w:type="spellEnd"/>
      <w:r w:rsidR="008B0ED1">
        <w:rPr>
          <w:color w:val="0A0A0A"/>
          <w:spacing w:val="4"/>
          <w:lang w:val="bs-Latn-BA"/>
        </w:rPr>
        <w:t xml:space="preserve"> </w:t>
      </w:r>
      <w:proofErr w:type="spellStart"/>
      <w:r w:rsidR="008B0ED1">
        <w:rPr>
          <w:color w:val="0A0A0A"/>
          <w:spacing w:val="4"/>
          <w:lang w:val="bs-Latn-BA"/>
        </w:rPr>
        <w:t>were</w:t>
      </w:r>
      <w:proofErr w:type="spellEnd"/>
      <w:r w:rsidR="008B0ED1">
        <w:rPr>
          <w:color w:val="0A0A0A"/>
          <w:spacing w:val="4"/>
          <w:lang w:val="bs-Latn-BA"/>
        </w:rPr>
        <w:t xml:space="preserve"> </w:t>
      </w:r>
      <w:proofErr w:type="spellStart"/>
      <w:r w:rsidR="008B0ED1">
        <w:rPr>
          <w:color w:val="0A0A0A"/>
          <w:spacing w:val="4"/>
          <w:lang w:val="bs-Latn-BA"/>
        </w:rPr>
        <w:t>supported</w:t>
      </w:r>
      <w:proofErr w:type="spellEnd"/>
      <w:r w:rsidR="008B0ED1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with</w:t>
      </w:r>
      <w:proofErr w:type="spellEnd"/>
      <w:r w:rsidRPr="00D96D33">
        <w:rPr>
          <w:color w:val="0A0A0A"/>
          <w:spacing w:val="4"/>
          <w:lang w:val="bs-Latn-BA"/>
        </w:rPr>
        <w:t xml:space="preserve"> a total </w:t>
      </w:r>
      <w:proofErr w:type="spellStart"/>
      <w:r w:rsidRPr="00D96D33">
        <w:rPr>
          <w:color w:val="0A0A0A"/>
          <w:spacing w:val="4"/>
          <w:lang w:val="bs-Latn-BA"/>
        </w:rPr>
        <w:t>value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of</w:t>
      </w:r>
      <w:proofErr w:type="spellEnd"/>
      <w:r w:rsidRPr="00D96D33">
        <w:rPr>
          <w:color w:val="0A0A0A"/>
          <w:spacing w:val="4"/>
          <w:lang w:val="bs-Latn-BA"/>
        </w:rPr>
        <w:t xml:space="preserve"> 130,691</w:t>
      </w:r>
      <w:r w:rsidR="008B0ED1">
        <w:rPr>
          <w:color w:val="0A0A0A"/>
          <w:spacing w:val="4"/>
          <w:lang w:val="bs-Latn-BA"/>
        </w:rPr>
        <w:t>.00</w:t>
      </w:r>
      <w:r w:rsidRPr="00D96D33">
        <w:rPr>
          <w:color w:val="0A0A0A"/>
          <w:spacing w:val="4"/>
          <w:lang w:val="bs-Latn-BA"/>
        </w:rPr>
        <w:t xml:space="preserve"> BAM</w:t>
      </w:r>
      <w:r w:rsidR="00EC2E7A">
        <w:rPr>
          <w:color w:val="0A0A0A"/>
          <w:spacing w:val="4"/>
          <w:lang w:val="bs-Latn-BA"/>
        </w:rPr>
        <w:t xml:space="preserve">. </w:t>
      </w:r>
      <w:proofErr w:type="spellStart"/>
      <w:r w:rsidRPr="00D96D33">
        <w:rPr>
          <w:color w:val="0A0A0A"/>
          <w:spacing w:val="4"/>
          <w:lang w:val="bs-Latn-BA"/>
        </w:rPr>
        <w:t>Approved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projects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will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be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implemented</w:t>
      </w:r>
      <w:proofErr w:type="spellEnd"/>
      <w:r w:rsidRPr="00D96D33">
        <w:rPr>
          <w:color w:val="0A0A0A"/>
          <w:spacing w:val="4"/>
          <w:lang w:val="bs-Latn-BA"/>
        </w:rPr>
        <w:t xml:space="preserve"> in </w:t>
      </w:r>
      <w:proofErr w:type="spellStart"/>
      <w:r w:rsidRPr="00D96D33">
        <w:rPr>
          <w:color w:val="0A0A0A"/>
          <w:spacing w:val="4"/>
          <w:lang w:val="bs-Latn-BA"/>
        </w:rPr>
        <w:t>the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field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of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social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inclusion</w:t>
      </w:r>
      <w:proofErr w:type="spellEnd"/>
      <w:r w:rsidRPr="00D96D33">
        <w:rPr>
          <w:color w:val="0A0A0A"/>
          <w:spacing w:val="4"/>
          <w:lang w:val="bs-Latn-BA"/>
        </w:rPr>
        <w:t xml:space="preserve">, </w:t>
      </w:r>
      <w:proofErr w:type="spellStart"/>
      <w:r w:rsidRPr="00D96D33">
        <w:rPr>
          <w:color w:val="0A0A0A"/>
          <w:spacing w:val="4"/>
          <w:lang w:val="bs-Latn-BA"/>
        </w:rPr>
        <w:t>youth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activism</w:t>
      </w:r>
      <w:proofErr w:type="spellEnd"/>
      <w:r w:rsidRPr="00D96D33">
        <w:rPr>
          <w:color w:val="0A0A0A"/>
          <w:spacing w:val="4"/>
          <w:lang w:val="bs-Latn-BA"/>
        </w:rPr>
        <w:t xml:space="preserve">, </w:t>
      </w:r>
      <w:proofErr w:type="spellStart"/>
      <w:r w:rsidRPr="00D96D33">
        <w:rPr>
          <w:color w:val="0A0A0A"/>
          <w:spacing w:val="4"/>
          <w:lang w:val="bs-Latn-BA"/>
        </w:rPr>
        <w:t>ecology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and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sports</w:t>
      </w:r>
      <w:proofErr w:type="spellEnd"/>
      <w:r w:rsidRPr="00D96D33">
        <w:rPr>
          <w:color w:val="0A0A0A"/>
          <w:spacing w:val="4"/>
          <w:lang w:val="bs-Latn-BA"/>
        </w:rPr>
        <w:t>.</w:t>
      </w:r>
    </w:p>
    <w:p w14:paraId="23B3C027" w14:textId="3A6FB87C" w:rsidR="00F246EE" w:rsidRPr="00D96D33" w:rsidRDefault="00F246EE" w:rsidP="00F246EE">
      <w:pPr>
        <w:shd w:val="clear" w:color="auto" w:fill="FEFEFE"/>
        <w:spacing w:before="100" w:beforeAutospacing="1" w:after="100" w:afterAutospacing="1"/>
        <w:jc w:val="both"/>
        <w:rPr>
          <w:color w:val="0A0A0A"/>
          <w:spacing w:val="4"/>
          <w:lang w:val="bs-Latn-BA"/>
        </w:rPr>
      </w:pPr>
      <w:proofErr w:type="spellStart"/>
      <w:r w:rsidRPr="00D96D33">
        <w:rPr>
          <w:color w:val="0A0A0A"/>
          <w:spacing w:val="4"/>
          <w:lang w:val="bs-Latn-BA"/>
        </w:rPr>
        <w:t>The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r</w:t>
      </w:r>
      <w:r w:rsidR="00EC2E7A">
        <w:rPr>
          <w:color w:val="0A0A0A"/>
          <w:spacing w:val="4"/>
          <w:lang w:val="bs-Latn-BA"/>
        </w:rPr>
        <w:t>esult</w:t>
      </w:r>
      <w:proofErr w:type="spellEnd"/>
      <w:r w:rsidR="00EC2E7A">
        <w:rPr>
          <w:color w:val="0A0A0A"/>
          <w:spacing w:val="4"/>
          <w:lang w:val="bs-Latn-BA"/>
        </w:rPr>
        <w:t xml:space="preserve"> list</w:t>
      </w:r>
      <w:r w:rsidR="00D60B10">
        <w:rPr>
          <w:color w:val="0A0A0A"/>
          <w:spacing w:val="4"/>
          <w:lang w:val="bs-Latn-BA"/>
        </w:rPr>
        <w:t xml:space="preserve"> </w:t>
      </w:r>
      <w:proofErr w:type="spellStart"/>
      <w:r w:rsidR="00D60B10">
        <w:rPr>
          <w:color w:val="0A0A0A"/>
          <w:spacing w:val="4"/>
          <w:lang w:val="bs-Latn-BA"/>
        </w:rPr>
        <w:t>of</w:t>
      </w:r>
      <w:proofErr w:type="spellEnd"/>
      <w:r w:rsidR="00D60B10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the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public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call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for</w:t>
      </w:r>
      <w:proofErr w:type="spellEnd"/>
      <w:r w:rsidRPr="00D96D33">
        <w:rPr>
          <w:color w:val="0A0A0A"/>
          <w:spacing w:val="4"/>
          <w:lang w:val="bs-Latn-BA"/>
        </w:rPr>
        <w:t xml:space="preserve"> civil </w:t>
      </w:r>
      <w:proofErr w:type="spellStart"/>
      <w:r w:rsidRPr="00D96D33">
        <w:rPr>
          <w:color w:val="0A0A0A"/>
          <w:spacing w:val="4"/>
          <w:lang w:val="bs-Latn-BA"/>
        </w:rPr>
        <w:t>society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organizations</w:t>
      </w:r>
      <w:proofErr w:type="spellEnd"/>
      <w:r w:rsidRPr="00D96D33">
        <w:rPr>
          <w:color w:val="0A0A0A"/>
          <w:spacing w:val="4"/>
          <w:lang w:val="bs-Latn-BA"/>
        </w:rPr>
        <w:t xml:space="preserve">, </w:t>
      </w:r>
      <w:proofErr w:type="spellStart"/>
      <w:r w:rsidRPr="00D96D33">
        <w:rPr>
          <w:color w:val="0A0A0A"/>
          <w:spacing w:val="4"/>
          <w:lang w:val="bs-Latn-BA"/>
        </w:rPr>
        <w:t>within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the</w:t>
      </w:r>
      <w:proofErr w:type="spellEnd"/>
      <w:r w:rsidRPr="00D96D33">
        <w:rPr>
          <w:color w:val="0A0A0A"/>
          <w:spacing w:val="4"/>
          <w:lang w:val="bs-Latn-BA"/>
        </w:rPr>
        <w:t xml:space="preserve"> MAKERS </w:t>
      </w:r>
      <w:proofErr w:type="spellStart"/>
      <w:r w:rsidRPr="00D96D33">
        <w:rPr>
          <w:color w:val="0A0A0A"/>
          <w:spacing w:val="4"/>
          <w:lang w:val="bs-Latn-BA"/>
        </w:rPr>
        <w:t>project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can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be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proofErr w:type="spellStart"/>
      <w:r w:rsidRPr="00D96D33">
        <w:rPr>
          <w:color w:val="0A0A0A"/>
          <w:spacing w:val="4"/>
          <w:lang w:val="bs-Latn-BA"/>
        </w:rPr>
        <w:t>found</w:t>
      </w:r>
      <w:proofErr w:type="spellEnd"/>
      <w:r w:rsidRPr="00D96D33">
        <w:rPr>
          <w:color w:val="0A0A0A"/>
          <w:spacing w:val="4"/>
          <w:lang w:val="bs-Latn-BA"/>
        </w:rPr>
        <w:t xml:space="preserve"> </w:t>
      </w:r>
      <w:r w:rsidRPr="00D96D33">
        <w:rPr>
          <w:color w:val="4472C4" w:themeColor="accent1"/>
          <w:spacing w:val="4"/>
          <w:u w:val="single"/>
          <w:lang w:val="bs-Latn-BA"/>
        </w:rPr>
        <w:t xml:space="preserve">at </w:t>
      </w:r>
      <w:proofErr w:type="spellStart"/>
      <w:r w:rsidRPr="00D96D33">
        <w:rPr>
          <w:color w:val="4472C4" w:themeColor="accent1"/>
          <w:spacing w:val="4"/>
          <w:u w:val="single"/>
          <w:lang w:val="bs-Latn-BA"/>
        </w:rPr>
        <w:t>the</w:t>
      </w:r>
      <w:proofErr w:type="spellEnd"/>
      <w:r w:rsidRPr="00D96D33">
        <w:rPr>
          <w:color w:val="4472C4" w:themeColor="accent1"/>
          <w:spacing w:val="4"/>
          <w:u w:val="single"/>
          <w:lang w:val="bs-Latn-BA"/>
        </w:rPr>
        <w:t xml:space="preserve"> </w:t>
      </w:r>
      <w:proofErr w:type="spellStart"/>
      <w:r w:rsidRPr="00D96D33">
        <w:rPr>
          <w:color w:val="4472C4" w:themeColor="accent1"/>
          <w:spacing w:val="4"/>
          <w:u w:val="single"/>
          <w:lang w:val="bs-Latn-BA"/>
        </w:rPr>
        <w:t>following</w:t>
      </w:r>
      <w:proofErr w:type="spellEnd"/>
      <w:r w:rsidRPr="00D96D33">
        <w:rPr>
          <w:color w:val="4472C4" w:themeColor="accent1"/>
          <w:spacing w:val="4"/>
          <w:u w:val="single"/>
          <w:lang w:val="bs-Latn-BA"/>
        </w:rPr>
        <w:t xml:space="preserve"> link.</w:t>
      </w:r>
    </w:p>
    <w:p w14:paraId="33DACBC3" w14:textId="6BC7C949" w:rsidR="00F246EE" w:rsidRDefault="00F246EE" w:rsidP="000A0249">
      <w:pPr>
        <w:shd w:val="clear" w:color="auto" w:fill="FEFEFE"/>
        <w:spacing w:before="100" w:beforeAutospacing="1" w:after="100" w:afterAutospacing="1"/>
        <w:jc w:val="both"/>
        <w:rPr>
          <w:b/>
          <w:bCs/>
          <w:color w:val="0A0A0A"/>
          <w:spacing w:val="4"/>
          <w:lang w:val="bs-Latn-BA"/>
        </w:rPr>
      </w:pPr>
    </w:p>
    <w:p w14:paraId="6A81E05D" w14:textId="138950E4" w:rsidR="00F246EE" w:rsidRDefault="00F246EE" w:rsidP="000A0249">
      <w:pPr>
        <w:shd w:val="clear" w:color="auto" w:fill="FEFEFE"/>
        <w:spacing w:before="100" w:beforeAutospacing="1" w:after="100" w:afterAutospacing="1"/>
        <w:jc w:val="both"/>
        <w:rPr>
          <w:b/>
          <w:bCs/>
          <w:color w:val="0A0A0A"/>
          <w:spacing w:val="4"/>
          <w:lang w:val="bs-Latn-BA"/>
        </w:rPr>
      </w:pPr>
    </w:p>
    <w:p w14:paraId="6A0BF051" w14:textId="77777777" w:rsidR="00AC21C6" w:rsidRPr="000A0249" w:rsidRDefault="00AC21C6">
      <w:pPr>
        <w:rPr>
          <w:lang w:val="bs-Latn-BA"/>
        </w:rPr>
      </w:pPr>
    </w:p>
    <w:sectPr w:rsidR="00AC21C6" w:rsidRPr="000A0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74CA5"/>
    <w:multiLevelType w:val="multilevel"/>
    <w:tmpl w:val="53D0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49"/>
    <w:rsid w:val="000A0249"/>
    <w:rsid w:val="003B5B7D"/>
    <w:rsid w:val="006B221B"/>
    <w:rsid w:val="0079599D"/>
    <w:rsid w:val="008B0ED1"/>
    <w:rsid w:val="00A2166A"/>
    <w:rsid w:val="00A514EA"/>
    <w:rsid w:val="00AC21C6"/>
    <w:rsid w:val="00D60B10"/>
    <w:rsid w:val="00D96D33"/>
    <w:rsid w:val="00EC2E7A"/>
    <w:rsid w:val="00F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2DDA"/>
  <w15:chartTrackingRefBased/>
  <w15:docId w15:val="{853EDAB0-0845-4D54-9476-2C266084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2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1" ma:contentTypeDescription="Create a new document." ma:contentTypeScope="" ma:versionID="4ad02409d466a7ce8539a44cc3c063be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18bfeb1ba4e8b9225b10a534e70b9cef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32JKWRRJAUXM-366569894-18009</_dlc_DocId>
    <_dlc_DocIdUrl xmlns="de777af5-75c5-4059-8842-b3ca2d118c77">
      <Url>https://undp.sharepoint.com/teams/BIH/GS/_layouts/15/DocIdRedir.aspx?ID=32JKWRRJAUXM-366569894-18009</Url>
      <Description>32JKWRRJAUXM-366569894-18009</Description>
    </_dlc_DocIdUrl>
  </documentManagement>
</p:properties>
</file>

<file path=customXml/itemProps1.xml><?xml version="1.0" encoding="utf-8"?>
<ds:datastoreItem xmlns:ds="http://schemas.openxmlformats.org/officeDocument/2006/customXml" ds:itemID="{734A53AC-B6D8-4F24-8CDE-B707C74F284C}"/>
</file>

<file path=customXml/itemProps2.xml><?xml version="1.0" encoding="utf-8"?>
<ds:datastoreItem xmlns:ds="http://schemas.openxmlformats.org/officeDocument/2006/customXml" ds:itemID="{5215BC49-F08B-460B-932C-E268C0440033}"/>
</file>

<file path=customXml/itemProps3.xml><?xml version="1.0" encoding="utf-8"?>
<ds:datastoreItem xmlns:ds="http://schemas.openxmlformats.org/officeDocument/2006/customXml" ds:itemID="{A7FACE1C-8AEE-4960-ADDE-ED464BD99B14}"/>
</file>

<file path=customXml/itemProps4.xml><?xml version="1.0" encoding="utf-8"?>
<ds:datastoreItem xmlns:ds="http://schemas.openxmlformats.org/officeDocument/2006/customXml" ds:itemID="{C5E90FB4-2CC9-40AF-97E1-CA89D1058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Selma Osmanagic-Agovic</cp:lastModifiedBy>
  <cp:revision>2</cp:revision>
  <dcterms:created xsi:type="dcterms:W3CDTF">2022-05-19T10:19:00Z</dcterms:created>
  <dcterms:modified xsi:type="dcterms:W3CDTF">2022-05-19T10:19:00Z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04b64cf2-0ba1-439c-9066-c7656635b188</vt:lpwstr>
  </property>
</Properties>
</file>