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5217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2AF141B" wp14:editId="61A31BC9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441EEB09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712B9853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3D15213A" w14:textId="77777777">
        <w:trPr>
          <w:cantSplit/>
        </w:trPr>
        <w:tc>
          <w:tcPr>
            <w:tcW w:w="9620" w:type="dxa"/>
            <w:gridSpan w:val="2"/>
          </w:tcPr>
          <w:p w14:paraId="307FA31C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2BA145DC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6501D6D8" w14:textId="3A4EE9FD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509C7" w:rsidRPr="00004DAC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COL-00001</w:t>
            </w:r>
            <w:r w:rsidR="005A0F1C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8</w:t>
            </w:r>
            <w:r w:rsidR="00C931D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4000</w:t>
            </w:r>
          </w:p>
          <w:p w14:paraId="129C191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54271757" w14:textId="771F9F3C" w:rsidR="00FD3E8B" w:rsidRPr="00FD3E8B" w:rsidRDefault="00A36018" w:rsidP="00FD3E8B">
            <w:pPr>
              <w:jc w:val="both"/>
              <w:rPr>
                <w:rFonts w:asciiTheme="minorHAnsi" w:hAnsiTheme="minorHAnsi" w:cstheme="minorBidi"/>
                <w:color w:val="000000" w:themeColor="text1"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9C0F29" w:rsidRPr="009C0F29">
              <w:rPr>
                <w:rFonts w:asciiTheme="minorHAnsi" w:hAnsiTheme="minorHAnsi" w:cstheme="minorBidi"/>
                <w:color w:val="000000" w:themeColor="text1"/>
                <w:szCs w:val="22"/>
              </w:rPr>
              <w:t>Suministro de equipos Tecnológicos y electrodomésticos para la adecuación y la dotación de tienda de café en el territorio nacional.</w:t>
            </w:r>
          </w:p>
          <w:p w14:paraId="46B2312B" w14:textId="7AB74376" w:rsidR="00D34A9F" w:rsidRPr="0041321A" w:rsidRDefault="00FD3E8B" w:rsidP="00FD3E8B">
            <w:pPr>
              <w:jc w:val="both"/>
              <w:rPr>
                <w:rFonts w:asciiTheme="minorHAnsi" w:hAnsiTheme="minorHAnsi" w:cstheme="minorBidi"/>
                <w:color w:val="000000" w:themeColor="text1"/>
                <w:szCs w:val="22"/>
              </w:rPr>
            </w:pPr>
            <w:r w:rsidRPr="00FD3E8B">
              <w:rPr>
                <w:rFonts w:asciiTheme="minorHAnsi" w:hAnsiTheme="minorHAnsi" w:cstheme="minorBidi"/>
                <w:color w:val="000000" w:themeColor="text1"/>
                <w:szCs w:val="22"/>
              </w:rPr>
              <w:t>.</w:t>
            </w:r>
          </w:p>
        </w:tc>
      </w:tr>
      <w:tr w:rsidR="00F94F90" w:rsidRPr="00E00235" w14:paraId="5CACEEF2" w14:textId="77777777">
        <w:trPr>
          <w:cantSplit/>
        </w:trPr>
        <w:tc>
          <w:tcPr>
            <w:tcW w:w="9620" w:type="dxa"/>
            <w:gridSpan w:val="2"/>
          </w:tcPr>
          <w:p w14:paraId="6EA8896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52AC44B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5D58DC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1295CCD" w14:textId="77777777">
        <w:tc>
          <w:tcPr>
            <w:tcW w:w="4810" w:type="dxa"/>
          </w:tcPr>
          <w:p w14:paraId="7157AA1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B24BE3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BA34FD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33A42C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214A3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E2CB3D4" w14:textId="77777777">
        <w:tc>
          <w:tcPr>
            <w:tcW w:w="4810" w:type="dxa"/>
          </w:tcPr>
          <w:p w14:paraId="3AD9F41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567726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406088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683179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48AB40D0" w14:textId="77777777">
        <w:tc>
          <w:tcPr>
            <w:tcW w:w="4810" w:type="dxa"/>
          </w:tcPr>
          <w:p w14:paraId="23FB99C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0647C90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AF8DC6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82D203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63A611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6CE251C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41679CC0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3EF555C8" w14:textId="2344F241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F002A" w:rsidRPr="00A0358C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64E89FF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B4CA290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6054920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3D33029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77EB5F12" w14:textId="70BD0BF2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2509C7" w:rsidRPr="002509C7">
        <w:rPr>
          <w:rFonts w:cs="Arial"/>
          <w:szCs w:val="22"/>
        </w:rPr>
        <w:t>COL-00001</w:t>
      </w:r>
      <w:r w:rsidR="0008368A">
        <w:rPr>
          <w:rFonts w:cs="Arial"/>
          <w:szCs w:val="22"/>
        </w:rPr>
        <w:t>8</w:t>
      </w:r>
      <w:r w:rsidR="009C0F29">
        <w:rPr>
          <w:rFonts w:cs="Arial"/>
          <w:szCs w:val="22"/>
        </w:rPr>
        <w:t>4000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1BAB2F00" w14:textId="1064B768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</w:t>
      </w:r>
      <w:r w:rsidR="003050E2">
        <w:rPr>
          <w:rFonts w:cs="Arial"/>
          <w:szCs w:val="22"/>
        </w:rPr>
        <w:t xml:space="preserve">email </w:t>
      </w:r>
      <w:hyperlink r:id="rId7" w:history="1">
        <w:r w:rsidR="003050E2" w:rsidRPr="00E813BD">
          <w:rPr>
            <w:rStyle w:val="Hipervnculo"/>
            <w:rFonts w:cs="Arial"/>
            <w:szCs w:val="22"/>
          </w:rPr>
          <w:t>licitaciones.col8@undp.org</w:t>
        </w:r>
      </w:hyperlink>
      <w:r w:rsidR="003050E2">
        <w:rPr>
          <w:rFonts w:cs="Arial"/>
          <w:szCs w:val="22"/>
        </w:rPr>
        <w:t xml:space="preserve"> </w:t>
      </w:r>
    </w:p>
    <w:p w14:paraId="1136D76A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7FF2AAC3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1B8DEFF5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F3B39E2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0E286F9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5C40"/>
    <w:rsid w:val="0008368A"/>
    <w:rsid w:val="000A45B5"/>
    <w:rsid w:val="000A6069"/>
    <w:rsid w:val="000B4250"/>
    <w:rsid w:val="000B6F2C"/>
    <w:rsid w:val="001055ED"/>
    <w:rsid w:val="00133AE2"/>
    <w:rsid w:val="001772D6"/>
    <w:rsid w:val="00191BFF"/>
    <w:rsid w:val="001C45AC"/>
    <w:rsid w:val="001D4E3A"/>
    <w:rsid w:val="001E0C7C"/>
    <w:rsid w:val="001E0CCE"/>
    <w:rsid w:val="00213B2D"/>
    <w:rsid w:val="00221C44"/>
    <w:rsid w:val="0022549B"/>
    <w:rsid w:val="0025035B"/>
    <w:rsid w:val="002509C7"/>
    <w:rsid w:val="00262D2D"/>
    <w:rsid w:val="00263A59"/>
    <w:rsid w:val="00271678"/>
    <w:rsid w:val="002879A0"/>
    <w:rsid w:val="002A44BC"/>
    <w:rsid w:val="002B163D"/>
    <w:rsid w:val="002C2CF4"/>
    <w:rsid w:val="002C3A78"/>
    <w:rsid w:val="002D7D5E"/>
    <w:rsid w:val="003050E2"/>
    <w:rsid w:val="00307C96"/>
    <w:rsid w:val="00331707"/>
    <w:rsid w:val="003329C0"/>
    <w:rsid w:val="00341D71"/>
    <w:rsid w:val="00364282"/>
    <w:rsid w:val="003846D0"/>
    <w:rsid w:val="003A05EA"/>
    <w:rsid w:val="003C2F72"/>
    <w:rsid w:val="003F12C4"/>
    <w:rsid w:val="004079F5"/>
    <w:rsid w:val="0041321A"/>
    <w:rsid w:val="00427391"/>
    <w:rsid w:val="00435F05"/>
    <w:rsid w:val="004370BC"/>
    <w:rsid w:val="00443A0A"/>
    <w:rsid w:val="00443B78"/>
    <w:rsid w:val="00444592"/>
    <w:rsid w:val="00463F72"/>
    <w:rsid w:val="00497719"/>
    <w:rsid w:val="004A7D8C"/>
    <w:rsid w:val="004B5955"/>
    <w:rsid w:val="004D6ED3"/>
    <w:rsid w:val="004F2BE7"/>
    <w:rsid w:val="004F5975"/>
    <w:rsid w:val="00521388"/>
    <w:rsid w:val="00541A5B"/>
    <w:rsid w:val="00551823"/>
    <w:rsid w:val="005612EC"/>
    <w:rsid w:val="00587459"/>
    <w:rsid w:val="005A0F1C"/>
    <w:rsid w:val="005E2D3D"/>
    <w:rsid w:val="00644DEB"/>
    <w:rsid w:val="006C3CFE"/>
    <w:rsid w:val="006E4054"/>
    <w:rsid w:val="006E4FBB"/>
    <w:rsid w:val="00715A75"/>
    <w:rsid w:val="007210E5"/>
    <w:rsid w:val="0074689B"/>
    <w:rsid w:val="00772121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0345A"/>
    <w:rsid w:val="009152EC"/>
    <w:rsid w:val="009C0F29"/>
    <w:rsid w:val="009E0D30"/>
    <w:rsid w:val="009E2F3D"/>
    <w:rsid w:val="00A01A79"/>
    <w:rsid w:val="00A02565"/>
    <w:rsid w:val="00A23CA5"/>
    <w:rsid w:val="00A272A7"/>
    <w:rsid w:val="00A32C89"/>
    <w:rsid w:val="00A36018"/>
    <w:rsid w:val="00A5517C"/>
    <w:rsid w:val="00A57248"/>
    <w:rsid w:val="00A64D4C"/>
    <w:rsid w:val="00A93C23"/>
    <w:rsid w:val="00AA2421"/>
    <w:rsid w:val="00AB36B8"/>
    <w:rsid w:val="00AD155E"/>
    <w:rsid w:val="00AD62FF"/>
    <w:rsid w:val="00AF2A00"/>
    <w:rsid w:val="00B21F99"/>
    <w:rsid w:val="00B43DC3"/>
    <w:rsid w:val="00B527E2"/>
    <w:rsid w:val="00B67162"/>
    <w:rsid w:val="00B87D78"/>
    <w:rsid w:val="00BB7861"/>
    <w:rsid w:val="00BC304E"/>
    <w:rsid w:val="00BF3E4E"/>
    <w:rsid w:val="00BF65FD"/>
    <w:rsid w:val="00C130C7"/>
    <w:rsid w:val="00C201EB"/>
    <w:rsid w:val="00C30C8A"/>
    <w:rsid w:val="00C44945"/>
    <w:rsid w:val="00C61E4C"/>
    <w:rsid w:val="00C73D73"/>
    <w:rsid w:val="00C74CF1"/>
    <w:rsid w:val="00C931D7"/>
    <w:rsid w:val="00C94BB9"/>
    <w:rsid w:val="00CB4665"/>
    <w:rsid w:val="00CE0BB4"/>
    <w:rsid w:val="00CE236B"/>
    <w:rsid w:val="00CE418F"/>
    <w:rsid w:val="00CF3D5A"/>
    <w:rsid w:val="00D02247"/>
    <w:rsid w:val="00D201EA"/>
    <w:rsid w:val="00D34A9F"/>
    <w:rsid w:val="00DE0EEF"/>
    <w:rsid w:val="00E00235"/>
    <w:rsid w:val="00E26701"/>
    <w:rsid w:val="00E47970"/>
    <w:rsid w:val="00E91CE4"/>
    <w:rsid w:val="00EB5BF1"/>
    <w:rsid w:val="00EE46B0"/>
    <w:rsid w:val="00EF002A"/>
    <w:rsid w:val="00EF6A59"/>
    <w:rsid w:val="00F30072"/>
    <w:rsid w:val="00F33EA8"/>
    <w:rsid w:val="00F41643"/>
    <w:rsid w:val="00F54275"/>
    <w:rsid w:val="00F72F77"/>
    <w:rsid w:val="00F94F90"/>
    <w:rsid w:val="00F95CC0"/>
    <w:rsid w:val="00FA6EC4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1126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52</cp:revision>
  <cp:lastPrinted>2002-08-23T17:31:00Z</cp:lastPrinted>
  <dcterms:created xsi:type="dcterms:W3CDTF">2016-10-25T13:29:00Z</dcterms:created>
  <dcterms:modified xsi:type="dcterms:W3CDTF">2022-05-27T17:49:00Z</dcterms:modified>
</cp:coreProperties>
</file>