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78F" w14:textId="44F7B1A1" w:rsidR="00A66627" w:rsidRPr="00AF2C38" w:rsidRDefault="00DE0736" w:rsidP="00AF2C38">
      <w:pPr>
        <w:rPr>
          <w:sz w:val="20"/>
          <w:szCs w:val="20"/>
        </w:rPr>
      </w:pPr>
      <w:r w:rsidRPr="00BA795B">
        <w:rPr>
          <w:sz w:val="20"/>
          <w:szCs w:val="20"/>
        </w:rPr>
        <w:t xml:space="preserve">                                                                                                           </w:t>
      </w:r>
      <w:r w:rsidR="00A13708" w:rsidRPr="00BA795B">
        <w:rPr>
          <w:sz w:val="20"/>
          <w:szCs w:val="20"/>
        </w:rPr>
        <w:t xml:space="preserve">   </w:t>
      </w:r>
      <w:r w:rsidR="00E84720" w:rsidRPr="00BA795B">
        <w:rPr>
          <w:i/>
          <w:iCs/>
          <w:sz w:val="20"/>
          <w:szCs w:val="20"/>
        </w:rPr>
        <w:t xml:space="preserve">                                                                                              </w:t>
      </w:r>
      <w:r w:rsidR="00543BE1" w:rsidRPr="00BA795B">
        <w:rPr>
          <w:i/>
          <w:iCs/>
          <w:sz w:val="20"/>
          <w:szCs w:val="20"/>
        </w:rPr>
        <w:tab/>
      </w:r>
      <w:r w:rsidR="00543BE1" w:rsidRPr="00BA795B">
        <w:rPr>
          <w:i/>
          <w:iCs/>
          <w:sz w:val="20"/>
          <w:szCs w:val="20"/>
        </w:rPr>
        <w:tab/>
      </w:r>
      <w:r w:rsidR="00543BE1" w:rsidRPr="00BA795B">
        <w:rPr>
          <w:i/>
          <w:iCs/>
          <w:sz w:val="20"/>
          <w:szCs w:val="20"/>
        </w:rPr>
        <w:tab/>
      </w:r>
      <w:r w:rsidR="00543BE1" w:rsidRPr="00BA795B">
        <w:rPr>
          <w:i/>
          <w:iCs/>
          <w:sz w:val="20"/>
          <w:szCs w:val="20"/>
        </w:rPr>
        <w:tab/>
      </w:r>
      <w:r w:rsidR="00E84720" w:rsidRPr="00BA795B">
        <w:rPr>
          <w:i/>
          <w:iCs/>
          <w:sz w:val="20"/>
          <w:szCs w:val="20"/>
        </w:rPr>
        <w:t xml:space="preserve"> </w:t>
      </w:r>
    </w:p>
    <w:p w14:paraId="104291B8" w14:textId="77777777" w:rsidR="007A4872" w:rsidRPr="00BA795B" w:rsidRDefault="007A4872" w:rsidP="009807FB">
      <w:pPr>
        <w:ind w:hanging="567"/>
        <w:rPr>
          <w:rFonts w:ascii="Myriad Pro" w:hAnsi="Myriad Pro"/>
          <w:b/>
          <w:bCs/>
          <w:iCs/>
          <w:sz w:val="20"/>
          <w:szCs w:val="20"/>
        </w:rPr>
      </w:pPr>
      <w:r w:rsidRPr="00BA795B">
        <w:rPr>
          <w:rFonts w:ascii="Myriad Pro" w:hAnsi="Myriad Pro"/>
          <w:bCs/>
          <w:iCs/>
          <w:sz w:val="20"/>
          <w:szCs w:val="20"/>
        </w:rPr>
        <w:t xml:space="preserve">To: </w:t>
      </w:r>
      <w:r w:rsidRPr="00BA795B">
        <w:rPr>
          <w:rFonts w:ascii="Myriad Pro" w:hAnsi="Myriad Pro"/>
          <w:b/>
          <w:bCs/>
          <w:iCs/>
          <w:sz w:val="20"/>
          <w:szCs w:val="20"/>
        </w:rPr>
        <w:t xml:space="preserve">    To Whom It May Concern</w:t>
      </w:r>
    </w:p>
    <w:p w14:paraId="140A2E80" w14:textId="0634B30C" w:rsidR="007A4872" w:rsidRPr="00BA795B" w:rsidRDefault="007A4872" w:rsidP="009807FB">
      <w:pPr>
        <w:ind w:hanging="567"/>
        <w:rPr>
          <w:rFonts w:ascii="Myriad Pro" w:hAnsi="Myriad Pro"/>
          <w:b/>
          <w:bCs/>
          <w:iCs/>
          <w:sz w:val="20"/>
          <w:szCs w:val="20"/>
        </w:rPr>
      </w:pPr>
      <w:r w:rsidRPr="00BA795B">
        <w:rPr>
          <w:rFonts w:ascii="Myriad Pro" w:hAnsi="Myriad Pro"/>
          <w:bCs/>
          <w:iCs/>
          <w:sz w:val="20"/>
          <w:szCs w:val="20"/>
        </w:rPr>
        <w:t>Date:</w:t>
      </w:r>
      <w:r w:rsidRPr="00BA795B">
        <w:rPr>
          <w:rFonts w:ascii="Myriad Pro" w:hAnsi="Myriad Pro"/>
          <w:b/>
          <w:bCs/>
          <w:iCs/>
          <w:sz w:val="20"/>
          <w:szCs w:val="20"/>
        </w:rPr>
        <w:t xml:space="preserve">  </w:t>
      </w:r>
      <w:r w:rsidR="00221896">
        <w:rPr>
          <w:rFonts w:ascii="Myriad Pro" w:hAnsi="Myriad Pro"/>
          <w:b/>
          <w:bCs/>
          <w:iCs/>
          <w:sz w:val="20"/>
          <w:szCs w:val="20"/>
        </w:rPr>
        <w:t>10</w:t>
      </w:r>
      <w:r w:rsidR="00E50E9A">
        <w:rPr>
          <w:rFonts w:ascii="Myriad Pro" w:hAnsi="Myriad Pro"/>
          <w:b/>
          <w:bCs/>
          <w:iCs/>
          <w:sz w:val="20"/>
          <w:szCs w:val="20"/>
        </w:rPr>
        <w:t>/0</w:t>
      </w:r>
      <w:r w:rsidR="00221896">
        <w:rPr>
          <w:rFonts w:ascii="Myriad Pro" w:hAnsi="Myriad Pro"/>
          <w:b/>
          <w:bCs/>
          <w:iCs/>
          <w:sz w:val="20"/>
          <w:szCs w:val="20"/>
        </w:rPr>
        <w:t>6</w:t>
      </w:r>
      <w:r w:rsidR="00E50E9A">
        <w:rPr>
          <w:rFonts w:ascii="Myriad Pro" w:hAnsi="Myriad Pro"/>
          <w:b/>
          <w:bCs/>
          <w:iCs/>
          <w:sz w:val="20"/>
          <w:szCs w:val="20"/>
        </w:rPr>
        <w:t>/2022</w:t>
      </w:r>
    </w:p>
    <w:p w14:paraId="795B49A2" w14:textId="77777777" w:rsidR="007A4872" w:rsidRPr="00BA795B" w:rsidRDefault="007A4872" w:rsidP="009807FB">
      <w:pPr>
        <w:ind w:hanging="567"/>
        <w:rPr>
          <w:rFonts w:ascii="Myriad Pro" w:hAnsi="Myriad Pro"/>
          <w:b/>
          <w:bCs/>
          <w:iCs/>
          <w:sz w:val="20"/>
          <w:szCs w:val="20"/>
        </w:rPr>
      </w:pPr>
      <w:r w:rsidRPr="00BA795B">
        <w:rPr>
          <w:rFonts w:ascii="Myriad Pro" w:hAnsi="Myriad Pro"/>
          <w:bCs/>
          <w:iCs/>
          <w:sz w:val="20"/>
          <w:szCs w:val="20"/>
        </w:rPr>
        <w:t>Attn:</w:t>
      </w:r>
      <w:r w:rsidRPr="00BA795B">
        <w:rPr>
          <w:rFonts w:ascii="Myriad Pro" w:hAnsi="Myriad Pro"/>
          <w:b/>
          <w:bCs/>
          <w:iCs/>
          <w:sz w:val="20"/>
          <w:szCs w:val="20"/>
        </w:rPr>
        <w:t xml:space="preserve">   </w:t>
      </w:r>
    </w:p>
    <w:p w14:paraId="6943491F" w14:textId="77777777" w:rsidR="007A4872" w:rsidRPr="00BA795B" w:rsidRDefault="007A4872" w:rsidP="009807FB">
      <w:pPr>
        <w:ind w:hanging="567"/>
        <w:rPr>
          <w:rFonts w:ascii="Myriad Pro" w:hAnsi="Myriad Pro"/>
          <w:b/>
          <w:bCs/>
          <w:iCs/>
          <w:sz w:val="20"/>
          <w:szCs w:val="20"/>
        </w:rPr>
      </w:pPr>
      <w:r w:rsidRPr="00BA795B">
        <w:rPr>
          <w:rFonts w:ascii="Myriad Pro" w:hAnsi="Myriad Pro"/>
          <w:bCs/>
          <w:iCs/>
          <w:sz w:val="20"/>
          <w:szCs w:val="20"/>
        </w:rPr>
        <w:t>Fax:</w:t>
      </w:r>
      <w:r w:rsidRPr="00BA795B">
        <w:rPr>
          <w:rFonts w:ascii="Myriad Pro" w:hAnsi="Myriad Pro"/>
          <w:b/>
          <w:bCs/>
          <w:iCs/>
          <w:sz w:val="20"/>
          <w:szCs w:val="20"/>
        </w:rPr>
        <w:t xml:space="preserve">    </w:t>
      </w:r>
    </w:p>
    <w:p w14:paraId="6A05A809" w14:textId="77777777" w:rsidR="007A4872" w:rsidRPr="00BA795B" w:rsidRDefault="007A4872" w:rsidP="009807FB">
      <w:pPr>
        <w:ind w:hanging="567"/>
        <w:rPr>
          <w:rFonts w:ascii="Myriad Pro" w:hAnsi="Myriad Pro"/>
          <w:b/>
          <w:bCs/>
          <w:iCs/>
          <w:sz w:val="20"/>
          <w:szCs w:val="20"/>
        </w:rPr>
      </w:pPr>
    </w:p>
    <w:p w14:paraId="5F1969B1" w14:textId="77777777" w:rsidR="007A4872" w:rsidRPr="00BA795B" w:rsidRDefault="007A4872" w:rsidP="009807FB">
      <w:pPr>
        <w:ind w:hanging="567"/>
        <w:rPr>
          <w:rFonts w:ascii="Myriad Pro" w:hAnsi="Myriad Pro"/>
          <w:b/>
          <w:bCs/>
          <w:iCs/>
          <w:sz w:val="20"/>
          <w:szCs w:val="20"/>
        </w:rPr>
      </w:pPr>
      <w:r w:rsidRPr="00BA795B">
        <w:rPr>
          <w:rFonts w:ascii="Myriad Pro" w:hAnsi="Myriad Pro"/>
          <w:bCs/>
          <w:iCs/>
          <w:sz w:val="20"/>
          <w:szCs w:val="20"/>
        </w:rPr>
        <w:t xml:space="preserve">From:  </w:t>
      </w:r>
      <w:r w:rsidRPr="00BA795B">
        <w:rPr>
          <w:rFonts w:ascii="Myriad Pro" w:hAnsi="Myriad Pro"/>
          <w:b/>
          <w:bCs/>
          <w:iCs/>
          <w:sz w:val="20"/>
          <w:szCs w:val="20"/>
        </w:rPr>
        <w:t>UNDP Bosnia and Herzegovina</w:t>
      </w:r>
    </w:p>
    <w:p w14:paraId="236B45BA" w14:textId="77777777" w:rsidR="007A4872" w:rsidRPr="00BA795B" w:rsidRDefault="007A4872" w:rsidP="009807FB">
      <w:pPr>
        <w:ind w:hanging="567"/>
        <w:rPr>
          <w:rFonts w:ascii="Myriad Pro" w:hAnsi="Myriad Pro"/>
          <w:b/>
          <w:bCs/>
          <w:iCs/>
          <w:sz w:val="20"/>
          <w:szCs w:val="20"/>
        </w:rPr>
      </w:pPr>
      <w:r w:rsidRPr="00BA795B">
        <w:rPr>
          <w:rFonts w:ascii="Myriad Pro" w:hAnsi="Myriad Pro"/>
          <w:b/>
          <w:bCs/>
          <w:iCs/>
          <w:sz w:val="20"/>
          <w:szCs w:val="20"/>
        </w:rPr>
        <w:t xml:space="preserve">                    </w:t>
      </w:r>
    </w:p>
    <w:p w14:paraId="41C8F396" w14:textId="4D4B61DE" w:rsidR="00DF0B1E" w:rsidRDefault="007A4872" w:rsidP="00776121">
      <w:pPr>
        <w:tabs>
          <w:tab w:val="left" w:pos="1350"/>
          <w:tab w:val="left" w:pos="1530"/>
          <w:tab w:val="center" w:pos="5400"/>
        </w:tabs>
        <w:spacing w:line="259" w:lineRule="auto"/>
        <w:ind w:hanging="567"/>
        <w:rPr>
          <w:rFonts w:ascii="Myriad Pro" w:hAnsi="Myriad Pro"/>
          <w:b/>
          <w:bCs/>
          <w:iCs/>
          <w:sz w:val="20"/>
          <w:szCs w:val="20"/>
        </w:rPr>
      </w:pPr>
      <w:r w:rsidRPr="6BCAB559">
        <w:rPr>
          <w:rFonts w:ascii="Myriad Pro" w:hAnsi="Myriad Pro"/>
          <w:sz w:val="20"/>
          <w:szCs w:val="20"/>
        </w:rPr>
        <w:t>Subject:</w:t>
      </w:r>
      <w:r w:rsidRPr="6BCAB559">
        <w:rPr>
          <w:rFonts w:ascii="Myriad Pro" w:hAnsi="Myriad Pro"/>
          <w:b/>
          <w:bCs/>
          <w:sz w:val="20"/>
          <w:szCs w:val="20"/>
        </w:rPr>
        <w:t xml:space="preserve"> </w:t>
      </w:r>
      <w:r w:rsidR="0048693A" w:rsidRPr="6BCAB559">
        <w:rPr>
          <w:rFonts w:ascii="Myriad Pro" w:hAnsi="Myriad Pro"/>
          <w:b/>
          <w:bCs/>
          <w:sz w:val="20"/>
          <w:szCs w:val="20"/>
        </w:rPr>
        <w:t xml:space="preserve">Notice on Amendment </w:t>
      </w:r>
      <w:r w:rsidR="00382E8E" w:rsidRPr="6BCAB559">
        <w:rPr>
          <w:rFonts w:ascii="Myriad Pro" w:hAnsi="Myriad Pro"/>
          <w:b/>
          <w:bCs/>
          <w:sz w:val="20"/>
          <w:szCs w:val="20"/>
        </w:rPr>
        <w:t>N</w:t>
      </w:r>
      <w:r w:rsidR="00B82DB5" w:rsidRPr="6BCAB559">
        <w:rPr>
          <w:rFonts w:ascii="Myriad Pro" w:hAnsi="Myriad Pro"/>
          <w:b/>
          <w:bCs/>
          <w:sz w:val="20"/>
          <w:szCs w:val="20"/>
        </w:rPr>
        <w:t>o. 1</w:t>
      </w:r>
      <w:r w:rsidR="0041628A" w:rsidRPr="6BCAB559">
        <w:rPr>
          <w:rFonts w:ascii="Myriad Pro" w:hAnsi="Myriad Pro"/>
          <w:b/>
          <w:bCs/>
          <w:sz w:val="20"/>
          <w:szCs w:val="20"/>
        </w:rPr>
        <w:t xml:space="preserve"> </w:t>
      </w:r>
      <w:r w:rsidR="001E6764" w:rsidRPr="001E6764">
        <w:rPr>
          <w:rFonts w:ascii="Myriad Pro" w:hAnsi="Myriad Pro"/>
          <w:b/>
          <w:bCs/>
          <w:sz w:val="20"/>
          <w:szCs w:val="20"/>
        </w:rPr>
        <w:t>RFQ-112-22</w:t>
      </w:r>
      <w:r w:rsidR="00776121" w:rsidRPr="00776121">
        <w:rPr>
          <w:rFonts w:ascii="Myriad Pro" w:hAnsi="Myriad Pro"/>
          <w:b/>
          <w:bCs/>
          <w:sz w:val="20"/>
          <w:szCs w:val="20"/>
        </w:rPr>
        <w:t>-</w:t>
      </w:r>
      <w:r w:rsidR="001E6764" w:rsidRPr="001E6764">
        <w:t xml:space="preserve"> </w:t>
      </w:r>
      <w:r w:rsidR="001E6764" w:rsidRPr="001E6764">
        <w:rPr>
          <w:rFonts w:ascii="Myriad Pro" w:hAnsi="Myriad Pro"/>
          <w:b/>
          <w:bCs/>
          <w:sz w:val="20"/>
          <w:szCs w:val="20"/>
        </w:rPr>
        <w:t>Creative and technical support for the event tentatively planned for Thursday 23rd June 2022 in Sarajevo in BiH</w:t>
      </w:r>
    </w:p>
    <w:p w14:paraId="3FA2B0DC" w14:textId="77777777" w:rsidR="000042EB" w:rsidRDefault="000042EB" w:rsidP="00DF0B1E">
      <w:pPr>
        <w:ind w:left="-630"/>
        <w:jc w:val="both"/>
        <w:rPr>
          <w:rFonts w:ascii="Myriad Pro" w:hAnsi="Myriad Pro" w:cs="Arial"/>
          <w:sz w:val="20"/>
          <w:szCs w:val="20"/>
        </w:rPr>
      </w:pPr>
    </w:p>
    <w:p w14:paraId="6BAC9F1E" w14:textId="6BABFA00" w:rsidR="007A4872" w:rsidRPr="00BA795B" w:rsidRDefault="00DF0B1E" w:rsidP="00DF0B1E">
      <w:pPr>
        <w:ind w:left="-630"/>
        <w:jc w:val="both"/>
        <w:rPr>
          <w:rFonts w:ascii="Myriad Pro" w:hAnsi="Myriad Pro" w:cs="Arial"/>
          <w:sz w:val="20"/>
          <w:szCs w:val="20"/>
        </w:rPr>
      </w:pPr>
      <w:r w:rsidRPr="0EE684F1">
        <w:rPr>
          <w:rFonts w:ascii="Myriad Pro" w:hAnsi="Myriad Pro" w:cs="Arial"/>
          <w:sz w:val="20"/>
          <w:szCs w:val="20"/>
        </w:rPr>
        <w:t xml:space="preserve"> </w:t>
      </w:r>
      <w:r w:rsidR="007A4872" w:rsidRPr="0EE684F1">
        <w:rPr>
          <w:rFonts w:ascii="Myriad Pro" w:hAnsi="Myriad Pro" w:cs="Arial"/>
          <w:sz w:val="20"/>
          <w:szCs w:val="20"/>
        </w:rPr>
        <w:t>Dear Sir/Madam,</w:t>
      </w:r>
    </w:p>
    <w:p w14:paraId="2F05D7CB" w14:textId="1B0257BA" w:rsidR="00516FEF" w:rsidRPr="00BA795B" w:rsidRDefault="00516FEF" w:rsidP="0EE684F1">
      <w:pPr>
        <w:ind w:left="-630"/>
        <w:jc w:val="both"/>
        <w:rPr>
          <w:rFonts w:ascii="Myriad Pro" w:hAnsi="Myriad Pro" w:cs="Arial"/>
        </w:rPr>
      </w:pPr>
    </w:p>
    <w:p w14:paraId="09775E0A" w14:textId="54DFD582" w:rsidR="000749BB" w:rsidRDefault="009807FB" w:rsidP="0EE684F1">
      <w:pPr>
        <w:widowControl w:val="0"/>
        <w:tabs>
          <w:tab w:val="left" w:pos="720"/>
          <w:tab w:val="right" w:leader="dot" w:pos="8640"/>
        </w:tabs>
        <w:ind w:left="-567"/>
        <w:rPr>
          <w:rFonts w:ascii="Calibri" w:hAnsi="Calibri" w:cs="Calibri"/>
          <w:sz w:val="22"/>
          <w:szCs w:val="22"/>
        </w:rPr>
      </w:pPr>
      <w:r w:rsidRPr="0EE684F1">
        <w:rPr>
          <w:rFonts w:ascii="Calibri" w:hAnsi="Calibri" w:cs="Calibri"/>
          <w:sz w:val="22"/>
          <w:szCs w:val="22"/>
        </w:rPr>
        <w:t xml:space="preserve">UNDP BiH </w:t>
      </w:r>
      <w:proofErr w:type="gramStart"/>
      <w:r w:rsidRPr="0EE684F1">
        <w:rPr>
          <w:rFonts w:ascii="Calibri" w:hAnsi="Calibri" w:cs="Calibri"/>
          <w:sz w:val="22"/>
          <w:szCs w:val="22"/>
        </w:rPr>
        <w:t>made a decision</w:t>
      </w:r>
      <w:proofErr w:type="gramEnd"/>
      <w:r w:rsidRPr="0EE684F1">
        <w:rPr>
          <w:rFonts w:ascii="Calibri" w:hAnsi="Calibri" w:cs="Calibri"/>
          <w:sz w:val="22"/>
          <w:szCs w:val="22"/>
        </w:rPr>
        <w:t xml:space="preserve"> to amend the BIH</w:t>
      </w:r>
      <w:r w:rsidR="00A033DA" w:rsidRPr="00A033DA">
        <w:t xml:space="preserve"> </w:t>
      </w:r>
      <w:r w:rsidR="00A033DA" w:rsidRPr="00A033DA">
        <w:rPr>
          <w:rFonts w:ascii="Calibri" w:hAnsi="Calibri" w:cs="Calibri"/>
          <w:sz w:val="22"/>
          <w:szCs w:val="22"/>
        </w:rPr>
        <w:t>RFQ-112-22</w:t>
      </w:r>
      <w:r w:rsidR="00A033DA">
        <w:rPr>
          <w:rFonts w:ascii="Calibri" w:hAnsi="Calibri" w:cs="Calibri"/>
          <w:sz w:val="22"/>
          <w:szCs w:val="22"/>
        </w:rPr>
        <w:t xml:space="preserve"> </w:t>
      </w:r>
      <w:r w:rsidR="00DF0B1E" w:rsidRPr="0EE684F1">
        <w:rPr>
          <w:rFonts w:ascii="Calibri" w:hAnsi="Calibri" w:cs="Calibri"/>
          <w:sz w:val="22"/>
          <w:szCs w:val="22"/>
        </w:rPr>
        <w:t xml:space="preserve">by </w:t>
      </w:r>
      <w:r w:rsidR="00381FB0" w:rsidRPr="0EE684F1">
        <w:rPr>
          <w:rFonts w:ascii="Calibri" w:hAnsi="Calibri" w:cs="Calibri"/>
          <w:sz w:val="22"/>
          <w:szCs w:val="22"/>
        </w:rPr>
        <w:t>changing</w:t>
      </w:r>
      <w:r w:rsidR="008F5F07" w:rsidRPr="0EE684F1">
        <w:rPr>
          <w:rFonts w:ascii="Calibri" w:hAnsi="Calibri" w:cs="Calibri"/>
          <w:sz w:val="22"/>
          <w:szCs w:val="22"/>
        </w:rPr>
        <w:t xml:space="preserve"> </w:t>
      </w:r>
      <w:r w:rsidR="00DF0B1E" w:rsidRPr="0EE684F1">
        <w:rPr>
          <w:rFonts w:ascii="Calibri" w:hAnsi="Calibri" w:cs="Calibri"/>
          <w:sz w:val="22"/>
          <w:szCs w:val="22"/>
        </w:rPr>
        <w:t xml:space="preserve">wording under </w:t>
      </w:r>
    </w:p>
    <w:p w14:paraId="59932C0D" w14:textId="3423A045" w:rsidR="00516FEF" w:rsidRDefault="00E80056" w:rsidP="0EE684F1">
      <w:pPr>
        <w:widowControl w:val="0"/>
        <w:tabs>
          <w:tab w:val="left" w:pos="720"/>
          <w:tab w:val="right" w:leader="dot" w:pos="8640"/>
        </w:tabs>
        <w:ind w:left="-567"/>
        <w:rPr>
          <w:rFonts w:ascii="Calibri" w:hAnsi="Calibri" w:cs="Calibri"/>
          <w:b/>
          <w:bCs/>
          <w:sz w:val="22"/>
          <w:szCs w:val="22"/>
        </w:rPr>
      </w:pPr>
      <w:r w:rsidRPr="000749BB">
        <w:rPr>
          <w:rFonts w:ascii="Calibri" w:hAnsi="Calibri" w:cs="Calibri"/>
          <w:b/>
          <w:bCs/>
          <w:sz w:val="22"/>
          <w:szCs w:val="22"/>
        </w:rPr>
        <w:t>ANNEX 1: SCHEDULE OF REQUIREMENTS, Technical Specifications of Goods:</w:t>
      </w:r>
    </w:p>
    <w:p w14:paraId="55C844D7" w14:textId="77777777" w:rsidR="00A033DA" w:rsidRPr="00BA795B" w:rsidRDefault="00A033DA" w:rsidP="0EE684F1">
      <w:pPr>
        <w:widowControl w:val="0"/>
        <w:tabs>
          <w:tab w:val="left" w:pos="720"/>
          <w:tab w:val="right" w:leader="dot" w:pos="8640"/>
        </w:tabs>
        <w:ind w:left="-567"/>
        <w:rPr>
          <w:rFonts w:ascii="Calibri" w:hAnsi="Calibri" w:cs="Calibri"/>
          <w:sz w:val="22"/>
          <w:szCs w:val="22"/>
        </w:rPr>
      </w:pPr>
    </w:p>
    <w:tbl>
      <w:tblPr>
        <w:tblW w:w="93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844"/>
        <w:gridCol w:w="989"/>
        <w:gridCol w:w="628"/>
        <w:gridCol w:w="2596"/>
        <w:gridCol w:w="1078"/>
        <w:gridCol w:w="576"/>
      </w:tblGrid>
      <w:tr w:rsidR="00246952" w:rsidRPr="00A033DA" w14:paraId="48FC5F93" w14:textId="510AFBFB" w:rsidTr="00F07922">
        <w:tc>
          <w:tcPr>
            <w:tcW w:w="625" w:type="dxa"/>
            <w:shd w:val="clear" w:color="auto" w:fill="auto"/>
          </w:tcPr>
          <w:p w14:paraId="4E141AB3" w14:textId="0808470D" w:rsidR="00246952" w:rsidRPr="00A033DA" w:rsidRDefault="00246952" w:rsidP="00A033DA">
            <w:pPr>
              <w:jc w:val="both"/>
              <w:rPr>
                <w:rFonts w:ascii="Myriad Pro" w:hAnsi="Myriad Pro" w:cs="Arial"/>
                <w:b/>
                <w:sz w:val="18"/>
                <w:szCs w:val="18"/>
                <w:lang w:val="en-GB"/>
              </w:rPr>
            </w:pPr>
            <w:bookmarkStart w:id="0" w:name="_Hlk105745583"/>
          </w:p>
        </w:tc>
        <w:tc>
          <w:tcPr>
            <w:tcW w:w="4461" w:type="dxa"/>
            <w:gridSpan w:val="3"/>
            <w:shd w:val="clear" w:color="auto" w:fill="auto"/>
          </w:tcPr>
          <w:p w14:paraId="7F2F4EA1" w14:textId="77777777" w:rsidR="00246952" w:rsidRPr="00524711" w:rsidRDefault="00246952" w:rsidP="00524711">
            <w:pPr>
              <w:jc w:val="center"/>
              <w:rPr>
                <w:rFonts w:ascii="Myriad Pro" w:hAnsi="Myriad Pro" w:cs="Arial"/>
                <w:b/>
                <w:sz w:val="18"/>
                <w:szCs w:val="18"/>
                <w:lang w:val="en-GB"/>
              </w:rPr>
            </w:pPr>
            <w:r w:rsidRPr="00524711">
              <w:rPr>
                <w:rFonts w:ascii="Myriad Pro" w:hAnsi="Myriad Pro" w:cs="Arial"/>
                <w:b/>
                <w:sz w:val="18"/>
                <w:szCs w:val="18"/>
              </w:rPr>
              <w:t>Original text</w:t>
            </w:r>
          </w:p>
          <w:p w14:paraId="1D43B17A" w14:textId="54E8829A" w:rsidR="00246952" w:rsidRPr="00A033DA" w:rsidRDefault="00246952" w:rsidP="00A033DA">
            <w:pPr>
              <w:jc w:val="both"/>
              <w:rPr>
                <w:rFonts w:ascii="Myriad Pro" w:hAnsi="Myriad Pro" w:cs="Arial"/>
                <w:b/>
                <w:sz w:val="18"/>
                <w:szCs w:val="18"/>
                <w:lang w:val="en-GB"/>
              </w:rPr>
            </w:pPr>
          </w:p>
        </w:tc>
        <w:tc>
          <w:tcPr>
            <w:tcW w:w="4250" w:type="dxa"/>
            <w:gridSpan w:val="3"/>
          </w:tcPr>
          <w:p w14:paraId="2D719E9B" w14:textId="2990DD81" w:rsidR="00246952" w:rsidRPr="00524711" w:rsidRDefault="00246952" w:rsidP="00524711">
            <w:pPr>
              <w:jc w:val="center"/>
              <w:rPr>
                <w:rFonts w:ascii="Myriad Pro" w:hAnsi="Myriad Pro" w:cs="Arial"/>
                <w:b/>
                <w:sz w:val="18"/>
                <w:szCs w:val="18"/>
              </w:rPr>
            </w:pPr>
            <w:r>
              <w:rPr>
                <w:rFonts w:ascii="Myriad Pro" w:hAnsi="Myriad Pro" w:cs="Arial"/>
                <w:b/>
                <w:sz w:val="18"/>
                <w:szCs w:val="18"/>
              </w:rPr>
              <w:t>Changed text</w:t>
            </w:r>
          </w:p>
        </w:tc>
      </w:tr>
      <w:tr w:rsidR="00F07922" w:rsidRPr="00A033DA" w14:paraId="65B672D6" w14:textId="7ADE72A7" w:rsidTr="00F07922">
        <w:tc>
          <w:tcPr>
            <w:tcW w:w="625" w:type="dxa"/>
            <w:shd w:val="clear" w:color="auto" w:fill="auto"/>
          </w:tcPr>
          <w:p w14:paraId="14EB6478" w14:textId="77777777" w:rsidR="00F07922" w:rsidRPr="00A033DA" w:rsidRDefault="00F07922" w:rsidP="00F07922">
            <w:pPr>
              <w:jc w:val="both"/>
              <w:rPr>
                <w:rFonts w:ascii="Myriad Pro" w:hAnsi="Myriad Pro" w:cs="Arial"/>
                <w:b/>
                <w:sz w:val="18"/>
                <w:szCs w:val="18"/>
                <w:lang w:val="en-GB"/>
              </w:rPr>
            </w:pPr>
            <w:r w:rsidRPr="00A033DA">
              <w:rPr>
                <w:rFonts w:ascii="Myriad Pro" w:hAnsi="Myriad Pro" w:cs="Arial"/>
                <w:b/>
                <w:sz w:val="18"/>
                <w:szCs w:val="18"/>
                <w:lang w:val="en-GB"/>
              </w:rPr>
              <w:t>1</w:t>
            </w:r>
          </w:p>
          <w:p w14:paraId="257A0FCF" w14:textId="77777777" w:rsidR="00F07922" w:rsidRPr="00A033DA" w:rsidRDefault="00F07922" w:rsidP="00F07922">
            <w:pPr>
              <w:jc w:val="both"/>
              <w:rPr>
                <w:rFonts w:ascii="Myriad Pro" w:hAnsi="Myriad Pro" w:cs="Arial"/>
                <w:b/>
                <w:sz w:val="18"/>
                <w:szCs w:val="18"/>
                <w:lang w:val="en-GB"/>
              </w:rPr>
            </w:pPr>
          </w:p>
        </w:tc>
        <w:tc>
          <w:tcPr>
            <w:tcW w:w="2844" w:type="dxa"/>
            <w:shd w:val="clear" w:color="auto" w:fill="auto"/>
          </w:tcPr>
          <w:p w14:paraId="56BD4539" w14:textId="77777777" w:rsidR="00F07922" w:rsidRPr="00A033DA" w:rsidRDefault="00F07922" w:rsidP="00F07922">
            <w:pPr>
              <w:jc w:val="both"/>
              <w:rPr>
                <w:rFonts w:ascii="Myriad Pro" w:hAnsi="Myriad Pro" w:cs="Arial"/>
                <w:b/>
                <w:sz w:val="18"/>
                <w:szCs w:val="18"/>
                <w:lang w:val="en-GB"/>
              </w:rPr>
            </w:pPr>
            <w:r w:rsidRPr="00A033DA">
              <w:rPr>
                <w:rFonts w:ascii="Myriad Pro" w:hAnsi="Myriad Pro" w:cs="Arial"/>
                <w:b/>
                <w:sz w:val="18"/>
                <w:szCs w:val="18"/>
                <w:lang w:val="en-GB"/>
              </w:rPr>
              <w:t xml:space="preserve">Design elements of fair and exhibition that include following: </w:t>
            </w:r>
          </w:p>
          <w:p w14:paraId="3615916C" w14:textId="77777777" w:rsidR="00F07922" w:rsidRPr="00A033DA" w:rsidRDefault="00F07922" w:rsidP="00F07922">
            <w:pPr>
              <w:jc w:val="both"/>
              <w:rPr>
                <w:rFonts w:ascii="Myriad Pro" w:hAnsi="Myriad Pro" w:cs="Arial"/>
                <w:i/>
                <w:sz w:val="18"/>
                <w:szCs w:val="18"/>
                <w:lang w:val="en-GB"/>
              </w:rPr>
            </w:pPr>
          </w:p>
        </w:tc>
        <w:tc>
          <w:tcPr>
            <w:tcW w:w="989" w:type="dxa"/>
          </w:tcPr>
          <w:p w14:paraId="74789D6B" w14:textId="77777777" w:rsidR="00F07922" w:rsidRPr="00A033DA" w:rsidRDefault="00F07922" w:rsidP="00F07922">
            <w:pPr>
              <w:jc w:val="both"/>
              <w:rPr>
                <w:rFonts w:ascii="Myriad Pro" w:hAnsi="Myriad Pro" w:cs="Arial"/>
                <w:b/>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628" w:type="dxa"/>
          </w:tcPr>
          <w:p w14:paraId="523C131F" w14:textId="194883B0" w:rsidR="00F07922" w:rsidRPr="00A033DA" w:rsidRDefault="00F07922" w:rsidP="00F07922">
            <w:pPr>
              <w:jc w:val="both"/>
              <w:rPr>
                <w:rFonts w:ascii="Myriad Pro" w:hAnsi="Myriad Pro" w:cs="Arial"/>
                <w:b/>
                <w:sz w:val="16"/>
                <w:szCs w:val="16"/>
                <w:lang w:val="en-GB"/>
              </w:rPr>
            </w:pPr>
            <w:r w:rsidRPr="00EF17C7">
              <w:rPr>
                <w:rFonts w:cstheme="minorHAnsi"/>
                <w:b/>
                <w:sz w:val="16"/>
                <w:szCs w:val="16"/>
              </w:rPr>
              <w:t>1</w:t>
            </w:r>
          </w:p>
        </w:tc>
        <w:tc>
          <w:tcPr>
            <w:tcW w:w="2596" w:type="dxa"/>
            <w:shd w:val="clear" w:color="auto" w:fill="auto"/>
          </w:tcPr>
          <w:p w14:paraId="7B2232B2" w14:textId="47985950" w:rsidR="00F07922" w:rsidRPr="00102FFB" w:rsidRDefault="00F07922" w:rsidP="00F07922">
            <w:pPr>
              <w:jc w:val="both"/>
              <w:rPr>
                <w:rFonts w:ascii="Myriad Pro" w:hAnsi="Myriad Pro" w:cs="Arial"/>
                <w:sz w:val="18"/>
                <w:szCs w:val="18"/>
                <w:lang w:val="en-GB"/>
              </w:rPr>
            </w:pPr>
            <w:r w:rsidRPr="00102FFB">
              <w:rPr>
                <w:rFonts w:ascii="Myriad Pro" w:hAnsi="Myriad Pro" w:cs="Arial"/>
                <w:b/>
                <w:sz w:val="18"/>
                <w:szCs w:val="18"/>
                <w:lang w:val="en-GB"/>
              </w:rPr>
              <w:t>Design elements of fair and exhibition that include following:</w:t>
            </w:r>
            <w:r w:rsidRPr="00102FFB">
              <w:rPr>
                <w:rFonts w:ascii="Myriad Pro" w:hAnsi="Myriad Pro" w:cs="Arial"/>
                <w:sz w:val="18"/>
                <w:szCs w:val="18"/>
                <w:lang w:val="en-GB"/>
              </w:rPr>
              <w:t xml:space="preserve"> </w:t>
            </w:r>
          </w:p>
        </w:tc>
        <w:tc>
          <w:tcPr>
            <w:tcW w:w="1078" w:type="dxa"/>
          </w:tcPr>
          <w:p w14:paraId="533BA06A" w14:textId="2178BBB9" w:rsidR="00F07922" w:rsidRPr="00A033DA" w:rsidRDefault="00F07922" w:rsidP="00F07922">
            <w:pPr>
              <w:jc w:val="both"/>
              <w:rPr>
                <w:rFonts w:ascii="Myriad Pro" w:hAnsi="Myriad Pro" w:cs="Arial"/>
                <w:b/>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576" w:type="dxa"/>
          </w:tcPr>
          <w:p w14:paraId="42E16269" w14:textId="77777777" w:rsidR="00F07922" w:rsidRPr="00EF17C7" w:rsidRDefault="00F07922" w:rsidP="00F07922">
            <w:pPr>
              <w:jc w:val="both"/>
              <w:rPr>
                <w:rFonts w:ascii="Myriad Pro" w:hAnsi="Myriad Pro" w:cs="Arial"/>
                <w:b/>
                <w:sz w:val="16"/>
                <w:szCs w:val="16"/>
                <w:lang w:val="en-GB"/>
              </w:rPr>
            </w:pPr>
          </w:p>
        </w:tc>
      </w:tr>
      <w:tr w:rsidR="00102FFB" w:rsidRPr="00A033DA" w14:paraId="74E6F48B" w14:textId="5B8925CB" w:rsidTr="00F07922">
        <w:trPr>
          <w:trHeight w:val="305"/>
        </w:trPr>
        <w:tc>
          <w:tcPr>
            <w:tcW w:w="625" w:type="dxa"/>
            <w:shd w:val="clear" w:color="auto" w:fill="auto"/>
          </w:tcPr>
          <w:p w14:paraId="23606F22" w14:textId="77777777" w:rsidR="00102FFB" w:rsidRPr="00A033DA" w:rsidRDefault="00102FFB" w:rsidP="00102FFB">
            <w:pPr>
              <w:jc w:val="both"/>
              <w:rPr>
                <w:rFonts w:ascii="Myriad Pro" w:hAnsi="Myriad Pro" w:cs="Arial"/>
                <w:b/>
                <w:sz w:val="18"/>
                <w:szCs w:val="18"/>
                <w:lang w:val="en-GB"/>
              </w:rPr>
            </w:pPr>
            <w:r w:rsidRPr="00A033DA">
              <w:rPr>
                <w:rFonts w:ascii="Myriad Pro" w:hAnsi="Myriad Pro" w:cs="Arial"/>
                <w:b/>
                <w:sz w:val="18"/>
                <w:szCs w:val="18"/>
                <w:lang w:val="en-GB"/>
              </w:rPr>
              <w:t>1.1</w:t>
            </w:r>
          </w:p>
        </w:tc>
        <w:tc>
          <w:tcPr>
            <w:tcW w:w="2844" w:type="dxa"/>
            <w:shd w:val="clear" w:color="auto" w:fill="auto"/>
          </w:tcPr>
          <w:p w14:paraId="45943AB3" w14:textId="77777777" w:rsidR="00102FFB" w:rsidRPr="00A033DA" w:rsidRDefault="00102FFB" w:rsidP="00102FFB">
            <w:pPr>
              <w:jc w:val="both"/>
              <w:rPr>
                <w:rFonts w:ascii="Myriad Pro" w:hAnsi="Myriad Pro" w:cs="Arial"/>
                <w:i/>
                <w:sz w:val="18"/>
                <w:szCs w:val="18"/>
                <w:lang w:val="en-GB"/>
              </w:rPr>
            </w:pPr>
            <w:r w:rsidRPr="00A033DA">
              <w:rPr>
                <w:rFonts w:ascii="Myriad Pro" w:hAnsi="Myriad Pro" w:cs="Arial"/>
                <w:i/>
                <w:sz w:val="18"/>
                <w:szCs w:val="18"/>
                <w:lang w:val="en-GB"/>
              </w:rPr>
              <w:t xml:space="preserve">The Service Provider should design visually appealing venue concepts (2 at least) for UNDP to choose from. The concepts should provide overall idea and sketches) </w:t>
            </w:r>
          </w:p>
          <w:p w14:paraId="629CCC94" w14:textId="77777777" w:rsidR="00102FFB" w:rsidRPr="00A033DA" w:rsidRDefault="00102FFB" w:rsidP="00102FFB">
            <w:pPr>
              <w:jc w:val="both"/>
              <w:rPr>
                <w:rFonts w:ascii="Myriad Pro" w:hAnsi="Myriad Pro" w:cs="Arial"/>
                <w:i/>
                <w:sz w:val="18"/>
                <w:szCs w:val="18"/>
                <w:lang w:val="en-GB"/>
              </w:rPr>
            </w:pPr>
          </w:p>
          <w:p w14:paraId="346124A8" w14:textId="77777777" w:rsidR="00102FFB" w:rsidRPr="00A033DA" w:rsidRDefault="00102FFB" w:rsidP="00102FFB">
            <w:pPr>
              <w:jc w:val="both"/>
              <w:rPr>
                <w:rFonts w:ascii="Myriad Pro" w:hAnsi="Myriad Pro" w:cs="Arial"/>
                <w:bCs/>
                <w:sz w:val="18"/>
                <w:szCs w:val="18"/>
                <w:lang w:val="en-GB"/>
              </w:rPr>
            </w:pPr>
            <w:r w:rsidRPr="00A033DA">
              <w:rPr>
                <w:rFonts w:ascii="Myriad Pro" w:hAnsi="Myriad Pro" w:cs="Arial"/>
                <w:b/>
                <w:sz w:val="18"/>
                <w:szCs w:val="18"/>
                <w:lang w:val="en-GB"/>
              </w:rPr>
              <w:t xml:space="preserve"> </w:t>
            </w:r>
            <w:r w:rsidRPr="00A033DA">
              <w:rPr>
                <w:rFonts w:ascii="Myriad Pro" w:hAnsi="Myriad Pro" w:cs="Arial"/>
                <w:bCs/>
                <w:sz w:val="18"/>
                <w:szCs w:val="18"/>
                <w:lang w:val="en-GB"/>
              </w:rPr>
              <w:t>Technical support team (installation, set-up, branding of the event venue, etc) (set up the design before the event in agreement with the UNDP, city authorities and provide support during and after the event)</w:t>
            </w:r>
          </w:p>
          <w:p w14:paraId="0DC8012C" w14:textId="77777777" w:rsidR="00102FFB" w:rsidRPr="00A033DA" w:rsidRDefault="00102FFB" w:rsidP="00102FFB">
            <w:pPr>
              <w:jc w:val="both"/>
              <w:rPr>
                <w:rFonts w:ascii="Myriad Pro" w:hAnsi="Myriad Pro" w:cs="Arial"/>
                <w:bCs/>
                <w:sz w:val="18"/>
                <w:szCs w:val="18"/>
                <w:lang w:val="en-GB"/>
              </w:rPr>
            </w:pPr>
          </w:p>
          <w:p w14:paraId="4CE1BB0B"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The event, June 23rd is supposed to start at 10:00am, for registration of the participants and Media statement. Thereafter the panel discussion on the main stage will follow.  At 1pm, the reception of the guest is scheduled, while the set-up with all technical equipment needs to be arranged one day before the event.</w:t>
            </w:r>
          </w:p>
          <w:p w14:paraId="0AD16878" w14:textId="77777777" w:rsidR="00102FFB" w:rsidRPr="00A033DA" w:rsidRDefault="00102FFB" w:rsidP="00102FFB">
            <w:pPr>
              <w:jc w:val="both"/>
              <w:rPr>
                <w:rFonts w:ascii="Myriad Pro" w:hAnsi="Myriad Pro" w:cs="Arial"/>
                <w:sz w:val="18"/>
                <w:szCs w:val="18"/>
                <w:lang w:val="en-GB"/>
              </w:rPr>
            </w:pPr>
          </w:p>
        </w:tc>
        <w:tc>
          <w:tcPr>
            <w:tcW w:w="989" w:type="dxa"/>
            <w:shd w:val="clear" w:color="auto" w:fill="FFFFFF" w:themeFill="background1"/>
          </w:tcPr>
          <w:p w14:paraId="1EA18469"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628" w:type="dxa"/>
            <w:shd w:val="clear" w:color="auto" w:fill="FFFFFF" w:themeFill="background1"/>
          </w:tcPr>
          <w:p w14:paraId="35616831" w14:textId="67785724" w:rsidR="00102FFB" w:rsidRPr="00A033DA" w:rsidRDefault="00102FFB" w:rsidP="00102FFB">
            <w:pPr>
              <w:jc w:val="both"/>
              <w:rPr>
                <w:rFonts w:ascii="Myriad Pro" w:hAnsi="Myriad Pro" w:cs="Arial"/>
                <w:sz w:val="16"/>
                <w:szCs w:val="16"/>
                <w:lang w:val="en-GB"/>
              </w:rPr>
            </w:pPr>
            <w:r w:rsidRPr="00EF17C7">
              <w:rPr>
                <w:rFonts w:cstheme="minorHAnsi"/>
                <w:sz w:val="16"/>
                <w:szCs w:val="16"/>
              </w:rPr>
              <w:t>1</w:t>
            </w:r>
          </w:p>
        </w:tc>
        <w:tc>
          <w:tcPr>
            <w:tcW w:w="2596" w:type="dxa"/>
            <w:shd w:val="clear" w:color="auto" w:fill="auto"/>
          </w:tcPr>
          <w:p w14:paraId="7A12BCF8" w14:textId="77777777" w:rsidR="00102FFB" w:rsidRPr="00A033DA" w:rsidRDefault="00102FFB" w:rsidP="00102FFB">
            <w:pPr>
              <w:jc w:val="both"/>
              <w:rPr>
                <w:rFonts w:ascii="Myriad Pro" w:hAnsi="Myriad Pro" w:cs="Arial"/>
                <w:i/>
                <w:sz w:val="18"/>
                <w:szCs w:val="18"/>
                <w:lang w:val="en-GB"/>
              </w:rPr>
            </w:pPr>
            <w:r w:rsidRPr="00A033DA">
              <w:rPr>
                <w:rFonts w:ascii="Myriad Pro" w:hAnsi="Myriad Pro" w:cs="Arial"/>
                <w:i/>
                <w:sz w:val="18"/>
                <w:szCs w:val="18"/>
                <w:lang w:val="en-GB"/>
              </w:rPr>
              <w:t xml:space="preserve">The Service Provider should design visually appealing venue concepts (2 at least) for UNDP to choose from. The concepts should provide overall idea and sketches) </w:t>
            </w:r>
          </w:p>
          <w:p w14:paraId="3BE87339" w14:textId="77777777" w:rsidR="00102FFB" w:rsidRPr="00A033DA" w:rsidRDefault="00102FFB" w:rsidP="00102FFB">
            <w:pPr>
              <w:jc w:val="both"/>
              <w:rPr>
                <w:rFonts w:ascii="Myriad Pro" w:hAnsi="Myriad Pro" w:cs="Arial"/>
                <w:i/>
                <w:sz w:val="18"/>
                <w:szCs w:val="18"/>
                <w:lang w:val="en-GB"/>
              </w:rPr>
            </w:pPr>
          </w:p>
          <w:p w14:paraId="5F9938BB" w14:textId="77777777" w:rsidR="00102FFB" w:rsidRPr="00A033DA" w:rsidRDefault="00102FFB" w:rsidP="00102FFB">
            <w:pPr>
              <w:jc w:val="both"/>
              <w:rPr>
                <w:rFonts w:ascii="Myriad Pro" w:hAnsi="Myriad Pro" w:cs="Arial"/>
                <w:bCs/>
                <w:sz w:val="18"/>
                <w:szCs w:val="18"/>
                <w:lang w:val="en-GB"/>
              </w:rPr>
            </w:pPr>
            <w:r w:rsidRPr="00A033DA">
              <w:rPr>
                <w:rFonts w:ascii="Myriad Pro" w:hAnsi="Myriad Pro" w:cs="Arial"/>
                <w:b/>
                <w:sz w:val="18"/>
                <w:szCs w:val="18"/>
                <w:lang w:val="en-GB"/>
              </w:rPr>
              <w:t xml:space="preserve"> </w:t>
            </w:r>
            <w:r w:rsidRPr="00A033DA">
              <w:rPr>
                <w:rFonts w:ascii="Myriad Pro" w:hAnsi="Myriad Pro" w:cs="Arial"/>
                <w:bCs/>
                <w:sz w:val="18"/>
                <w:szCs w:val="18"/>
                <w:lang w:val="en-GB"/>
              </w:rPr>
              <w:t>Technical support team (installation, set-up, branding of the event venue, etc) (set up the design before the event in agreement with the UNDP, city authorities and provide support during and after the event)</w:t>
            </w:r>
          </w:p>
          <w:p w14:paraId="142254C6" w14:textId="77777777" w:rsidR="00102FFB" w:rsidRPr="00A033DA" w:rsidRDefault="00102FFB" w:rsidP="00102FFB">
            <w:pPr>
              <w:jc w:val="both"/>
              <w:rPr>
                <w:rFonts w:ascii="Myriad Pro" w:hAnsi="Myriad Pro" w:cs="Arial"/>
                <w:bCs/>
                <w:sz w:val="18"/>
                <w:szCs w:val="18"/>
                <w:lang w:val="en-GB"/>
              </w:rPr>
            </w:pPr>
          </w:p>
          <w:p w14:paraId="041AE68E"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The event, June 23rd is supposed to start at 10:00am, for registration of the participants and Media statement. Thereafter the panel discussion on the main stage will follow.  At 1pm, the reception of the guest is scheduled, while the set-up with all technical equipment needs to be arranged one day before the event.</w:t>
            </w:r>
          </w:p>
          <w:p w14:paraId="166739E2" w14:textId="77777777" w:rsidR="00102FFB" w:rsidRPr="00A033DA" w:rsidRDefault="00102FFB" w:rsidP="00102FFB">
            <w:pPr>
              <w:jc w:val="both"/>
              <w:rPr>
                <w:rFonts w:ascii="Myriad Pro" w:hAnsi="Myriad Pro" w:cs="Arial"/>
                <w:sz w:val="18"/>
                <w:szCs w:val="18"/>
                <w:lang w:val="en-GB"/>
              </w:rPr>
            </w:pPr>
          </w:p>
        </w:tc>
        <w:tc>
          <w:tcPr>
            <w:tcW w:w="1078" w:type="dxa"/>
          </w:tcPr>
          <w:p w14:paraId="7A09757B" w14:textId="42F1961F" w:rsidR="00102FFB" w:rsidRPr="00A033DA" w:rsidRDefault="00102FFB" w:rsidP="00102FFB">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576" w:type="dxa"/>
          </w:tcPr>
          <w:p w14:paraId="377BB9CF" w14:textId="1698B8E5" w:rsidR="00102FFB" w:rsidRPr="00EF17C7" w:rsidRDefault="00102FFB" w:rsidP="00102FFB">
            <w:pPr>
              <w:jc w:val="both"/>
              <w:rPr>
                <w:rFonts w:ascii="Myriad Pro" w:hAnsi="Myriad Pro" w:cs="Arial"/>
                <w:sz w:val="16"/>
                <w:szCs w:val="16"/>
                <w:lang w:val="en-GB"/>
              </w:rPr>
            </w:pPr>
            <w:r w:rsidRPr="006B20B5">
              <w:t>1</w:t>
            </w:r>
          </w:p>
        </w:tc>
      </w:tr>
      <w:tr w:rsidR="00102FFB" w:rsidRPr="00A033DA" w14:paraId="275C3602" w14:textId="2094049B" w:rsidTr="009A03BC">
        <w:trPr>
          <w:trHeight w:val="440"/>
        </w:trPr>
        <w:tc>
          <w:tcPr>
            <w:tcW w:w="625" w:type="dxa"/>
            <w:shd w:val="clear" w:color="auto" w:fill="auto"/>
          </w:tcPr>
          <w:p w14:paraId="5B40630B" w14:textId="77777777" w:rsidR="00102FFB" w:rsidRPr="00A033DA" w:rsidRDefault="00102FFB" w:rsidP="00102FFB">
            <w:pPr>
              <w:jc w:val="both"/>
              <w:rPr>
                <w:rFonts w:ascii="Myriad Pro" w:hAnsi="Myriad Pro" w:cs="Arial"/>
                <w:b/>
                <w:sz w:val="18"/>
                <w:szCs w:val="18"/>
                <w:lang w:val="en-GB"/>
              </w:rPr>
            </w:pPr>
            <w:r w:rsidRPr="00A033DA">
              <w:rPr>
                <w:rFonts w:ascii="Myriad Pro" w:hAnsi="Myriad Pro" w:cs="Arial"/>
                <w:b/>
                <w:sz w:val="18"/>
                <w:szCs w:val="18"/>
                <w:lang w:val="en-GB"/>
              </w:rPr>
              <w:lastRenderedPageBreak/>
              <w:t>1.2</w:t>
            </w:r>
          </w:p>
        </w:tc>
        <w:tc>
          <w:tcPr>
            <w:tcW w:w="2844" w:type="dxa"/>
            <w:shd w:val="clear" w:color="auto" w:fill="FFFFFF" w:themeFill="background1"/>
          </w:tcPr>
          <w:p w14:paraId="50248239"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Design the space and create visually appealing set up to attract participants and provide interactive setting to all attendees. Total space that will be available will be determined latter, tentatively the event will be organized in the entrance floor, 1 main reception rooms, capacities up to maximum 100 and minimum 80 sitting places.</w:t>
            </w:r>
          </w:p>
          <w:p w14:paraId="23A4ADC2" w14:textId="77777777" w:rsidR="00102FFB" w:rsidRPr="00A033DA" w:rsidRDefault="00102FFB" w:rsidP="00102FFB">
            <w:pPr>
              <w:jc w:val="both"/>
              <w:rPr>
                <w:rFonts w:ascii="Myriad Pro" w:hAnsi="Myriad Pro" w:cs="Arial"/>
                <w:sz w:val="18"/>
                <w:szCs w:val="18"/>
                <w:lang w:val="en-GB"/>
              </w:rPr>
            </w:pPr>
          </w:p>
          <w:p w14:paraId="7FAAB846"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The Service Provider will secure all required approvals, stage, chairs, cover all related expenses that are mandatory and necessary.  </w:t>
            </w:r>
          </w:p>
          <w:p w14:paraId="536C5C99" w14:textId="77777777" w:rsidR="00102FFB" w:rsidRPr="00A033DA" w:rsidRDefault="00102FFB" w:rsidP="00102FFB">
            <w:pPr>
              <w:jc w:val="both"/>
              <w:rPr>
                <w:rFonts w:ascii="Myriad Pro" w:hAnsi="Myriad Pro" w:cs="Arial"/>
                <w:sz w:val="18"/>
                <w:szCs w:val="18"/>
                <w:lang w:val="en-GB"/>
              </w:rPr>
            </w:pPr>
          </w:p>
          <w:p w14:paraId="7F294D7E"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The Service Provider will be responsible to secure access to electricity and all other necessary installations that will be needed </w:t>
            </w:r>
            <w:proofErr w:type="gramStart"/>
            <w:r w:rsidRPr="00A033DA">
              <w:rPr>
                <w:rFonts w:ascii="Myriad Pro" w:hAnsi="Myriad Pro" w:cs="Arial"/>
                <w:sz w:val="18"/>
                <w:szCs w:val="18"/>
                <w:lang w:val="en-GB"/>
              </w:rPr>
              <w:t>in order for</w:t>
            </w:r>
            <w:proofErr w:type="gramEnd"/>
            <w:r w:rsidRPr="00A033DA">
              <w:rPr>
                <w:rFonts w:ascii="Myriad Pro" w:hAnsi="Myriad Pro" w:cs="Arial"/>
                <w:sz w:val="18"/>
                <w:szCs w:val="18"/>
                <w:lang w:val="en-GB"/>
              </w:rPr>
              <w:t xml:space="preserve"> the event to be executed and organized in professional manner and in line with the approved concept. It is critical that all technical conditions are met for suggested design and setup to function. That might include extension cords, protection ducts/conduits, and other technical support needed for smooth execution of the event.</w:t>
            </w:r>
          </w:p>
          <w:p w14:paraId="6E8EDAE6" w14:textId="77777777" w:rsidR="00102FFB" w:rsidRPr="00A033DA" w:rsidRDefault="00102FFB" w:rsidP="00102FFB">
            <w:pPr>
              <w:jc w:val="both"/>
              <w:rPr>
                <w:rFonts w:ascii="Myriad Pro" w:hAnsi="Myriad Pro" w:cs="Arial"/>
                <w:sz w:val="18"/>
                <w:szCs w:val="18"/>
                <w:lang w:val="en-GB"/>
              </w:rPr>
            </w:pPr>
          </w:p>
        </w:tc>
        <w:tc>
          <w:tcPr>
            <w:tcW w:w="989" w:type="dxa"/>
          </w:tcPr>
          <w:p w14:paraId="79709AC5"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628" w:type="dxa"/>
          </w:tcPr>
          <w:p w14:paraId="6FEE6316" w14:textId="25EC9056" w:rsidR="00102FFB" w:rsidRPr="00A033DA" w:rsidRDefault="00102FFB" w:rsidP="00102FFB">
            <w:pPr>
              <w:jc w:val="both"/>
              <w:rPr>
                <w:rFonts w:ascii="Myriad Pro" w:hAnsi="Myriad Pro" w:cs="Arial"/>
                <w:sz w:val="16"/>
                <w:szCs w:val="16"/>
                <w:lang w:val="en-GB"/>
              </w:rPr>
            </w:pPr>
            <w:r w:rsidRPr="00EF17C7">
              <w:rPr>
                <w:rFonts w:cstheme="minorHAnsi"/>
                <w:sz w:val="16"/>
                <w:szCs w:val="16"/>
              </w:rPr>
              <w:t>1</w:t>
            </w:r>
          </w:p>
        </w:tc>
        <w:tc>
          <w:tcPr>
            <w:tcW w:w="2596" w:type="dxa"/>
            <w:shd w:val="clear" w:color="auto" w:fill="FFFFFF" w:themeFill="background1"/>
          </w:tcPr>
          <w:p w14:paraId="32FA40F0"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Design the space and create visually appealing set up to attract participants and provide interactive setting to all attendees. Total space that will be available will be determined latter, tentatively the event will be organized in the entrance floor, 1 main reception rooms, capacities up to maximum 100 and minimum 80 sitting places.</w:t>
            </w:r>
          </w:p>
          <w:p w14:paraId="459A1526" w14:textId="77777777" w:rsidR="00102FFB" w:rsidRPr="00A033DA" w:rsidRDefault="00102FFB" w:rsidP="00102FFB">
            <w:pPr>
              <w:jc w:val="both"/>
              <w:rPr>
                <w:rFonts w:ascii="Myriad Pro" w:hAnsi="Myriad Pro" w:cs="Arial"/>
                <w:sz w:val="18"/>
                <w:szCs w:val="18"/>
                <w:lang w:val="en-GB"/>
              </w:rPr>
            </w:pPr>
          </w:p>
          <w:p w14:paraId="432A241A"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The Service Provider will secure all required approvals, stage, chairs, cover all related expenses that are mandatory and necessary.  </w:t>
            </w:r>
          </w:p>
          <w:p w14:paraId="42B7D65B" w14:textId="77777777" w:rsidR="00102FFB" w:rsidRPr="00A033DA" w:rsidRDefault="00102FFB" w:rsidP="00102FFB">
            <w:pPr>
              <w:jc w:val="both"/>
              <w:rPr>
                <w:rFonts w:ascii="Myriad Pro" w:hAnsi="Myriad Pro" w:cs="Arial"/>
                <w:sz w:val="18"/>
                <w:szCs w:val="18"/>
                <w:lang w:val="en-GB"/>
              </w:rPr>
            </w:pPr>
          </w:p>
          <w:p w14:paraId="21A743E4"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The Service Provider will be responsible to secure access to electricity and all other necessary installations that will be needed </w:t>
            </w:r>
            <w:proofErr w:type="gramStart"/>
            <w:r w:rsidRPr="00A033DA">
              <w:rPr>
                <w:rFonts w:ascii="Myriad Pro" w:hAnsi="Myriad Pro" w:cs="Arial"/>
                <w:sz w:val="18"/>
                <w:szCs w:val="18"/>
                <w:lang w:val="en-GB"/>
              </w:rPr>
              <w:t>in order for</w:t>
            </w:r>
            <w:proofErr w:type="gramEnd"/>
            <w:r w:rsidRPr="00A033DA">
              <w:rPr>
                <w:rFonts w:ascii="Myriad Pro" w:hAnsi="Myriad Pro" w:cs="Arial"/>
                <w:sz w:val="18"/>
                <w:szCs w:val="18"/>
                <w:lang w:val="en-GB"/>
              </w:rPr>
              <w:t xml:space="preserve"> the event to be executed and organized in professional manner and in line with the approved concept. It is critical that all technical conditions are met for suggested design and setup to function. That might include extension cords, protection ducts/conduits, and other technical support needed for smooth execution of the event.</w:t>
            </w:r>
          </w:p>
          <w:p w14:paraId="3B326538" w14:textId="170B9906" w:rsidR="00102FFB" w:rsidRPr="00A033DA" w:rsidRDefault="00102FFB" w:rsidP="00102FFB">
            <w:pPr>
              <w:jc w:val="both"/>
              <w:rPr>
                <w:rFonts w:ascii="Myriad Pro" w:hAnsi="Myriad Pro" w:cs="Arial"/>
                <w:sz w:val="18"/>
                <w:szCs w:val="18"/>
                <w:lang w:val="en-GB"/>
              </w:rPr>
            </w:pPr>
          </w:p>
        </w:tc>
        <w:tc>
          <w:tcPr>
            <w:tcW w:w="1078" w:type="dxa"/>
            <w:shd w:val="clear" w:color="auto" w:fill="FFFFFF" w:themeFill="background1"/>
          </w:tcPr>
          <w:p w14:paraId="35A50144" w14:textId="6D54500F" w:rsidR="00102FFB" w:rsidRPr="00A033DA" w:rsidRDefault="00102FFB" w:rsidP="00102FFB">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576" w:type="dxa"/>
            <w:shd w:val="clear" w:color="auto" w:fill="FFFFFF" w:themeFill="background1"/>
          </w:tcPr>
          <w:p w14:paraId="69816FF2" w14:textId="3E25A02E" w:rsidR="00102FFB" w:rsidRPr="00EF17C7" w:rsidRDefault="00102FFB" w:rsidP="00102FFB">
            <w:pPr>
              <w:jc w:val="both"/>
              <w:rPr>
                <w:rFonts w:ascii="Myriad Pro" w:hAnsi="Myriad Pro" w:cs="Arial"/>
                <w:sz w:val="16"/>
                <w:szCs w:val="16"/>
                <w:lang w:val="en-GB"/>
              </w:rPr>
            </w:pPr>
            <w:r w:rsidRPr="006B20B5">
              <w:t>1</w:t>
            </w:r>
          </w:p>
        </w:tc>
      </w:tr>
      <w:tr w:rsidR="00102FFB" w:rsidRPr="00A033DA" w14:paraId="658A5FD9" w14:textId="25B07540" w:rsidTr="00F07922">
        <w:trPr>
          <w:trHeight w:val="350"/>
        </w:trPr>
        <w:tc>
          <w:tcPr>
            <w:tcW w:w="625" w:type="dxa"/>
            <w:shd w:val="clear" w:color="auto" w:fill="auto"/>
          </w:tcPr>
          <w:p w14:paraId="1790BDAD" w14:textId="77777777" w:rsidR="00102FFB" w:rsidRPr="00A033DA" w:rsidRDefault="00102FFB" w:rsidP="00102FFB">
            <w:pPr>
              <w:jc w:val="both"/>
              <w:rPr>
                <w:rFonts w:ascii="Myriad Pro" w:hAnsi="Myriad Pro" w:cs="Arial"/>
                <w:b/>
                <w:sz w:val="18"/>
                <w:szCs w:val="18"/>
                <w:lang w:val="en-GB"/>
              </w:rPr>
            </w:pPr>
            <w:r w:rsidRPr="00A033DA">
              <w:rPr>
                <w:rFonts w:ascii="Myriad Pro" w:hAnsi="Myriad Pro" w:cs="Arial"/>
                <w:b/>
                <w:sz w:val="18"/>
                <w:szCs w:val="18"/>
                <w:lang w:val="en-GB"/>
              </w:rPr>
              <w:t>1.3</w:t>
            </w:r>
          </w:p>
        </w:tc>
        <w:tc>
          <w:tcPr>
            <w:tcW w:w="2844" w:type="dxa"/>
            <w:shd w:val="clear" w:color="auto" w:fill="FFFFFF" w:themeFill="background1"/>
          </w:tcPr>
          <w:p w14:paraId="26C94C3F" w14:textId="77777777" w:rsidR="00102FFB" w:rsidRPr="00A033DA" w:rsidRDefault="00102FFB" w:rsidP="00102FFB">
            <w:pPr>
              <w:jc w:val="both"/>
              <w:rPr>
                <w:rFonts w:ascii="Myriad Pro" w:hAnsi="Myriad Pro" w:cs="Arial"/>
                <w:i/>
                <w:sz w:val="18"/>
                <w:szCs w:val="18"/>
                <w:lang w:val="en-GB"/>
              </w:rPr>
            </w:pPr>
            <w:r w:rsidRPr="00A033DA">
              <w:rPr>
                <w:rFonts w:ascii="Myriad Pro" w:hAnsi="Myriad Pro" w:cs="Arial"/>
                <w:sz w:val="18"/>
                <w:szCs w:val="18"/>
                <w:lang w:val="en-GB"/>
              </w:rPr>
              <w:t>Technical support team (</w:t>
            </w:r>
            <w:r w:rsidRPr="00A033DA">
              <w:rPr>
                <w:rFonts w:ascii="Myriad Pro" w:hAnsi="Myriad Pro" w:cs="Arial"/>
                <w:i/>
                <w:iCs/>
                <w:sz w:val="18"/>
                <w:szCs w:val="18"/>
                <w:lang w:val="en-GB"/>
              </w:rPr>
              <w:t>installation, set-up, branding of the event venue,</w:t>
            </w:r>
            <w:r w:rsidRPr="00A033DA">
              <w:rPr>
                <w:rFonts w:ascii="Myriad Pro" w:hAnsi="Myriad Pro" w:cs="Arial"/>
                <w:sz w:val="18"/>
                <w:szCs w:val="18"/>
                <w:lang w:val="en-GB"/>
              </w:rPr>
              <w:t xml:space="preserve"> </w:t>
            </w:r>
            <w:r w:rsidRPr="00A033DA">
              <w:rPr>
                <w:rFonts w:ascii="Myriad Pro" w:hAnsi="Myriad Pro" w:cs="Arial"/>
                <w:i/>
                <w:iCs/>
                <w:sz w:val="18"/>
                <w:szCs w:val="18"/>
                <w:lang w:val="en-GB"/>
              </w:rPr>
              <w:t>etc</w:t>
            </w:r>
            <w:r w:rsidRPr="00A033DA">
              <w:rPr>
                <w:rFonts w:ascii="Myriad Pro" w:hAnsi="Myriad Pro" w:cs="Arial"/>
                <w:sz w:val="18"/>
                <w:szCs w:val="18"/>
                <w:lang w:val="en-GB"/>
              </w:rPr>
              <w:t xml:space="preserve">) </w:t>
            </w:r>
            <w:r w:rsidRPr="00A033DA">
              <w:rPr>
                <w:rFonts w:ascii="Myriad Pro" w:hAnsi="Myriad Pro" w:cs="Arial"/>
                <w:i/>
                <w:sz w:val="18"/>
                <w:szCs w:val="18"/>
                <w:lang w:val="en-GB"/>
              </w:rPr>
              <w:t>(set up the design before the event in agreement with the UNDP, municipal authorities and provide support during and after the event)</w:t>
            </w:r>
          </w:p>
          <w:p w14:paraId="137EE1C9" w14:textId="77777777" w:rsidR="00102FFB" w:rsidRPr="00A033DA" w:rsidRDefault="00102FFB" w:rsidP="00102FFB">
            <w:pPr>
              <w:jc w:val="both"/>
              <w:rPr>
                <w:rFonts w:ascii="Myriad Pro" w:hAnsi="Myriad Pro" w:cs="Arial"/>
                <w:sz w:val="18"/>
                <w:szCs w:val="18"/>
                <w:lang w:val="en-GB"/>
              </w:rPr>
            </w:pPr>
          </w:p>
        </w:tc>
        <w:tc>
          <w:tcPr>
            <w:tcW w:w="989" w:type="dxa"/>
          </w:tcPr>
          <w:p w14:paraId="05A887C8"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628" w:type="dxa"/>
          </w:tcPr>
          <w:p w14:paraId="2D6DBA21" w14:textId="203A4AAF" w:rsidR="00102FFB" w:rsidRPr="00A033DA" w:rsidRDefault="00102FFB" w:rsidP="00102FFB">
            <w:pPr>
              <w:jc w:val="both"/>
              <w:rPr>
                <w:rFonts w:ascii="Myriad Pro" w:hAnsi="Myriad Pro" w:cs="Arial"/>
                <w:sz w:val="16"/>
                <w:szCs w:val="16"/>
                <w:lang w:val="en-GB"/>
              </w:rPr>
            </w:pPr>
            <w:r w:rsidRPr="00EF17C7">
              <w:rPr>
                <w:rFonts w:cstheme="minorHAnsi"/>
                <w:sz w:val="16"/>
                <w:szCs w:val="16"/>
              </w:rPr>
              <w:t>1</w:t>
            </w:r>
          </w:p>
        </w:tc>
        <w:tc>
          <w:tcPr>
            <w:tcW w:w="2596" w:type="dxa"/>
            <w:shd w:val="clear" w:color="auto" w:fill="FFFFFF" w:themeFill="background1"/>
          </w:tcPr>
          <w:p w14:paraId="28E44BB6" w14:textId="77777777" w:rsidR="00102FFB" w:rsidRPr="00A033DA" w:rsidRDefault="00102FFB" w:rsidP="00102FFB">
            <w:pPr>
              <w:jc w:val="both"/>
              <w:rPr>
                <w:rFonts w:ascii="Myriad Pro" w:hAnsi="Myriad Pro" w:cs="Arial"/>
                <w:i/>
                <w:sz w:val="18"/>
                <w:szCs w:val="18"/>
                <w:lang w:val="en-GB"/>
              </w:rPr>
            </w:pPr>
            <w:r w:rsidRPr="00A033DA">
              <w:rPr>
                <w:rFonts w:ascii="Myriad Pro" w:hAnsi="Myriad Pro" w:cs="Arial"/>
                <w:sz w:val="18"/>
                <w:szCs w:val="18"/>
                <w:lang w:val="en-GB"/>
              </w:rPr>
              <w:t>Technical support team (</w:t>
            </w:r>
            <w:r w:rsidRPr="00A033DA">
              <w:rPr>
                <w:rFonts w:ascii="Myriad Pro" w:hAnsi="Myriad Pro" w:cs="Arial"/>
                <w:i/>
                <w:iCs/>
                <w:sz w:val="18"/>
                <w:szCs w:val="18"/>
                <w:lang w:val="en-GB"/>
              </w:rPr>
              <w:t>installation, set-up, branding of the event venue,</w:t>
            </w:r>
            <w:r w:rsidRPr="00A033DA">
              <w:rPr>
                <w:rFonts w:ascii="Myriad Pro" w:hAnsi="Myriad Pro" w:cs="Arial"/>
                <w:sz w:val="18"/>
                <w:szCs w:val="18"/>
                <w:lang w:val="en-GB"/>
              </w:rPr>
              <w:t xml:space="preserve"> </w:t>
            </w:r>
            <w:r w:rsidRPr="00A033DA">
              <w:rPr>
                <w:rFonts w:ascii="Myriad Pro" w:hAnsi="Myriad Pro" w:cs="Arial"/>
                <w:i/>
                <w:iCs/>
                <w:sz w:val="18"/>
                <w:szCs w:val="18"/>
                <w:lang w:val="en-GB"/>
              </w:rPr>
              <w:t>etc</w:t>
            </w:r>
            <w:r w:rsidRPr="00A033DA">
              <w:rPr>
                <w:rFonts w:ascii="Myriad Pro" w:hAnsi="Myriad Pro" w:cs="Arial"/>
                <w:sz w:val="18"/>
                <w:szCs w:val="18"/>
                <w:lang w:val="en-GB"/>
              </w:rPr>
              <w:t xml:space="preserve">) </w:t>
            </w:r>
            <w:r w:rsidRPr="00A033DA">
              <w:rPr>
                <w:rFonts w:ascii="Myriad Pro" w:hAnsi="Myriad Pro" w:cs="Arial"/>
                <w:i/>
                <w:sz w:val="18"/>
                <w:szCs w:val="18"/>
                <w:lang w:val="en-GB"/>
              </w:rPr>
              <w:t>(set up the design before the event in agreement with the UNDP, municipal authorities and provide support during and after the event)</w:t>
            </w:r>
          </w:p>
          <w:p w14:paraId="20B7AB8E" w14:textId="77777777" w:rsidR="00102FFB" w:rsidRPr="00A033DA" w:rsidRDefault="00102FFB" w:rsidP="00102FFB">
            <w:pPr>
              <w:jc w:val="both"/>
              <w:rPr>
                <w:rFonts w:ascii="Myriad Pro" w:hAnsi="Myriad Pro" w:cs="Arial"/>
                <w:sz w:val="18"/>
                <w:szCs w:val="18"/>
                <w:lang w:val="en-GB"/>
              </w:rPr>
            </w:pPr>
          </w:p>
        </w:tc>
        <w:tc>
          <w:tcPr>
            <w:tcW w:w="1078" w:type="dxa"/>
          </w:tcPr>
          <w:p w14:paraId="0E246737" w14:textId="13E21A9D" w:rsidR="00102FFB" w:rsidRPr="00A033DA" w:rsidRDefault="00102FFB" w:rsidP="00102FFB">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576" w:type="dxa"/>
            <w:shd w:val="clear" w:color="auto" w:fill="FFFFFF" w:themeFill="background1"/>
          </w:tcPr>
          <w:p w14:paraId="7D8EE606" w14:textId="4EABC13E" w:rsidR="00102FFB" w:rsidRPr="00EF17C7" w:rsidRDefault="00102FFB" w:rsidP="00102FFB">
            <w:pPr>
              <w:jc w:val="both"/>
              <w:rPr>
                <w:rFonts w:ascii="Myriad Pro" w:hAnsi="Myriad Pro" w:cs="Arial"/>
                <w:sz w:val="16"/>
                <w:szCs w:val="16"/>
                <w:lang w:val="en-GB"/>
              </w:rPr>
            </w:pPr>
            <w:r w:rsidRPr="006B20B5">
              <w:t>1</w:t>
            </w:r>
          </w:p>
        </w:tc>
      </w:tr>
      <w:tr w:rsidR="00102FFB" w:rsidRPr="00A033DA" w14:paraId="3840709E" w14:textId="6E1B62D9" w:rsidTr="00F07922">
        <w:tc>
          <w:tcPr>
            <w:tcW w:w="625" w:type="dxa"/>
            <w:shd w:val="clear" w:color="auto" w:fill="auto"/>
          </w:tcPr>
          <w:p w14:paraId="088BFC33" w14:textId="77777777" w:rsidR="00102FFB" w:rsidRPr="00A033DA" w:rsidRDefault="00102FFB" w:rsidP="00102FFB">
            <w:pPr>
              <w:jc w:val="both"/>
              <w:rPr>
                <w:rFonts w:ascii="Myriad Pro" w:hAnsi="Myriad Pro" w:cs="Arial"/>
                <w:b/>
                <w:sz w:val="18"/>
                <w:szCs w:val="18"/>
                <w:lang w:val="en-GB"/>
              </w:rPr>
            </w:pPr>
            <w:r w:rsidRPr="00A033DA">
              <w:rPr>
                <w:rFonts w:ascii="Myriad Pro" w:hAnsi="Myriad Pro" w:cs="Arial"/>
                <w:b/>
                <w:sz w:val="18"/>
                <w:szCs w:val="18"/>
                <w:lang w:val="en-GB"/>
              </w:rPr>
              <w:t>1.3.1</w:t>
            </w:r>
          </w:p>
        </w:tc>
        <w:tc>
          <w:tcPr>
            <w:tcW w:w="2844" w:type="dxa"/>
            <w:shd w:val="clear" w:color="auto" w:fill="FFFFFF" w:themeFill="background1"/>
          </w:tcPr>
          <w:p w14:paraId="7D56E75F" w14:textId="77777777" w:rsidR="00102FFB" w:rsidRPr="00A033DA" w:rsidRDefault="00102FFB" w:rsidP="00102FFB">
            <w:pPr>
              <w:jc w:val="both"/>
              <w:rPr>
                <w:rFonts w:ascii="Myriad Pro" w:hAnsi="Myriad Pro" w:cs="Arial"/>
                <w:b/>
                <w:sz w:val="18"/>
                <w:szCs w:val="18"/>
                <w:lang w:val="en-GB"/>
              </w:rPr>
            </w:pPr>
            <w:r w:rsidRPr="00A033DA">
              <w:rPr>
                <w:rFonts w:ascii="Myriad Pro" w:hAnsi="Myriad Pro" w:cs="Arial"/>
                <w:sz w:val="18"/>
                <w:szCs w:val="18"/>
                <w:lang w:val="en-GB"/>
              </w:rPr>
              <w:t xml:space="preserve">Audio-visual equipment compactible with Sarajevo City Hall to produce screen projection and ensure hall sound system, </w:t>
            </w:r>
            <w:r w:rsidRPr="00A033DA">
              <w:rPr>
                <w:rFonts w:ascii="Myriad Pro" w:hAnsi="Myriad Pro" w:cs="Arial"/>
                <w:sz w:val="18"/>
                <w:szCs w:val="18"/>
                <w:lang w:val="en-GB"/>
              </w:rPr>
              <w:lastRenderedPageBreak/>
              <w:t>together with staff support in realization and setting up the equipment.</w:t>
            </w:r>
          </w:p>
        </w:tc>
        <w:tc>
          <w:tcPr>
            <w:tcW w:w="989" w:type="dxa"/>
          </w:tcPr>
          <w:p w14:paraId="09F72638"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b/>
                <w:sz w:val="18"/>
                <w:szCs w:val="18"/>
                <w:lang w:val="en-GB"/>
              </w:rPr>
              <w:lastRenderedPageBreak/>
              <w:t>pcs/</w:t>
            </w:r>
            <w:proofErr w:type="spellStart"/>
            <w:r w:rsidRPr="00A033DA">
              <w:rPr>
                <w:rFonts w:ascii="Myriad Pro" w:hAnsi="Myriad Pro" w:cs="Arial"/>
                <w:b/>
                <w:sz w:val="18"/>
                <w:szCs w:val="18"/>
                <w:lang w:val="en-GB"/>
              </w:rPr>
              <w:t>kom</w:t>
            </w:r>
            <w:proofErr w:type="spellEnd"/>
          </w:p>
        </w:tc>
        <w:tc>
          <w:tcPr>
            <w:tcW w:w="628" w:type="dxa"/>
          </w:tcPr>
          <w:p w14:paraId="6981EBD0" w14:textId="50FCBB63" w:rsidR="00102FFB" w:rsidRPr="00A033DA" w:rsidRDefault="00102FFB" w:rsidP="00102FFB">
            <w:pPr>
              <w:jc w:val="both"/>
              <w:rPr>
                <w:rFonts w:ascii="Myriad Pro" w:hAnsi="Myriad Pro" w:cs="Arial"/>
                <w:b/>
                <w:sz w:val="16"/>
                <w:szCs w:val="16"/>
                <w:lang w:val="en-GB"/>
              </w:rPr>
            </w:pPr>
            <w:r w:rsidRPr="00EF17C7">
              <w:rPr>
                <w:rFonts w:cstheme="minorHAnsi"/>
                <w:sz w:val="16"/>
                <w:szCs w:val="16"/>
              </w:rPr>
              <w:t>1</w:t>
            </w:r>
          </w:p>
        </w:tc>
        <w:tc>
          <w:tcPr>
            <w:tcW w:w="2596" w:type="dxa"/>
            <w:shd w:val="clear" w:color="auto" w:fill="FFFFFF" w:themeFill="background1"/>
          </w:tcPr>
          <w:p w14:paraId="609943EC" w14:textId="03CCAA6E"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Audio-visual equipment compactible with Sarajevo City Hall to produce screen projection and ensure hall </w:t>
            </w:r>
            <w:r w:rsidRPr="00A033DA">
              <w:rPr>
                <w:rFonts w:ascii="Myriad Pro" w:hAnsi="Myriad Pro" w:cs="Arial"/>
                <w:sz w:val="18"/>
                <w:szCs w:val="18"/>
                <w:lang w:val="en-GB"/>
              </w:rPr>
              <w:lastRenderedPageBreak/>
              <w:t>sound system, together with staff support in realization and setting up the equipment.</w:t>
            </w:r>
          </w:p>
        </w:tc>
        <w:tc>
          <w:tcPr>
            <w:tcW w:w="1078" w:type="dxa"/>
          </w:tcPr>
          <w:p w14:paraId="5F7EF8ED" w14:textId="27B3943A" w:rsidR="00102FFB" w:rsidRPr="00A033DA" w:rsidRDefault="00102FFB" w:rsidP="00102FFB">
            <w:pPr>
              <w:jc w:val="both"/>
              <w:rPr>
                <w:rFonts w:ascii="Myriad Pro" w:hAnsi="Myriad Pro" w:cs="Arial"/>
                <w:sz w:val="18"/>
                <w:szCs w:val="18"/>
                <w:lang w:val="en-GB"/>
              </w:rPr>
            </w:pPr>
            <w:r w:rsidRPr="00A033DA">
              <w:rPr>
                <w:rFonts w:ascii="Myriad Pro" w:hAnsi="Myriad Pro" w:cs="Arial"/>
                <w:b/>
                <w:sz w:val="18"/>
                <w:szCs w:val="18"/>
                <w:lang w:val="en-GB"/>
              </w:rPr>
              <w:lastRenderedPageBreak/>
              <w:t>pcs/</w:t>
            </w:r>
            <w:proofErr w:type="spellStart"/>
            <w:r w:rsidRPr="00A033DA">
              <w:rPr>
                <w:rFonts w:ascii="Myriad Pro" w:hAnsi="Myriad Pro" w:cs="Arial"/>
                <w:b/>
                <w:sz w:val="18"/>
                <w:szCs w:val="18"/>
                <w:lang w:val="en-GB"/>
              </w:rPr>
              <w:t>kom</w:t>
            </w:r>
            <w:proofErr w:type="spellEnd"/>
          </w:p>
        </w:tc>
        <w:tc>
          <w:tcPr>
            <w:tcW w:w="576" w:type="dxa"/>
            <w:shd w:val="clear" w:color="auto" w:fill="FFFFFF" w:themeFill="background1"/>
          </w:tcPr>
          <w:p w14:paraId="2BAC039D" w14:textId="4FBAFD17" w:rsidR="00102FFB" w:rsidRPr="00EF17C7" w:rsidRDefault="00102FFB" w:rsidP="00102FFB">
            <w:pPr>
              <w:jc w:val="both"/>
              <w:rPr>
                <w:rFonts w:ascii="Myriad Pro" w:hAnsi="Myriad Pro" w:cs="Arial"/>
                <w:sz w:val="16"/>
                <w:szCs w:val="16"/>
                <w:lang w:val="en-GB"/>
              </w:rPr>
            </w:pPr>
            <w:r w:rsidRPr="006B20B5">
              <w:t>3</w:t>
            </w:r>
          </w:p>
        </w:tc>
      </w:tr>
      <w:tr w:rsidR="00102FFB" w:rsidRPr="00A033DA" w14:paraId="53006FE5" w14:textId="01135D5B" w:rsidTr="00F07922">
        <w:tc>
          <w:tcPr>
            <w:tcW w:w="625" w:type="dxa"/>
            <w:shd w:val="clear" w:color="auto" w:fill="auto"/>
          </w:tcPr>
          <w:p w14:paraId="1B2D2003" w14:textId="77777777" w:rsidR="00102FFB" w:rsidRPr="00A033DA" w:rsidRDefault="00102FFB" w:rsidP="00102FFB">
            <w:pPr>
              <w:jc w:val="both"/>
              <w:rPr>
                <w:rFonts w:ascii="Myriad Pro" w:hAnsi="Myriad Pro" w:cs="Arial"/>
                <w:b/>
                <w:sz w:val="18"/>
                <w:szCs w:val="18"/>
                <w:lang w:val="en-GB"/>
              </w:rPr>
            </w:pPr>
            <w:r w:rsidRPr="00A033DA">
              <w:rPr>
                <w:rFonts w:ascii="Myriad Pro" w:hAnsi="Myriad Pro" w:cs="Arial"/>
                <w:b/>
                <w:sz w:val="18"/>
                <w:szCs w:val="18"/>
                <w:lang w:val="en-GB"/>
              </w:rPr>
              <w:t>1.4.</w:t>
            </w:r>
          </w:p>
        </w:tc>
        <w:tc>
          <w:tcPr>
            <w:tcW w:w="2844" w:type="dxa"/>
            <w:shd w:val="clear" w:color="auto" w:fill="FFFFFF" w:themeFill="background1"/>
          </w:tcPr>
          <w:p w14:paraId="2D31D8ED"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In line with the selected interior design, the Service provider will secure and pay for design, printing and set up of the event.</w:t>
            </w:r>
          </w:p>
          <w:p w14:paraId="6C5BBAA9" w14:textId="77777777" w:rsidR="00102FFB" w:rsidRPr="00A033DA" w:rsidRDefault="00102FFB" w:rsidP="00102FFB">
            <w:pPr>
              <w:jc w:val="both"/>
              <w:rPr>
                <w:rFonts w:ascii="Myriad Pro" w:hAnsi="Myriad Pro" w:cs="Arial"/>
                <w:sz w:val="18"/>
                <w:szCs w:val="18"/>
                <w:lang w:val="en-GB"/>
              </w:rPr>
            </w:pPr>
          </w:p>
          <w:p w14:paraId="1614D8F0"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The Service Provider should suggest and list all necessary items that could be used for branding, </w:t>
            </w:r>
            <w:proofErr w:type="gramStart"/>
            <w:r w:rsidRPr="00A033DA">
              <w:rPr>
                <w:rFonts w:ascii="Myriad Pro" w:hAnsi="Myriad Pro" w:cs="Arial"/>
                <w:sz w:val="18"/>
                <w:szCs w:val="18"/>
                <w:lang w:val="en-GB"/>
              </w:rPr>
              <w:t>decorating</w:t>
            </w:r>
            <w:proofErr w:type="gramEnd"/>
            <w:r w:rsidRPr="00A033DA">
              <w:rPr>
                <w:rFonts w:ascii="Myriad Pro" w:hAnsi="Myriad Pro" w:cs="Arial"/>
                <w:sz w:val="18"/>
                <w:szCs w:val="18"/>
                <w:lang w:val="en-GB"/>
              </w:rPr>
              <w:t xml:space="preserve"> and set up of the event that are not necessarily envisioned by this RFQ but could be instrumental for successful organization and visibility of the event. </w:t>
            </w:r>
            <w:r w:rsidRPr="00A033DA">
              <w:rPr>
                <w:rFonts w:ascii="Myriad Pro" w:hAnsi="Myriad Pro" w:cs="Arial"/>
                <w:i/>
                <w:sz w:val="18"/>
                <w:szCs w:val="18"/>
                <w:lang w:val="en-GB"/>
              </w:rPr>
              <w:t>(</w:t>
            </w:r>
            <w:proofErr w:type="gramStart"/>
            <w:r w:rsidRPr="00A033DA">
              <w:rPr>
                <w:rFonts w:ascii="Myriad Pro" w:hAnsi="Myriad Pro" w:cs="Arial"/>
                <w:i/>
                <w:sz w:val="18"/>
                <w:szCs w:val="18"/>
                <w:lang w:val="en-GB"/>
              </w:rPr>
              <w:t>metal</w:t>
            </w:r>
            <w:proofErr w:type="gramEnd"/>
            <w:r w:rsidRPr="00A033DA">
              <w:rPr>
                <w:rFonts w:ascii="Myriad Pro" w:hAnsi="Myriad Pro" w:cs="Arial"/>
                <w:i/>
                <w:sz w:val="18"/>
                <w:szCs w:val="18"/>
                <w:lang w:val="en-GB"/>
              </w:rPr>
              <w:t xml:space="preserve"> construction, branded stalls, music, speakers, backdrop, materials in addition to requirements stated under the section 2.)</w:t>
            </w:r>
            <w:r w:rsidRPr="00A033DA">
              <w:rPr>
                <w:rFonts w:ascii="Myriad Pro" w:hAnsi="Myriad Pro" w:cs="Arial"/>
                <w:sz w:val="18"/>
                <w:szCs w:val="18"/>
                <w:lang w:val="en-GB"/>
              </w:rPr>
              <w:t xml:space="preserve"> </w:t>
            </w:r>
          </w:p>
          <w:p w14:paraId="38D32643" w14:textId="77777777" w:rsidR="00102FFB" w:rsidRPr="00A033DA" w:rsidRDefault="00102FFB" w:rsidP="00102FFB">
            <w:pPr>
              <w:jc w:val="both"/>
              <w:rPr>
                <w:rFonts w:ascii="Myriad Pro" w:hAnsi="Myriad Pro" w:cs="Arial"/>
                <w:sz w:val="18"/>
                <w:szCs w:val="18"/>
                <w:lang w:val="en-GB"/>
              </w:rPr>
            </w:pPr>
          </w:p>
          <w:p w14:paraId="176F9F3A"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UNDP will pay for items that will be accepted, </w:t>
            </w:r>
            <w:proofErr w:type="gramStart"/>
            <w:r w:rsidRPr="00A033DA">
              <w:rPr>
                <w:rFonts w:ascii="Myriad Pro" w:hAnsi="Myriad Pro" w:cs="Arial"/>
                <w:sz w:val="18"/>
                <w:szCs w:val="18"/>
                <w:lang w:val="en-GB"/>
              </w:rPr>
              <w:t>displayed</w:t>
            </w:r>
            <w:proofErr w:type="gramEnd"/>
            <w:r w:rsidRPr="00A033DA">
              <w:rPr>
                <w:rFonts w:ascii="Myriad Pro" w:hAnsi="Myriad Pro" w:cs="Arial"/>
                <w:sz w:val="18"/>
                <w:szCs w:val="18"/>
                <w:lang w:val="en-GB"/>
              </w:rPr>
              <w:t xml:space="preserve"> and used during the event in line with the selected design. </w:t>
            </w:r>
          </w:p>
          <w:p w14:paraId="303C211A" w14:textId="77777777" w:rsidR="00102FFB" w:rsidRPr="00A033DA" w:rsidRDefault="00102FFB" w:rsidP="00102FFB">
            <w:pPr>
              <w:jc w:val="both"/>
              <w:rPr>
                <w:rFonts w:ascii="Myriad Pro" w:hAnsi="Myriad Pro" w:cs="Arial"/>
                <w:b/>
                <w:sz w:val="18"/>
                <w:szCs w:val="18"/>
                <w:lang w:val="en-GB"/>
              </w:rPr>
            </w:pPr>
          </w:p>
        </w:tc>
        <w:tc>
          <w:tcPr>
            <w:tcW w:w="989" w:type="dxa"/>
          </w:tcPr>
          <w:p w14:paraId="0DCEC2A8"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628" w:type="dxa"/>
          </w:tcPr>
          <w:p w14:paraId="500E6333" w14:textId="0AADA481" w:rsidR="00102FFB" w:rsidRPr="00A033DA" w:rsidRDefault="00102FFB" w:rsidP="00102FFB">
            <w:pPr>
              <w:jc w:val="both"/>
              <w:rPr>
                <w:rFonts w:ascii="Myriad Pro" w:hAnsi="Myriad Pro" w:cs="Arial"/>
                <w:sz w:val="16"/>
                <w:szCs w:val="16"/>
                <w:lang w:val="en-GB"/>
              </w:rPr>
            </w:pPr>
          </w:p>
        </w:tc>
        <w:tc>
          <w:tcPr>
            <w:tcW w:w="2596" w:type="dxa"/>
            <w:shd w:val="clear" w:color="auto" w:fill="FFFFFF" w:themeFill="background1"/>
          </w:tcPr>
          <w:p w14:paraId="5DB2E2C0"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In line with the selected interior design, the Service provider will secure and pay for design, printing and set up of the event.</w:t>
            </w:r>
          </w:p>
          <w:p w14:paraId="32B1C0B5" w14:textId="77777777" w:rsidR="00102FFB" w:rsidRPr="00A033DA" w:rsidRDefault="00102FFB" w:rsidP="00102FFB">
            <w:pPr>
              <w:jc w:val="both"/>
              <w:rPr>
                <w:rFonts w:ascii="Myriad Pro" w:hAnsi="Myriad Pro" w:cs="Arial"/>
                <w:sz w:val="18"/>
                <w:szCs w:val="18"/>
                <w:lang w:val="en-GB"/>
              </w:rPr>
            </w:pPr>
          </w:p>
          <w:p w14:paraId="683ABB3D"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The Service Provider should suggest and list all necessary items that could be used for branding, </w:t>
            </w:r>
            <w:proofErr w:type="gramStart"/>
            <w:r w:rsidRPr="00A033DA">
              <w:rPr>
                <w:rFonts w:ascii="Myriad Pro" w:hAnsi="Myriad Pro" w:cs="Arial"/>
                <w:sz w:val="18"/>
                <w:szCs w:val="18"/>
                <w:lang w:val="en-GB"/>
              </w:rPr>
              <w:t>decorating</w:t>
            </w:r>
            <w:proofErr w:type="gramEnd"/>
            <w:r w:rsidRPr="00A033DA">
              <w:rPr>
                <w:rFonts w:ascii="Myriad Pro" w:hAnsi="Myriad Pro" w:cs="Arial"/>
                <w:sz w:val="18"/>
                <w:szCs w:val="18"/>
                <w:lang w:val="en-GB"/>
              </w:rPr>
              <w:t xml:space="preserve"> and set up of the event that are not necessarily envisioned by this RFQ but could be instrumental for successful organization and visibility of the event. </w:t>
            </w:r>
            <w:r w:rsidRPr="00A033DA">
              <w:rPr>
                <w:rFonts w:ascii="Myriad Pro" w:hAnsi="Myriad Pro" w:cs="Arial"/>
                <w:i/>
                <w:sz w:val="18"/>
                <w:szCs w:val="18"/>
                <w:lang w:val="en-GB"/>
              </w:rPr>
              <w:t>(</w:t>
            </w:r>
            <w:proofErr w:type="gramStart"/>
            <w:r w:rsidRPr="00A033DA">
              <w:rPr>
                <w:rFonts w:ascii="Myriad Pro" w:hAnsi="Myriad Pro" w:cs="Arial"/>
                <w:i/>
                <w:sz w:val="18"/>
                <w:szCs w:val="18"/>
                <w:lang w:val="en-GB"/>
              </w:rPr>
              <w:t>metal</w:t>
            </w:r>
            <w:proofErr w:type="gramEnd"/>
            <w:r w:rsidRPr="00A033DA">
              <w:rPr>
                <w:rFonts w:ascii="Myriad Pro" w:hAnsi="Myriad Pro" w:cs="Arial"/>
                <w:i/>
                <w:sz w:val="18"/>
                <w:szCs w:val="18"/>
                <w:lang w:val="en-GB"/>
              </w:rPr>
              <w:t xml:space="preserve"> construction, branded stalls, music, speakers, backdrop, materials in addition to requirements stated under the section 2.)</w:t>
            </w:r>
            <w:r w:rsidRPr="00A033DA">
              <w:rPr>
                <w:rFonts w:ascii="Myriad Pro" w:hAnsi="Myriad Pro" w:cs="Arial"/>
                <w:sz w:val="18"/>
                <w:szCs w:val="18"/>
                <w:lang w:val="en-GB"/>
              </w:rPr>
              <w:t xml:space="preserve"> </w:t>
            </w:r>
          </w:p>
          <w:p w14:paraId="302E0B0C" w14:textId="77777777" w:rsidR="00102FFB" w:rsidRPr="00A033DA" w:rsidRDefault="00102FFB" w:rsidP="00102FFB">
            <w:pPr>
              <w:jc w:val="both"/>
              <w:rPr>
                <w:rFonts w:ascii="Myriad Pro" w:hAnsi="Myriad Pro" w:cs="Arial"/>
                <w:sz w:val="18"/>
                <w:szCs w:val="18"/>
                <w:lang w:val="en-GB"/>
              </w:rPr>
            </w:pPr>
          </w:p>
          <w:p w14:paraId="716A96CF"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UNDP will pay for items that will be accepted, </w:t>
            </w:r>
            <w:proofErr w:type="gramStart"/>
            <w:r w:rsidRPr="00A033DA">
              <w:rPr>
                <w:rFonts w:ascii="Myriad Pro" w:hAnsi="Myriad Pro" w:cs="Arial"/>
                <w:sz w:val="18"/>
                <w:szCs w:val="18"/>
                <w:lang w:val="en-GB"/>
              </w:rPr>
              <w:t>displayed</w:t>
            </w:r>
            <w:proofErr w:type="gramEnd"/>
            <w:r w:rsidRPr="00A033DA">
              <w:rPr>
                <w:rFonts w:ascii="Myriad Pro" w:hAnsi="Myriad Pro" w:cs="Arial"/>
                <w:sz w:val="18"/>
                <w:szCs w:val="18"/>
                <w:lang w:val="en-GB"/>
              </w:rPr>
              <w:t xml:space="preserve"> and used during the event in line with the selected design. </w:t>
            </w:r>
          </w:p>
          <w:p w14:paraId="21BCB6A2" w14:textId="3FED4DE4" w:rsidR="00102FFB" w:rsidRPr="00A033DA" w:rsidRDefault="00102FFB" w:rsidP="00102FFB">
            <w:pPr>
              <w:jc w:val="both"/>
              <w:rPr>
                <w:rFonts w:ascii="Myriad Pro" w:hAnsi="Myriad Pro" w:cs="Arial"/>
                <w:sz w:val="18"/>
                <w:szCs w:val="18"/>
                <w:lang w:val="en-GB"/>
              </w:rPr>
            </w:pPr>
          </w:p>
        </w:tc>
        <w:tc>
          <w:tcPr>
            <w:tcW w:w="1078" w:type="dxa"/>
          </w:tcPr>
          <w:p w14:paraId="6C98047B" w14:textId="39266AFD" w:rsidR="00102FFB" w:rsidRPr="00A033DA" w:rsidRDefault="00102FFB" w:rsidP="00102FFB">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576" w:type="dxa"/>
            <w:shd w:val="clear" w:color="auto" w:fill="FFFFFF" w:themeFill="background1"/>
          </w:tcPr>
          <w:p w14:paraId="5EF10BD4" w14:textId="4673FEBB" w:rsidR="00102FFB" w:rsidRPr="00EF17C7" w:rsidRDefault="00102FFB" w:rsidP="00102FFB">
            <w:pPr>
              <w:jc w:val="both"/>
              <w:rPr>
                <w:rFonts w:ascii="Myriad Pro" w:hAnsi="Myriad Pro" w:cs="Arial"/>
                <w:sz w:val="16"/>
                <w:szCs w:val="16"/>
                <w:lang w:val="en-GB"/>
              </w:rPr>
            </w:pPr>
            <w:r w:rsidRPr="006B20B5">
              <w:t>1</w:t>
            </w:r>
          </w:p>
        </w:tc>
      </w:tr>
      <w:tr w:rsidR="00102FFB" w:rsidRPr="00A033DA" w14:paraId="09B490DD" w14:textId="605F9E74" w:rsidTr="00F07922">
        <w:tc>
          <w:tcPr>
            <w:tcW w:w="625" w:type="dxa"/>
            <w:shd w:val="clear" w:color="auto" w:fill="auto"/>
          </w:tcPr>
          <w:p w14:paraId="52D19243" w14:textId="77777777" w:rsidR="00102FFB" w:rsidRPr="00A033DA" w:rsidRDefault="00102FFB" w:rsidP="00102FFB">
            <w:pPr>
              <w:jc w:val="both"/>
              <w:rPr>
                <w:rFonts w:ascii="Myriad Pro" w:hAnsi="Myriad Pro" w:cs="Arial"/>
                <w:b/>
                <w:sz w:val="18"/>
                <w:szCs w:val="18"/>
                <w:lang w:val="en-GB"/>
              </w:rPr>
            </w:pPr>
            <w:r w:rsidRPr="00A033DA">
              <w:rPr>
                <w:rFonts w:ascii="Myriad Pro" w:hAnsi="Myriad Pro" w:cs="Arial"/>
                <w:b/>
                <w:sz w:val="18"/>
                <w:szCs w:val="18"/>
                <w:lang w:val="en-GB"/>
              </w:rPr>
              <w:t>1.5.</w:t>
            </w:r>
          </w:p>
        </w:tc>
        <w:tc>
          <w:tcPr>
            <w:tcW w:w="2844" w:type="dxa"/>
            <w:shd w:val="clear" w:color="auto" w:fill="FFFFFF" w:themeFill="background1"/>
          </w:tcPr>
          <w:p w14:paraId="4CE4E7A9"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Staff to be engaged</w:t>
            </w:r>
          </w:p>
        </w:tc>
        <w:tc>
          <w:tcPr>
            <w:tcW w:w="989" w:type="dxa"/>
          </w:tcPr>
          <w:p w14:paraId="049817A3"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628" w:type="dxa"/>
          </w:tcPr>
          <w:p w14:paraId="59CF8881" w14:textId="428C8CAE" w:rsidR="00102FFB" w:rsidRPr="00A033DA" w:rsidRDefault="00102FFB" w:rsidP="00102FFB">
            <w:pPr>
              <w:jc w:val="both"/>
              <w:rPr>
                <w:rFonts w:ascii="Myriad Pro" w:hAnsi="Myriad Pro" w:cs="Arial"/>
                <w:sz w:val="16"/>
                <w:szCs w:val="16"/>
                <w:lang w:val="en-GB"/>
              </w:rPr>
            </w:pPr>
            <w:r w:rsidRPr="00EF17C7">
              <w:rPr>
                <w:rFonts w:cstheme="minorHAnsi"/>
                <w:sz w:val="16"/>
                <w:szCs w:val="16"/>
              </w:rPr>
              <w:t>2</w:t>
            </w:r>
          </w:p>
        </w:tc>
        <w:tc>
          <w:tcPr>
            <w:tcW w:w="2596" w:type="dxa"/>
            <w:shd w:val="clear" w:color="auto" w:fill="FFFFFF" w:themeFill="background1"/>
          </w:tcPr>
          <w:p w14:paraId="1220F2AB" w14:textId="29C47E10" w:rsidR="00102FFB" w:rsidRPr="00A033DA"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Staff to be engaged</w:t>
            </w:r>
          </w:p>
        </w:tc>
        <w:tc>
          <w:tcPr>
            <w:tcW w:w="1078" w:type="dxa"/>
          </w:tcPr>
          <w:p w14:paraId="19E9940A" w14:textId="57573CCB" w:rsidR="00102FFB" w:rsidRPr="00A033DA" w:rsidRDefault="00102FFB" w:rsidP="00102FFB">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576" w:type="dxa"/>
            <w:shd w:val="clear" w:color="auto" w:fill="FFFFFF" w:themeFill="background1"/>
          </w:tcPr>
          <w:p w14:paraId="4F4EB6A9" w14:textId="77777777" w:rsidR="00102FFB" w:rsidRPr="00EF17C7" w:rsidRDefault="00102FFB" w:rsidP="00102FFB">
            <w:pPr>
              <w:jc w:val="both"/>
              <w:rPr>
                <w:rFonts w:ascii="Myriad Pro" w:hAnsi="Myriad Pro" w:cs="Arial"/>
                <w:sz w:val="16"/>
                <w:szCs w:val="16"/>
                <w:lang w:val="en-GB"/>
              </w:rPr>
            </w:pPr>
          </w:p>
        </w:tc>
      </w:tr>
      <w:tr w:rsidR="00102FFB" w:rsidRPr="00A033DA" w14:paraId="79ADB0D5" w14:textId="19C2482A" w:rsidTr="00F07922">
        <w:tc>
          <w:tcPr>
            <w:tcW w:w="625" w:type="dxa"/>
            <w:shd w:val="clear" w:color="auto" w:fill="auto"/>
          </w:tcPr>
          <w:p w14:paraId="6F261326" w14:textId="77777777" w:rsidR="00102FFB" w:rsidRPr="00A033DA" w:rsidRDefault="00102FFB" w:rsidP="00102FFB">
            <w:pPr>
              <w:jc w:val="both"/>
              <w:rPr>
                <w:rFonts w:ascii="Myriad Pro" w:hAnsi="Myriad Pro" w:cs="Arial"/>
                <w:b/>
                <w:sz w:val="18"/>
                <w:szCs w:val="18"/>
                <w:lang w:val="en-GB"/>
              </w:rPr>
            </w:pPr>
            <w:r w:rsidRPr="00A033DA">
              <w:rPr>
                <w:rFonts w:ascii="Myriad Pro" w:hAnsi="Myriad Pro" w:cs="Arial"/>
                <w:b/>
                <w:sz w:val="18"/>
                <w:szCs w:val="18"/>
                <w:lang w:val="en-GB"/>
              </w:rPr>
              <w:t>1.5.1</w:t>
            </w:r>
          </w:p>
        </w:tc>
        <w:tc>
          <w:tcPr>
            <w:tcW w:w="2844" w:type="dxa"/>
            <w:shd w:val="clear" w:color="auto" w:fill="FFFFFF" w:themeFill="background1"/>
          </w:tcPr>
          <w:p w14:paraId="22B980BB" w14:textId="77777777" w:rsidR="00102FFB" w:rsidRPr="00A033DA" w:rsidRDefault="00102FFB" w:rsidP="00102FFB">
            <w:pPr>
              <w:jc w:val="both"/>
              <w:rPr>
                <w:rFonts w:ascii="Myriad Pro" w:hAnsi="Myriad Pro" w:cs="Arial"/>
                <w:b/>
                <w:sz w:val="18"/>
                <w:szCs w:val="18"/>
                <w:lang w:val="en-GB"/>
              </w:rPr>
            </w:pPr>
            <w:r w:rsidRPr="00A033DA">
              <w:rPr>
                <w:rFonts w:ascii="Myriad Pro" w:hAnsi="Myriad Pro" w:cs="Arial"/>
                <w:sz w:val="18"/>
                <w:szCs w:val="18"/>
                <w:lang w:val="en-GB"/>
              </w:rPr>
              <w:t>Cameraman and technical producer</w:t>
            </w:r>
          </w:p>
        </w:tc>
        <w:tc>
          <w:tcPr>
            <w:tcW w:w="989" w:type="dxa"/>
          </w:tcPr>
          <w:p w14:paraId="418C5D60"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628" w:type="dxa"/>
          </w:tcPr>
          <w:p w14:paraId="40E704BD" w14:textId="36141509" w:rsidR="00102FFB" w:rsidRPr="00A033DA" w:rsidRDefault="00102FFB" w:rsidP="00102FFB">
            <w:pPr>
              <w:jc w:val="both"/>
              <w:rPr>
                <w:rFonts w:ascii="Myriad Pro" w:hAnsi="Myriad Pro" w:cs="Arial"/>
                <w:b/>
                <w:sz w:val="16"/>
                <w:szCs w:val="16"/>
                <w:lang w:val="en-GB"/>
              </w:rPr>
            </w:pPr>
            <w:r w:rsidRPr="00EF17C7">
              <w:rPr>
                <w:rFonts w:cstheme="minorHAnsi"/>
                <w:sz w:val="16"/>
                <w:szCs w:val="16"/>
              </w:rPr>
              <w:t>1</w:t>
            </w:r>
          </w:p>
        </w:tc>
        <w:tc>
          <w:tcPr>
            <w:tcW w:w="2596" w:type="dxa"/>
            <w:shd w:val="clear" w:color="auto" w:fill="FFFFFF" w:themeFill="background1"/>
          </w:tcPr>
          <w:p w14:paraId="45EC9C9D" w14:textId="7224E66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Cameraman and technical producer</w:t>
            </w:r>
          </w:p>
        </w:tc>
        <w:tc>
          <w:tcPr>
            <w:tcW w:w="1078" w:type="dxa"/>
          </w:tcPr>
          <w:p w14:paraId="4423BFEF" w14:textId="752053B6" w:rsidR="00102FFB" w:rsidRPr="00A033DA" w:rsidRDefault="00102FFB" w:rsidP="00102FFB">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576" w:type="dxa"/>
            <w:shd w:val="clear" w:color="auto" w:fill="FFFFFF" w:themeFill="background1"/>
          </w:tcPr>
          <w:p w14:paraId="4D5733C5" w14:textId="7F6B31F6" w:rsidR="00102FFB" w:rsidRPr="00EF17C7" w:rsidRDefault="00102FFB" w:rsidP="00102FFB">
            <w:pPr>
              <w:jc w:val="both"/>
              <w:rPr>
                <w:rFonts w:ascii="Myriad Pro" w:hAnsi="Myriad Pro" w:cs="Arial"/>
                <w:sz w:val="16"/>
                <w:szCs w:val="16"/>
                <w:lang w:val="en-GB"/>
              </w:rPr>
            </w:pPr>
            <w:r w:rsidRPr="006B20B5">
              <w:t>2</w:t>
            </w:r>
          </w:p>
        </w:tc>
      </w:tr>
      <w:tr w:rsidR="00102FFB" w:rsidRPr="00A033DA" w14:paraId="430C852F" w14:textId="2569F578" w:rsidTr="00F07922">
        <w:tc>
          <w:tcPr>
            <w:tcW w:w="625" w:type="dxa"/>
            <w:shd w:val="clear" w:color="auto" w:fill="auto"/>
          </w:tcPr>
          <w:p w14:paraId="1765C3FB" w14:textId="77777777" w:rsidR="00102FFB" w:rsidRPr="00A033DA" w:rsidRDefault="00102FFB" w:rsidP="00102FFB">
            <w:pPr>
              <w:jc w:val="both"/>
              <w:rPr>
                <w:rFonts w:ascii="Myriad Pro" w:hAnsi="Myriad Pro" w:cs="Arial"/>
                <w:b/>
                <w:sz w:val="18"/>
                <w:szCs w:val="18"/>
                <w:lang w:val="en-GB"/>
              </w:rPr>
            </w:pPr>
            <w:r w:rsidRPr="00A033DA">
              <w:rPr>
                <w:rFonts w:ascii="Myriad Pro" w:hAnsi="Myriad Pro" w:cs="Arial"/>
                <w:b/>
                <w:sz w:val="18"/>
                <w:szCs w:val="18"/>
                <w:lang w:val="en-GB"/>
              </w:rPr>
              <w:t>1.5.2</w:t>
            </w:r>
          </w:p>
        </w:tc>
        <w:tc>
          <w:tcPr>
            <w:tcW w:w="2844" w:type="dxa"/>
            <w:shd w:val="clear" w:color="auto" w:fill="FFFFFF" w:themeFill="background1"/>
          </w:tcPr>
          <w:p w14:paraId="361C3D8A"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sz w:val="18"/>
                <w:szCs w:val="18"/>
                <w:lang w:val="en-GB"/>
              </w:rPr>
              <w:t>Event producer</w:t>
            </w:r>
          </w:p>
        </w:tc>
        <w:tc>
          <w:tcPr>
            <w:tcW w:w="989" w:type="dxa"/>
          </w:tcPr>
          <w:p w14:paraId="7471AA4D" w14:textId="77777777" w:rsidR="00102FFB" w:rsidRPr="00A033DA" w:rsidRDefault="00102FFB" w:rsidP="00102FFB">
            <w:pPr>
              <w:jc w:val="both"/>
              <w:rPr>
                <w:rFonts w:ascii="Myriad Pro" w:hAnsi="Myriad Pro" w:cs="Arial"/>
                <w:bCs/>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628" w:type="dxa"/>
          </w:tcPr>
          <w:p w14:paraId="479F3DA4" w14:textId="3B77C6EC" w:rsidR="00102FFB" w:rsidRPr="00A033DA" w:rsidRDefault="00102FFB" w:rsidP="00102FFB">
            <w:pPr>
              <w:jc w:val="both"/>
              <w:rPr>
                <w:rFonts w:ascii="Myriad Pro" w:hAnsi="Myriad Pro" w:cs="Arial"/>
                <w:bCs/>
                <w:sz w:val="16"/>
                <w:szCs w:val="16"/>
                <w:lang w:val="en-GB"/>
              </w:rPr>
            </w:pPr>
          </w:p>
        </w:tc>
        <w:tc>
          <w:tcPr>
            <w:tcW w:w="2596" w:type="dxa"/>
            <w:shd w:val="clear" w:color="auto" w:fill="FFFFFF" w:themeFill="background1"/>
          </w:tcPr>
          <w:p w14:paraId="596F29D6" w14:textId="23F8CBAA"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Event producer</w:t>
            </w:r>
          </w:p>
        </w:tc>
        <w:tc>
          <w:tcPr>
            <w:tcW w:w="1078" w:type="dxa"/>
          </w:tcPr>
          <w:p w14:paraId="1BF2CF9C" w14:textId="33F58279" w:rsidR="00102FFB" w:rsidRPr="00A033DA" w:rsidRDefault="00102FFB" w:rsidP="00102FFB">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576" w:type="dxa"/>
            <w:shd w:val="clear" w:color="auto" w:fill="FFFFFF" w:themeFill="background1"/>
          </w:tcPr>
          <w:p w14:paraId="6CFABB75" w14:textId="1F228346" w:rsidR="00102FFB" w:rsidRPr="00EF17C7" w:rsidRDefault="00102FFB" w:rsidP="00102FFB">
            <w:pPr>
              <w:jc w:val="both"/>
              <w:rPr>
                <w:rFonts w:ascii="Myriad Pro" w:hAnsi="Myriad Pro" w:cs="Arial"/>
                <w:sz w:val="16"/>
                <w:szCs w:val="16"/>
                <w:lang w:val="en-GB"/>
              </w:rPr>
            </w:pPr>
            <w:r w:rsidRPr="006B20B5">
              <w:t>1</w:t>
            </w:r>
          </w:p>
        </w:tc>
      </w:tr>
      <w:tr w:rsidR="00102FFB" w:rsidRPr="00A033DA" w14:paraId="0A53AD96" w14:textId="69F6608D" w:rsidTr="00F07922">
        <w:tc>
          <w:tcPr>
            <w:tcW w:w="625" w:type="dxa"/>
            <w:shd w:val="clear" w:color="auto" w:fill="auto"/>
          </w:tcPr>
          <w:p w14:paraId="525E3649" w14:textId="77777777" w:rsidR="00102FFB" w:rsidRPr="00A033DA" w:rsidRDefault="00102FFB" w:rsidP="00102FFB">
            <w:pPr>
              <w:jc w:val="both"/>
              <w:rPr>
                <w:rFonts w:ascii="Myriad Pro" w:hAnsi="Myriad Pro" w:cs="Arial"/>
                <w:b/>
                <w:sz w:val="18"/>
                <w:szCs w:val="18"/>
                <w:lang w:val="en-GB"/>
              </w:rPr>
            </w:pPr>
            <w:r w:rsidRPr="00A033DA">
              <w:rPr>
                <w:rFonts w:ascii="Myriad Pro" w:hAnsi="Myriad Pro" w:cs="Arial"/>
                <w:b/>
                <w:sz w:val="18"/>
                <w:szCs w:val="18"/>
                <w:lang w:val="en-GB"/>
              </w:rPr>
              <w:t>1.6.</w:t>
            </w:r>
          </w:p>
        </w:tc>
        <w:tc>
          <w:tcPr>
            <w:tcW w:w="2844" w:type="dxa"/>
            <w:shd w:val="clear" w:color="auto" w:fill="FFFFFF" w:themeFill="background1"/>
          </w:tcPr>
          <w:p w14:paraId="03558309" w14:textId="77777777" w:rsidR="00102FFB" w:rsidRPr="00A033DA" w:rsidRDefault="00102FFB" w:rsidP="00102FFB">
            <w:pPr>
              <w:jc w:val="both"/>
              <w:rPr>
                <w:rFonts w:ascii="Myriad Pro" w:hAnsi="Myriad Pro" w:cs="Arial"/>
                <w:b/>
                <w:sz w:val="18"/>
                <w:szCs w:val="18"/>
                <w:lang w:val="en-GB"/>
              </w:rPr>
            </w:pPr>
            <w:r w:rsidRPr="00A033DA">
              <w:rPr>
                <w:rFonts w:ascii="Myriad Pro" w:hAnsi="Myriad Pro" w:cs="Arial"/>
                <w:b/>
                <w:bCs/>
                <w:sz w:val="18"/>
                <w:szCs w:val="18"/>
                <w:lang w:val="en-GB"/>
              </w:rPr>
              <w:t>Material to be designed</w:t>
            </w:r>
          </w:p>
        </w:tc>
        <w:tc>
          <w:tcPr>
            <w:tcW w:w="989" w:type="dxa"/>
          </w:tcPr>
          <w:p w14:paraId="0290B50F" w14:textId="77777777" w:rsidR="00102FFB" w:rsidRPr="00A033DA" w:rsidRDefault="00102FFB" w:rsidP="00102FFB">
            <w:pPr>
              <w:jc w:val="both"/>
              <w:rPr>
                <w:rFonts w:ascii="Myriad Pro" w:hAnsi="Myriad Pro" w:cs="Arial"/>
                <w:bCs/>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628" w:type="dxa"/>
          </w:tcPr>
          <w:p w14:paraId="047EAA30" w14:textId="7D171E9A" w:rsidR="00102FFB" w:rsidRPr="00A033DA" w:rsidRDefault="00102FFB" w:rsidP="00102FFB">
            <w:pPr>
              <w:jc w:val="both"/>
              <w:rPr>
                <w:rFonts w:ascii="Myriad Pro" w:hAnsi="Myriad Pro" w:cs="Arial"/>
                <w:bCs/>
                <w:sz w:val="16"/>
                <w:szCs w:val="16"/>
                <w:lang w:val="en-GB"/>
              </w:rPr>
            </w:pPr>
            <w:r w:rsidRPr="00EF17C7">
              <w:rPr>
                <w:rFonts w:cstheme="minorHAnsi"/>
                <w:bCs/>
                <w:sz w:val="16"/>
                <w:szCs w:val="16"/>
              </w:rPr>
              <w:t>1</w:t>
            </w:r>
          </w:p>
        </w:tc>
        <w:tc>
          <w:tcPr>
            <w:tcW w:w="2596" w:type="dxa"/>
            <w:shd w:val="clear" w:color="auto" w:fill="FFFFFF" w:themeFill="background1"/>
          </w:tcPr>
          <w:p w14:paraId="0804DD3C" w14:textId="1AAA0B2E" w:rsidR="00102FFB" w:rsidRPr="00102FFB"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Material to be designed</w:t>
            </w:r>
          </w:p>
        </w:tc>
        <w:tc>
          <w:tcPr>
            <w:tcW w:w="1078" w:type="dxa"/>
          </w:tcPr>
          <w:p w14:paraId="7B99C090" w14:textId="46509C16" w:rsidR="00102FFB" w:rsidRPr="00A033DA" w:rsidRDefault="00102FFB" w:rsidP="00102FFB">
            <w:pPr>
              <w:jc w:val="both"/>
              <w:rPr>
                <w:rFonts w:ascii="Myriad Pro" w:hAnsi="Myriad Pro" w:cs="Arial"/>
                <w:bCs/>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576" w:type="dxa"/>
            <w:shd w:val="clear" w:color="auto" w:fill="FFFFFF" w:themeFill="background1"/>
          </w:tcPr>
          <w:p w14:paraId="2BE2F48A" w14:textId="77777777" w:rsidR="00102FFB" w:rsidRPr="00EF17C7" w:rsidRDefault="00102FFB" w:rsidP="00102FFB">
            <w:pPr>
              <w:jc w:val="both"/>
              <w:rPr>
                <w:rFonts w:ascii="Myriad Pro" w:hAnsi="Myriad Pro" w:cs="Arial"/>
                <w:bCs/>
                <w:sz w:val="16"/>
                <w:szCs w:val="16"/>
                <w:lang w:val="en-GB"/>
              </w:rPr>
            </w:pPr>
          </w:p>
        </w:tc>
      </w:tr>
      <w:tr w:rsidR="00102FFB" w:rsidRPr="00A033DA" w14:paraId="03D18EE9" w14:textId="3CCC1A84" w:rsidTr="00F07922">
        <w:tc>
          <w:tcPr>
            <w:tcW w:w="625" w:type="dxa"/>
            <w:shd w:val="clear" w:color="auto" w:fill="auto"/>
          </w:tcPr>
          <w:p w14:paraId="47371C2A" w14:textId="77777777" w:rsidR="00102FFB" w:rsidRPr="00A033DA" w:rsidRDefault="00102FFB" w:rsidP="00102FFB">
            <w:pPr>
              <w:jc w:val="both"/>
              <w:rPr>
                <w:rFonts w:ascii="Myriad Pro" w:hAnsi="Myriad Pro" w:cs="Arial"/>
                <w:b/>
                <w:sz w:val="18"/>
                <w:szCs w:val="18"/>
                <w:lang w:val="en-GB"/>
              </w:rPr>
            </w:pPr>
            <w:r w:rsidRPr="00A033DA">
              <w:rPr>
                <w:rFonts w:ascii="Myriad Pro" w:hAnsi="Myriad Pro" w:cs="Arial"/>
                <w:b/>
                <w:sz w:val="18"/>
                <w:szCs w:val="18"/>
                <w:lang w:val="en-GB"/>
              </w:rPr>
              <w:t>1.6.1</w:t>
            </w:r>
          </w:p>
        </w:tc>
        <w:tc>
          <w:tcPr>
            <w:tcW w:w="2844" w:type="dxa"/>
            <w:shd w:val="clear" w:color="auto" w:fill="FFFFFF" w:themeFill="background1"/>
          </w:tcPr>
          <w:p w14:paraId="2840492F"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sz w:val="18"/>
                <w:szCs w:val="18"/>
                <w:lang w:val="en-GB"/>
              </w:rPr>
              <w:t>Design, printing and set up of stage together with LED stage background 6m x 3m</w:t>
            </w:r>
          </w:p>
        </w:tc>
        <w:tc>
          <w:tcPr>
            <w:tcW w:w="989" w:type="dxa"/>
          </w:tcPr>
          <w:p w14:paraId="45445F6C" w14:textId="77777777" w:rsidR="00102FFB" w:rsidRPr="00A033DA" w:rsidRDefault="00102FFB" w:rsidP="00102FFB">
            <w:pPr>
              <w:jc w:val="both"/>
              <w:rPr>
                <w:rFonts w:ascii="Myriad Pro" w:hAnsi="Myriad Pro" w:cs="Arial"/>
                <w:bCs/>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628" w:type="dxa"/>
          </w:tcPr>
          <w:p w14:paraId="6B0D99C8" w14:textId="7BD71C88" w:rsidR="00102FFB" w:rsidRPr="00A033DA" w:rsidRDefault="00102FFB" w:rsidP="00102FFB">
            <w:pPr>
              <w:jc w:val="both"/>
              <w:rPr>
                <w:rFonts w:ascii="Myriad Pro" w:hAnsi="Myriad Pro" w:cs="Arial"/>
                <w:sz w:val="16"/>
                <w:szCs w:val="16"/>
                <w:lang w:val="en-GB"/>
              </w:rPr>
            </w:pPr>
            <w:r w:rsidRPr="00EF17C7">
              <w:rPr>
                <w:sz w:val="16"/>
                <w:szCs w:val="16"/>
              </w:rPr>
              <w:t>8</w:t>
            </w:r>
          </w:p>
        </w:tc>
        <w:tc>
          <w:tcPr>
            <w:tcW w:w="2596" w:type="dxa"/>
            <w:shd w:val="clear" w:color="auto" w:fill="FFFFFF" w:themeFill="background1"/>
          </w:tcPr>
          <w:p w14:paraId="6DCC3D09" w14:textId="0D0428D5"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Design, printing and set up of stage together with LED stage background 6m x 3m</w:t>
            </w:r>
          </w:p>
        </w:tc>
        <w:tc>
          <w:tcPr>
            <w:tcW w:w="1078" w:type="dxa"/>
          </w:tcPr>
          <w:p w14:paraId="66488753" w14:textId="0C0C15F2" w:rsidR="00102FFB" w:rsidRPr="00A033DA" w:rsidRDefault="00102FFB" w:rsidP="00102FFB">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576" w:type="dxa"/>
            <w:shd w:val="clear" w:color="auto" w:fill="FFFFFF" w:themeFill="background1"/>
          </w:tcPr>
          <w:p w14:paraId="7D21FF42" w14:textId="0EB3F3A3" w:rsidR="00102FFB" w:rsidRPr="00EF17C7" w:rsidRDefault="00102FFB" w:rsidP="00102FFB">
            <w:pPr>
              <w:jc w:val="both"/>
              <w:rPr>
                <w:rFonts w:ascii="Myriad Pro" w:hAnsi="Myriad Pro" w:cs="Arial"/>
                <w:sz w:val="16"/>
                <w:szCs w:val="16"/>
                <w:lang w:val="en-GB"/>
              </w:rPr>
            </w:pPr>
            <w:r w:rsidRPr="006B20B5">
              <w:t>1</w:t>
            </w:r>
          </w:p>
        </w:tc>
      </w:tr>
      <w:tr w:rsidR="00102FFB" w:rsidRPr="00A033DA" w14:paraId="0E4A59E4" w14:textId="1C4A87DB" w:rsidTr="00F07922">
        <w:tc>
          <w:tcPr>
            <w:tcW w:w="625" w:type="dxa"/>
            <w:shd w:val="clear" w:color="auto" w:fill="auto"/>
          </w:tcPr>
          <w:p w14:paraId="196440DC"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sz w:val="18"/>
                <w:szCs w:val="18"/>
                <w:lang w:val="en-GB"/>
              </w:rPr>
              <w:t>2</w:t>
            </w:r>
          </w:p>
        </w:tc>
        <w:tc>
          <w:tcPr>
            <w:tcW w:w="2844" w:type="dxa"/>
            <w:shd w:val="clear" w:color="auto" w:fill="FFFFFF" w:themeFill="background1"/>
          </w:tcPr>
          <w:p w14:paraId="361904F3"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sz w:val="18"/>
                <w:szCs w:val="18"/>
                <w:lang w:val="en-GB"/>
              </w:rPr>
              <w:t>Suggested venue design should include:</w:t>
            </w:r>
          </w:p>
        </w:tc>
        <w:tc>
          <w:tcPr>
            <w:tcW w:w="989" w:type="dxa"/>
            <w:shd w:val="clear" w:color="auto" w:fill="FFFFFF" w:themeFill="background1"/>
          </w:tcPr>
          <w:p w14:paraId="78DFADA0"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628" w:type="dxa"/>
            <w:shd w:val="clear" w:color="auto" w:fill="FFFFFF" w:themeFill="background1"/>
          </w:tcPr>
          <w:p w14:paraId="3814BAAD" w14:textId="066E8C90" w:rsidR="00102FFB" w:rsidRPr="00A033DA" w:rsidRDefault="00102FFB" w:rsidP="00102FFB">
            <w:pPr>
              <w:jc w:val="both"/>
              <w:rPr>
                <w:rFonts w:ascii="Myriad Pro" w:hAnsi="Myriad Pro" w:cs="Arial"/>
                <w:sz w:val="16"/>
                <w:szCs w:val="16"/>
                <w:lang w:val="en-GB"/>
              </w:rPr>
            </w:pPr>
            <w:r w:rsidRPr="00EF17C7">
              <w:rPr>
                <w:rFonts w:ascii="Myriad Pro" w:hAnsi="Myriad Pro" w:cs="Calibri"/>
                <w:sz w:val="16"/>
                <w:szCs w:val="16"/>
              </w:rPr>
              <w:t>15</w:t>
            </w:r>
          </w:p>
        </w:tc>
        <w:tc>
          <w:tcPr>
            <w:tcW w:w="2596" w:type="dxa"/>
            <w:shd w:val="clear" w:color="auto" w:fill="FFFFFF" w:themeFill="background1"/>
          </w:tcPr>
          <w:p w14:paraId="0D4A2340" w14:textId="739F1C83" w:rsidR="00102FFB" w:rsidRPr="00A033DA" w:rsidRDefault="00102FFB" w:rsidP="00102FFB">
            <w:pPr>
              <w:jc w:val="both"/>
              <w:rPr>
                <w:rFonts w:ascii="Myriad Pro" w:hAnsi="Myriad Pro" w:cs="Arial"/>
                <w:sz w:val="18"/>
                <w:szCs w:val="18"/>
                <w:lang w:val="en-GB"/>
              </w:rPr>
            </w:pPr>
            <w:r w:rsidRPr="00A033DA">
              <w:rPr>
                <w:rFonts w:ascii="Myriad Pro" w:hAnsi="Myriad Pro" w:cs="Arial"/>
                <w:b/>
                <w:sz w:val="18"/>
                <w:szCs w:val="18"/>
                <w:lang w:val="en-GB"/>
              </w:rPr>
              <w:t>Suggested venue design should include:</w:t>
            </w:r>
          </w:p>
        </w:tc>
        <w:tc>
          <w:tcPr>
            <w:tcW w:w="1078" w:type="dxa"/>
          </w:tcPr>
          <w:p w14:paraId="481782F8" w14:textId="1C4DFEDD" w:rsidR="00102FFB" w:rsidRPr="00A033DA" w:rsidRDefault="00102FFB" w:rsidP="00102FFB">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576" w:type="dxa"/>
            <w:shd w:val="clear" w:color="auto" w:fill="FFFFFF" w:themeFill="background1"/>
          </w:tcPr>
          <w:p w14:paraId="724AA037" w14:textId="77777777" w:rsidR="00102FFB" w:rsidRPr="00EF17C7" w:rsidRDefault="00102FFB" w:rsidP="00102FFB">
            <w:pPr>
              <w:jc w:val="both"/>
              <w:rPr>
                <w:rFonts w:ascii="Myriad Pro" w:hAnsi="Myriad Pro" w:cs="Arial"/>
                <w:sz w:val="16"/>
                <w:szCs w:val="16"/>
                <w:lang w:val="en-GB"/>
              </w:rPr>
            </w:pPr>
          </w:p>
        </w:tc>
      </w:tr>
      <w:tr w:rsidR="00102FFB" w:rsidRPr="00A033DA" w14:paraId="2F557E72" w14:textId="33F15F02" w:rsidTr="00F07922">
        <w:trPr>
          <w:trHeight w:val="305"/>
        </w:trPr>
        <w:tc>
          <w:tcPr>
            <w:tcW w:w="625" w:type="dxa"/>
            <w:shd w:val="clear" w:color="auto" w:fill="auto"/>
          </w:tcPr>
          <w:p w14:paraId="5567278A"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sz w:val="18"/>
                <w:szCs w:val="18"/>
                <w:lang w:val="en-GB"/>
              </w:rPr>
              <w:t>2.1</w:t>
            </w:r>
          </w:p>
        </w:tc>
        <w:tc>
          <w:tcPr>
            <w:tcW w:w="2844" w:type="dxa"/>
            <w:shd w:val="clear" w:color="auto" w:fill="FFFFFF" w:themeFill="background1"/>
          </w:tcPr>
          <w:p w14:paraId="7164BD4F" w14:textId="77777777" w:rsidR="00102FFB" w:rsidRPr="00A033DA" w:rsidRDefault="00102FFB" w:rsidP="00102FFB">
            <w:pPr>
              <w:jc w:val="both"/>
              <w:rPr>
                <w:rFonts w:ascii="Myriad Pro" w:hAnsi="Myriad Pro" w:cs="Arial"/>
                <w:b/>
                <w:sz w:val="18"/>
                <w:szCs w:val="18"/>
                <w:lang w:val="en-GB"/>
              </w:rPr>
            </w:pPr>
            <w:r w:rsidRPr="00A033DA">
              <w:rPr>
                <w:rFonts w:ascii="Myriad Pro" w:hAnsi="Myriad Pro" w:cs="Arial"/>
                <w:sz w:val="18"/>
                <w:szCs w:val="18"/>
                <w:lang w:val="en-GB"/>
              </w:rPr>
              <w:t>LCD 43 or 49-50 inch or larger display with stands and sound system for video to be displayed with auto play reproduction possibility through use of laptop or internal USB capabilities. Metal stalls for LCD screens should be secured.</w:t>
            </w:r>
          </w:p>
        </w:tc>
        <w:tc>
          <w:tcPr>
            <w:tcW w:w="989" w:type="dxa"/>
            <w:shd w:val="clear" w:color="auto" w:fill="FFFFFF" w:themeFill="background1"/>
          </w:tcPr>
          <w:p w14:paraId="40BF7A48"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628" w:type="dxa"/>
            <w:shd w:val="clear" w:color="auto" w:fill="FFFFFF" w:themeFill="background1"/>
          </w:tcPr>
          <w:p w14:paraId="0CC2FC4B" w14:textId="2CBAFDC3" w:rsidR="00102FFB" w:rsidRPr="00A033DA" w:rsidRDefault="00102FFB" w:rsidP="00102FFB">
            <w:pPr>
              <w:jc w:val="both"/>
              <w:rPr>
                <w:rFonts w:ascii="Myriad Pro" w:hAnsi="Myriad Pro" w:cs="Arial"/>
                <w:b/>
                <w:sz w:val="16"/>
                <w:szCs w:val="16"/>
                <w:lang w:val="en-GB"/>
              </w:rPr>
            </w:pPr>
            <w:r w:rsidRPr="00EF17C7">
              <w:rPr>
                <w:rFonts w:ascii="Myriad Pro" w:hAnsi="Myriad Pro" w:cs="Calibri"/>
                <w:sz w:val="16"/>
                <w:szCs w:val="16"/>
              </w:rPr>
              <w:t>100</w:t>
            </w:r>
          </w:p>
        </w:tc>
        <w:tc>
          <w:tcPr>
            <w:tcW w:w="2596" w:type="dxa"/>
            <w:shd w:val="clear" w:color="auto" w:fill="FFFFFF" w:themeFill="background1"/>
          </w:tcPr>
          <w:p w14:paraId="073C05EA" w14:textId="6FE9A8E9"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LCD 43 or 49-50 inch or larger display with stands and sound system for video to be displayed with auto play reproduction possibility through use of laptop or internal USB capabilities. Metal stalls for LCD screens should be secured.</w:t>
            </w:r>
          </w:p>
        </w:tc>
        <w:tc>
          <w:tcPr>
            <w:tcW w:w="1078" w:type="dxa"/>
            <w:shd w:val="clear" w:color="auto" w:fill="FFFFFF" w:themeFill="background1"/>
          </w:tcPr>
          <w:p w14:paraId="5F368939" w14:textId="4C9B1F04" w:rsidR="00102FFB" w:rsidRPr="00A033DA"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576" w:type="dxa"/>
            <w:shd w:val="clear" w:color="auto" w:fill="FFFFFF" w:themeFill="background1"/>
          </w:tcPr>
          <w:p w14:paraId="4DD6A179" w14:textId="2CA4A805" w:rsidR="00102FFB" w:rsidRPr="00EF17C7" w:rsidRDefault="00102FFB" w:rsidP="00102FFB">
            <w:pPr>
              <w:jc w:val="both"/>
              <w:rPr>
                <w:rFonts w:ascii="Myriad Pro" w:hAnsi="Myriad Pro" w:cs="Arial"/>
                <w:sz w:val="16"/>
                <w:szCs w:val="16"/>
                <w:lang w:val="en-GB"/>
              </w:rPr>
            </w:pPr>
            <w:r w:rsidRPr="006B20B5">
              <w:t>15</w:t>
            </w:r>
          </w:p>
        </w:tc>
      </w:tr>
      <w:tr w:rsidR="00102FFB" w:rsidRPr="00A033DA" w14:paraId="37064B20" w14:textId="3DFD7F51" w:rsidTr="00F07922">
        <w:tc>
          <w:tcPr>
            <w:tcW w:w="625" w:type="dxa"/>
            <w:shd w:val="clear" w:color="auto" w:fill="auto"/>
          </w:tcPr>
          <w:p w14:paraId="7DE0B3E7"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sz w:val="18"/>
                <w:szCs w:val="18"/>
                <w:lang w:val="en-GB"/>
              </w:rPr>
              <w:t>2.2</w:t>
            </w:r>
          </w:p>
        </w:tc>
        <w:tc>
          <w:tcPr>
            <w:tcW w:w="2844" w:type="dxa"/>
            <w:shd w:val="clear" w:color="auto" w:fill="FFFFFF" w:themeFill="background1"/>
          </w:tcPr>
          <w:p w14:paraId="3062929D"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Chairs 100 for audience </w:t>
            </w:r>
          </w:p>
        </w:tc>
        <w:tc>
          <w:tcPr>
            <w:tcW w:w="989" w:type="dxa"/>
            <w:shd w:val="clear" w:color="auto" w:fill="FFFFFF" w:themeFill="background1"/>
          </w:tcPr>
          <w:p w14:paraId="509F67E0"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628" w:type="dxa"/>
            <w:shd w:val="clear" w:color="auto" w:fill="FFFFFF" w:themeFill="background1"/>
          </w:tcPr>
          <w:p w14:paraId="0E60EA39" w14:textId="23903819" w:rsidR="00102FFB" w:rsidRPr="00A033DA" w:rsidRDefault="00102FFB" w:rsidP="00102FFB">
            <w:pPr>
              <w:jc w:val="both"/>
              <w:rPr>
                <w:rFonts w:ascii="Myriad Pro" w:hAnsi="Myriad Pro" w:cs="Arial"/>
                <w:sz w:val="16"/>
                <w:szCs w:val="16"/>
                <w:lang w:val="en-GB"/>
              </w:rPr>
            </w:pPr>
            <w:r w:rsidRPr="00EF17C7">
              <w:rPr>
                <w:rFonts w:ascii="Myriad Pro" w:hAnsi="Myriad Pro" w:cs="Calibri"/>
                <w:sz w:val="16"/>
                <w:szCs w:val="16"/>
              </w:rPr>
              <w:t>3</w:t>
            </w:r>
          </w:p>
        </w:tc>
        <w:tc>
          <w:tcPr>
            <w:tcW w:w="2596" w:type="dxa"/>
            <w:shd w:val="clear" w:color="auto" w:fill="FFFFFF" w:themeFill="background1"/>
          </w:tcPr>
          <w:p w14:paraId="495D1EFF" w14:textId="7201D9E5"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Chairs 100 for audience </w:t>
            </w:r>
          </w:p>
        </w:tc>
        <w:tc>
          <w:tcPr>
            <w:tcW w:w="1078" w:type="dxa"/>
            <w:shd w:val="clear" w:color="auto" w:fill="FFFFFF" w:themeFill="background1"/>
          </w:tcPr>
          <w:p w14:paraId="5DB52F00" w14:textId="6C784CFB" w:rsidR="00102FFB" w:rsidRPr="00A033DA"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576" w:type="dxa"/>
            <w:shd w:val="clear" w:color="auto" w:fill="FFFFFF" w:themeFill="background1"/>
          </w:tcPr>
          <w:p w14:paraId="410A1088" w14:textId="64625226" w:rsidR="00102FFB" w:rsidRPr="00EF17C7" w:rsidRDefault="00102FFB" w:rsidP="00102FFB">
            <w:pPr>
              <w:jc w:val="both"/>
              <w:rPr>
                <w:rFonts w:ascii="Myriad Pro" w:hAnsi="Myriad Pro" w:cs="Arial"/>
                <w:sz w:val="16"/>
                <w:szCs w:val="16"/>
                <w:lang w:val="en-GB"/>
              </w:rPr>
            </w:pPr>
            <w:r w:rsidRPr="006B20B5">
              <w:t>100</w:t>
            </w:r>
          </w:p>
        </w:tc>
      </w:tr>
      <w:tr w:rsidR="00102FFB" w:rsidRPr="00A033DA" w14:paraId="3E8C0CDB" w14:textId="3A28FD89" w:rsidTr="00F07922">
        <w:tc>
          <w:tcPr>
            <w:tcW w:w="625" w:type="dxa"/>
            <w:shd w:val="clear" w:color="auto" w:fill="auto"/>
          </w:tcPr>
          <w:p w14:paraId="077CC9DE"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sz w:val="18"/>
                <w:szCs w:val="18"/>
                <w:lang w:val="en-GB"/>
              </w:rPr>
              <w:lastRenderedPageBreak/>
              <w:t>2.3</w:t>
            </w:r>
          </w:p>
        </w:tc>
        <w:tc>
          <w:tcPr>
            <w:tcW w:w="2844" w:type="dxa"/>
            <w:shd w:val="clear" w:color="auto" w:fill="FFFFFF" w:themeFill="background1"/>
          </w:tcPr>
          <w:p w14:paraId="595908D0"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Set of Ambient and intelligent lightning (in line with design approved by UNDP)</w:t>
            </w:r>
          </w:p>
        </w:tc>
        <w:tc>
          <w:tcPr>
            <w:tcW w:w="989" w:type="dxa"/>
            <w:shd w:val="clear" w:color="auto" w:fill="FFFFFF" w:themeFill="background1"/>
          </w:tcPr>
          <w:p w14:paraId="47B3F21F"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628" w:type="dxa"/>
            <w:shd w:val="clear" w:color="auto" w:fill="FFFFFF" w:themeFill="background1"/>
          </w:tcPr>
          <w:p w14:paraId="5D5C71F1" w14:textId="0EFD5D3A" w:rsidR="00102FFB" w:rsidRPr="00A033DA" w:rsidRDefault="00102FFB" w:rsidP="00102FFB">
            <w:pPr>
              <w:jc w:val="both"/>
              <w:rPr>
                <w:rFonts w:ascii="Myriad Pro" w:hAnsi="Myriad Pro" w:cs="Arial"/>
                <w:sz w:val="16"/>
                <w:szCs w:val="16"/>
                <w:lang w:val="en-GB"/>
              </w:rPr>
            </w:pPr>
            <w:r w:rsidRPr="00EF17C7">
              <w:rPr>
                <w:rFonts w:ascii="Myriad Pro" w:hAnsi="Myriad Pro" w:cs="Calibri"/>
                <w:sz w:val="16"/>
                <w:szCs w:val="16"/>
              </w:rPr>
              <w:t>4</w:t>
            </w:r>
          </w:p>
        </w:tc>
        <w:tc>
          <w:tcPr>
            <w:tcW w:w="2596" w:type="dxa"/>
            <w:shd w:val="clear" w:color="auto" w:fill="FFFFFF" w:themeFill="background1"/>
          </w:tcPr>
          <w:p w14:paraId="4E2BA286" w14:textId="44FB707A"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Set of Ambient and intelligent lightning (in line with design approved by UNDP)</w:t>
            </w:r>
          </w:p>
        </w:tc>
        <w:tc>
          <w:tcPr>
            <w:tcW w:w="1078" w:type="dxa"/>
            <w:shd w:val="clear" w:color="auto" w:fill="FFFFFF" w:themeFill="background1"/>
          </w:tcPr>
          <w:p w14:paraId="40C61179" w14:textId="33A4B645" w:rsidR="00102FFB" w:rsidRPr="00A033DA"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576" w:type="dxa"/>
            <w:shd w:val="clear" w:color="auto" w:fill="FFFFFF" w:themeFill="background1"/>
          </w:tcPr>
          <w:p w14:paraId="51933939" w14:textId="4879BE84" w:rsidR="00102FFB" w:rsidRPr="00EF17C7" w:rsidRDefault="00102FFB" w:rsidP="00102FFB">
            <w:pPr>
              <w:jc w:val="both"/>
              <w:rPr>
                <w:rFonts w:ascii="Myriad Pro" w:hAnsi="Myriad Pro" w:cs="Arial"/>
                <w:sz w:val="16"/>
                <w:szCs w:val="16"/>
                <w:lang w:val="en-GB"/>
              </w:rPr>
            </w:pPr>
            <w:r w:rsidRPr="006B20B5">
              <w:t>3</w:t>
            </w:r>
          </w:p>
        </w:tc>
      </w:tr>
      <w:tr w:rsidR="00102FFB" w:rsidRPr="00A033DA" w14:paraId="6D50FE02" w14:textId="1807325A" w:rsidTr="00F07922">
        <w:tc>
          <w:tcPr>
            <w:tcW w:w="625" w:type="dxa"/>
            <w:shd w:val="clear" w:color="auto" w:fill="auto"/>
          </w:tcPr>
          <w:p w14:paraId="1DD61363"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sz w:val="18"/>
                <w:szCs w:val="18"/>
                <w:lang w:val="en-GB"/>
              </w:rPr>
              <w:t>2.4</w:t>
            </w:r>
          </w:p>
        </w:tc>
        <w:tc>
          <w:tcPr>
            <w:tcW w:w="2844" w:type="dxa"/>
            <w:shd w:val="clear" w:color="auto" w:fill="FFFFFF" w:themeFill="background1"/>
          </w:tcPr>
          <w:p w14:paraId="38B29109"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Create props related to the theme of the event with hashtags</w:t>
            </w:r>
          </w:p>
        </w:tc>
        <w:tc>
          <w:tcPr>
            <w:tcW w:w="989" w:type="dxa"/>
            <w:shd w:val="clear" w:color="auto" w:fill="FFFFFF" w:themeFill="background1"/>
          </w:tcPr>
          <w:p w14:paraId="3572D878"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628" w:type="dxa"/>
            <w:shd w:val="clear" w:color="auto" w:fill="FFFFFF" w:themeFill="background1"/>
          </w:tcPr>
          <w:p w14:paraId="11E7310A" w14:textId="56448F49" w:rsidR="00102FFB" w:rsidRPr="00A033DA" w:rsidRDefault="00102FFB" w:rsidP="00102FFB">
            <w:pPr>
              <w:jc w:val="both"/>
              <w:rPr>
                <w:rFonts w:ascii="Myriad Pro" w:hAnsi="Myriad Pro" w:cs="Arial"/>
                <w:sz w:val="16"/>
                <w:szCs w:val="16"/>
                <w:lang w:val="en-GB"/>
              </w:rPr>
            </w:pPr>
            <w:r w:rsidRPr="00EF17C7">
              <w:rPr>
                <w:rFonts w:ascii="Myriad Pro" w:hAnsi="Myriad Pro" w:cs="Calibri"/>
                <w:sz w:val="16"/>
                <w:szCs w:val="16"/>
              </w:rPr>
              <w:t>1</w:t>
            </w:r>
          </w:p>
        </w:tc>
        <w:tc>
          <w:tcPr>
            <w:tcW w:w="2596" w:type="dxa"/>
            <w:shd w:val="clear" w:color="auto" w:fill="FFFFFF" w:themeFill="background1"/>
          </w:tcPr>
          <w:p w14:paraId="4F2D5DA4" w14:textId="7D16E1F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Create props related to the theme of the event with hashtags</w:t>
            </w:r>
          </w:p>
        </w:tc>
        <w:tc>
          <w:tcPr>
            <w:tcW w:w="1078" w:type="dxa"/>
            <w:shd w:val="clear" w:color="auto" w:fill="FFFFFF" w:themeFill="background1"/>
          </w:tcPr>
          <w:p w14:paraId="547403A2" w14:textId="6BD57849" w:rsidR="00102FFB" w:rsidRPr="00A033DA"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576" w:type="dxa"/>
            <w:shd w:val="clear" w:color="auto" w:fill="FFFFFF" w:themeFill="background1"/>
          </w:tcPr>
          <w:p w14:paraId="672356B9" w14:textId="5A62F5EC" w:rsidR="00102FFB" w:rsidRPr="00EF17C7" w:rsidRDefault="00102FFB" w:rsidP="00102FFB">
            <w:pPr>
              <w:jc w:val="both"/>
              <w:rPr>
                <w:rFonts w:ascii="Myriad Pro" w:hAnsi="Myriad Pro" w:cs="Arial"/>
                <w:sz w:val="16"/>
                <w:szCs w:val="16"/>
                <w:lang w:val="en-GB"/>
              </w:rPr>
            </w:pPr>
            <w:r w:rsidRPr="006B20B5">
              <w:t>4</w:t>
            </w:r>
          </w:p>
        </w:tc>
      </w:tr>
      <w:tr w:rsidR="00102FFB" w:rsidRPr="00A033DA" w14:paraId="57DEEDF3" w14:textId="51C2E19B" w:rsidTr="00F07922">
        <w:tc>
          <w:tcPr>
            <w:tcW w:w="625" w:type="dxa"/>
            <w:shd w:val="clear" w:color="auto" w:fill="auto"/>
          </w:tcPr>
          <w:p w14:paraId="572D8777"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sz w:val="18"/>
                <w:szCs w:val="18"/>
                <w:lang w:val="en-GB"/>
              </w:rPr>
              <w:t>2.5</w:t>
            </w:r>
          </w:p>
        </w:tc>
        <w:tc>
          <w:tcPr>
            <w:tcW w:w="2844" w:type="dxa"/>
            <w:shd w:val="clear" w:color="auto" w:fill="FFFFFF" w:themeFill="background1"/>
          </w:tcPr>
          <w:p w14:paraId="08B2BA13"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If needed print and set up stage frame </w:t>
            </w:r>
            <w:proofErr w:type="gramStart"/>
            <w:r w:rsidRPr="00A033DA">
              <w:rPr>
                <w:rFonts w:ascii="Myriad Pro" w:hAnsi="Myriad Pro" w:cs="Arial"/>
                <w:sz w:val="18"/>
                <w:szCs w:val="18"/>
                <w:lang w:val="en-GB"/>
              </w:rPr>
              <w:t>made out of</w:t>
            </w:r>
            <w:proofErr w:type="gramEnd"/>
            <w:r w:rsidRPr="00A033DA">
              <w:rPr>
                <w:rFonts w:ascii="Myriad Pro" w:hAnsi="Myriad Pro" w:cs="Arial"/>
                <w:sz w:val="18"/>
                <w:szCs w:val="18"/>
                <w:lang w:val="en-GB"/>
              </w:rPr>
              <w:t xml:space="preserve"> </w:t>
            </w:r>
            <w:proofErr w:type="spellStart"/>
            <w:r w:rsidRPr="00A033DA">
              <w:rPr>
                <w:rFonts w:ascii="Myriad Pro" w:hAnsi="Myriad Pro" w:cs="Arial"/>
                <w:sz w:val="18"/>
                <w:szCs w:val="18"/>
                <w:lang w:val="en-GB"/>
              </w:rPr>
              <w:t>capafix</w:t>
            </w:r>
            <w:proofErr w:type="spellEnd"/>
            <w:r w:rsidRPr="00A033DA">
              <w:rPr>
                <w:rFonts w:ascii="Myriad Pro" w:hAnsi="Myriad Pro" w:cs="Arial"/>
                <w:sz w:val="18"/>
                <w:szCs w:val="18"/>
                <w:lang w:val="en-GB"/>
              </w:rPr>
              <w:t xml:space="preserve">  </w:t>
            </w:r>
          </w:p>
        </w:tc>
        <w:tc>
          <w:tcPr>
            <w:tcW w:w="989" w:type="dxa"/>
            <w:shd w:val="clear" w:color="auto" w:fill="FFFFFF" w:themeFill="background1"/>
          </w:tcPr>
          <w:p w14:paraId="4B991636"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628" w:type="dxa"/>
            <w:shd w:val="clear" w:color="auto" w:fill="FFFFFF" w:themeFill="background1"/>
          </w:tcPr>
          <w:p w14:paraId="4AF5EF02" w14:textId="08136237" w:rsidR="00102FFB" w:rsidRPr="00A033DA" w:rsidRDefault="00102FFB" w:rsidP="00102FFB">
            <w:pPr>
              <w:jc w:val="both"/>
              <w:rPr>
                <w:rFonts w:ascii="Myriad Pro" w:hAnsi="Myriad Pro" w:cs="Arial"/>
                <w:sz w:val="16"/>
                <w:szCs w:val="16"/>
                <w:lang w:val="en-GB"/>
              </w:rPr>
            </w:pPr>
            <w:r w:rsidRPr="00EF17C7">
              <w:rPr>
                <w:rFonts w:ascii="Myriad Pro" w:hAnsi="Myriad Pro" w:cs="Calibri"/>
                <w:sz w:val="16"/>
                <w:szCs w:val="16"/>
              </w:rPr>
              <w:t>1</w:t>
            </w:r>
          </w:p>
        </w:tc>
        <w:tc>
          <w:tcPr>
            <w:tcW w:w="2596" w:type="dxa"/>
            <w:shd w:val="clear" w:color="auto" w:fill="FFFFFF" w:themeFill="background1"/>
          </w:tcPr>
          <w:p w14:paraId="1374DE2A" w14:textId="63881B11"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If needed print and set up stage frame </w:t>
            </w:r>
            <w:proofErr w:type="gramStart"/>
            <w:r w:rsidRPr="00A033DA">
              <w:rPr>
                <w:rFonts w:ascii="Myriad Pro" w:hAnsi="Myriad Pro" w:cs="Arial"/>
                <w:sz w:val="18"/>
                <w:szCs w:val="18"/>
                <w:lang w:val="en-GB"/>
              </w:rPr>
              <w:t>made out of</w:t>
            </w:r>
            <w:proofErr w:type="gramEnd"/>
            <w:r w:rsidRPr="00A033DA">
              <w:rPr>
                <w:rFonts w:ascii="Myriad Pro" w:hAnsi="Myriad Pro" w:cs="Arial"/>
                <w:sz w:val="18"/>
                <w:szCs w:val="18"/>
                <w:lang w:val="en-GB"/>
              </w:rPr>
              <w:t xml:space="preserve"> </w:t>
            </w:r>
            <w:proofErr w:type="spellStart"/>
            <w:r w:rsidRPr="00A033DA">
              <w:rPr>
                <w:rFonts w:ascii="Myriad Pro" w:hAnsi="Myriad Pro" w:cs="Arial"/>
                <w:sz w:val="18"/>
                <w:szCs w:val="18"/>
                <w:lang w:val="en-GB"/>
              </w:rPr>
              <w:t>capafix</w:t>
            </w:r>
            <w:proofErr w:type="spellEnd"/>
            <w:r w:rsidRPr="00A033DA">
              <w:rPr>
                <w:rFonts w:ascii="Myriad Pro" w:hAnsi="Myriad Pro" w:cs="Arial"/>
                <w:sz w:val="18"/>
                <w:szCs w:val="18"/>
                <w:lang w:val="en-GB"/>
              </w:rPr>
              <w:t xml:space="preserve">  </w:t>
            </w:r>
          </w:p>
        </w:tc>
        <w:tc>
          <w:tcPr>
            <w:tcW w:w="1078" w:type="dxa"/>
            <w:shd w:val="clear" w:color="auto" w:fill="FFFFFF" w:themeFill="background1"/>
          </w:tcPr>
          <w:p w14:paraId="2DF6245C" w14:textId="7FF7EC8A" w:rsidR="00102FFB" w:rsidRPr="00A033DA"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576" w:type="dxa"/>
            <w:shd w:val="clear" w:color="auto" w:fill="FFFFFF" w:themeFill="background1"/>
          </w:tcPr>
          <w:p w14:paraId="3C55CE73" w14:textId="78FEF305" w:rsidR="00102FFB" w:rsidRPr="00EF17C7" w:rsidRDefault="00102FFB" w:rsidP="00102FFB">
            <w:pPr>
              <w:jc w:val="both"/>
              <w:rPr>
                <w:rFonts w:ascii="Myriad Pro" w:hAnsi="Myriad Pro" w:cs="Arial"/>
                <w:sz w:val="16"/>
                <w:szCs w:val="16"/>
                <w:lang w:val="en-GB"/>
              </w:rPr>
            </w:pPr>
            <w:r w:rsidRPr="006B20B5">
              <w:t>1</w:t>
            </w:r>
          </w:p>
        </w:tc>
      </w:tr>
      <w:tr w:rsidR="00102FFB" w:rsidRPr="00A033DA" w14:paraId="11B2F9BF" w14:textId="42DDF522" w:rsidTr="00F07922">
        <w:tc>
          <w:tcPr>
            <w:tcW w:w="625" w:type="dxa"/>
            <w:shd w:val="clear" w:color="auto" w:fill="auto"/>
          </w:tcPr>
          <w:p w14:paraId="1E5B7565"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sz w:val="18"/>
                <w:szCs w:val="18"/>
                <w:lang w:val="en-GB"/>
              </w:rPr>
              <w:t>2.6</w:t>
            </w:r>
          </w:p>
        </w:tc>
        <w:tc>
          <w:tcPr>
            <w:tcW w:w="2844" w:type="dxa"/>
            <w:shd w:val="clear" w:color="auto" w:fill="FFFFFF" w:themeFill="background1"/>
          </w:tcPr>
          <w:p w14:paraId="35B36FAB"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Wireless microphone for moderator </w:t>
            </w:r>
          </w:p>
        </w:tc>
        <w:tc>
          <w:tcPr>
            <w:tcW w:w="989" w:type="dxa"/>
            <w:shd w:val="clear" w:color="auto" w:fill="FFFFFF" w:themeFill="background1"/>
          </w:tcPr>
          <w:p w14:paraId="3FCFD401"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628" w:type="dxa"/>
            <w:shd w:val="clear" w:color="auto" w:fill="FFFFFF" w:themeFill="background1"/>
          </w:tcPr>
          <w:p w14:paraId="2304FEE2" w14:textId="512BE385" w:rsidR="00102FFB" w:rsidRPr="00A033DA" w:rsidRDefault="00102FFB" w:rsidP="00102FFB">
            <w:pPr>
              <w:jc w:val="both"/>
              <w:rPr>
                <w:rFonts w:ascii="Myriad Pro" w:hAnsi="Myriad Pro" w:cs="Arial"/>
                <w:sz w:val="16"/>
                <w:szCs w:val="16"/>
                <w:lang w:val="en-GB"/>
              </w:rPr>
            </w:pPr>
            <w:r w:rsidRPr="00EF17C7">
              <w:rPr>
                <w:rFonts w:ascii="Myriad Pro" w:hAnsi="Myriad Pro" w:cs="Calibri"/>
                <w:sz w:val="16"/>
                <w:szCs w:val="16"/>
              </w:rPr>
              <w:t>5</w:t>
            </w:r>
          </w:p>
        </w:tc>
        <w:tc>
          <w:tcPr>
            <w:tcW w:w="2596" w:type="dxa"/>
            <w:shd w:val="clear" w:color="auto" w:fill="FFFFFF" w:themeFill="background1"/>
          </w:tcPr>
          <w:p w14:paraId="73D8CD0D" w14:textId="04FF2DCB"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Wireless microphone for moderator </w:t>
            </w:r>
          </w:p>
        </w:tc>
        <w:tc>
          <w:tcPr>
            <w:tcW w:w="1078" w:type="dxa"/>
            <w:shd w:val="clear" w:color="auto" w:fill="FFFFFF" w:themeFill="background1"/>
          </w:tcPr>
          <w:p w14:paraId="11EF17FA" w14:textId="5C73FE38" w:rsidR="00102FFB" w:rsidRPr="00A033DA"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576" w:type="dxa"/>
            <w:shd w:val="clear" w:color="auto" w:fill="FFFFFF" w:themeFill="background1"/>
          </w:tcPr>
          <w:p w14:paraId="5811EDA5" w14:textId="01D508E9" w:rsidR="00102FFB" w:rsidRPr="00EF17C7" w:rsidRDefault="00102FFB" w:rsidP="00102FFB">
            <w:pPr>
              <w:jc w:val="both"/>
              <w:rPr>
                <w:rFonts w:ascii="Myriad Pro" w:hAnsi="Myriad Pro" w:cs="Arial"/>
                <w:sz w:val="16"/>
                <w:szCs w:val="16"/>
                <w:lang w:val="en-GB"/>
              </w:rPr>
            </w:pPr>
            <w:r w:rsidRPr="006B20B5">
              <w:t>1</w:t>
            </w:r>
          </w:p>
        </w:tc>
      </w:tr>
      <w:tr w:rsidR="00102FFB" w:rsidRPr="00A033DA" w14:paraId="26FD665C" w14:textId="42D6BA0B" w:rsidTr="00F07922">
        <w:tc>
          <w:tcPr>
            <w:tcW w:w="625" w:type="dxa"/>
            <w:shd w:val="clear" w:color="auto" w:fill="auto"/>
          </w:tcPr>
          <w:p w14:paraId="1A23DF78"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sz w:val="18"/>
                <w:szCs w:val="18"/>
                <w:lang w:val="en-GB"/>
              </w:rPr>
              <w:t>2.7</w:t>
            </w:r>
          </w:p>
        </w:tc>
        <w:tc>
          <w:tcPr>
            <w:tcW w:w="2844" w:type="dxa"/>
            <w:shd w:val="clear" w:color="auto" w:fill="FFFFFF" w:themeFill="background1"/>
          </w:tcPr>
          <w:p w14:paraId="6D40B238"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Wireless microphones for the </w:t>
            </w:r>
            <w:proofErr w:type="spellStart"/>
            <w:r w:rsidRPr="00A033DA">
              <w:rPr>
                <w:rFonts w:ascii="Myriad Pro" w:hAnsi="Myriad Pro" w:cs="Arial"/>
                <w:sz w:val="18"/>
                <w:szCs w:val="18"/>
                <w:lang w:val="en-GB"/>
              </w:rPr>
              <w:t>panelist</w:t>
            </w:r>
            <w:proofErr w:type="spellEnd"/>
            <w:r w:rsidRPr="00A033DA">
              <w:rPr>
                <w:rFonts w:ascii="Myriad Pro" w:hAnsi="Myriad Pro" w:cs="Arial"/>
                <w:sz w:val="18"/>
                <w:szCs w:val="18"/>
                <w:lang w:val="en-GB"/>
              </w:rPr>
              <w:t xml:space="preserve"> </w:t>
            </w:r>
          </w:p>
        </w:tc>
        <w:tc>
          <w:tcPr>
            <w:tcW w:w="989" w:type="dxa"/>
            <w:shd w:val="clear" w:color="auto" w:fill="FFFFFF" w:themeFill="background1"/>
          </w:tcPr>
          <w:p w14:paraId="6601EDF3"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628" w:type="dxa"/>
            <w:shd w:val="clear" w:color="auto" w:fill="FFFFFF" w:themeFill="background1"/>
          </w:tcPr>
          <w:p w14:paraId="73127AC9" w14:textId="56104CAA" w:rsidR="00102FFB" w:rsidRPr="00A033DA" w:rsidRDefault="00102FFB" w:rsidP="00102FFB">
            <w:pPr>
              <w:jc w:val="both"/>
              <w:rPr>
                <w:rFonts w:ascii="Myriad Pro" w:hAnsi="Myriad Pro" w:cs="Arial"/>
                <w:sz w:val="16"/>
                <w:szCs w:val="16"/>
                <w:lang w:val="en-GB"/>
              </w:rPr>
            </w:pPr>
            <w:r w:rsidRPr="00EF17C7">
              <w:rPr>
                <w:rFonts w:ascii="Myriad Pro" w:hAnsi="Myriad Pro" w:cs="Calibri"/>
                <w:sz w:val="16"/>
                <w:szCs w:val="16"/>
              </w:rPr>
              <w:t>2</w:t>
            </w:r>
          </w:p>
        </w:tc>
        <w:tc>
          <w:tcPr>
            <w:tcW w:w="2596" w:type="dxa"/>
            <w:shd w:val="clear" w:color="auto" w:fill="FFFFFF" w:themeFill="background1"/>
          </w:tcPr>
          <w:p w14:paraId="1E923B0E" w14:textId="4C8C8050"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Wireless microphones for the </w:t>
            </w:r>
            <w:proofErr w:type="spellStart"/>
            <w:r w:rsidRPr="00A033DA">
              <w:rPr>
                <w:rFonts w:ascii="Myriad Pro" w:hAnsi="Myriad Pro" w:cs="Arial"/>
                <w:sz w:val="18"/>
                <w:szCs w:val="18"/>
                <w:lang w:val="en-GB"/>
              </w:rPr>
              <w:t>panelist</w:t>
            </w:r>
            <w:proofErr w:type="spellEnd"/>
            <w:r w:rsidRPr="00A033DA">
              <w:rPr>
                <w:rFonts w:ascii="Myriad Pro" w:hAnsi="Myriad Pro" w:cs="Arial"/>
                <w:sz w:val="18"/>
                <w:szCs w:val="18"/>
                <w:lang w:val="en-GB"/>
              </w:rPr>
              <w:t xml:space="preserve"> </w:t>
            </w:r>
          </w:p>
        </w:tc>
        <w:tc>
          <w:tcPr>
            <w:tcW w:w="1078" w:type="dxa"/>
            <w:shd w:val="clear" w:color="auto" w:fill="FFFFFF" w:themeFill="background1"/>
          </w:tcPr>
          <w:p w14:paraId="306404BB" w14:textId="4551B6C4" w:rsidR="00102FFB" w:rsidRPr="00A033DA"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576" w:type="dxa"/>
            <w:shd w:val="clear" w:color="auto" w:fill="FFFFFF" w:themeFill="background1"/>
          </w:tcPr>
          <w:p w14:paraId="42AC0F70" w14:textId="3B144F69" w:rsidR="00102FFB" w:rsidRPr="00EF17C7" w:rsidRDefault="00102FFB" w:rsidP="00102FFB">
            <w:pPr>
              <w:jc w:val="both"/>
              <w:rPr>
                <w:rFonts w:ascii="Myriad Pro" w:hAnsi="Myriad Pro" w:cs="Arial"/>
                <w:sz w:val="16"/>
                <w:szCs w:val="16"/>
                <w:lang w:val="en-GB"/>
              </w:rPr>
            </w:pPr>
            <w:r w:rsidRPr="006B20B5">
              <w:t>5</w:t>
            </w:r>
          </w:p>
        </w:tc>
      </w:tr>
      <w:tr w:rsidR="00102FFB" w:rsidRPr="00A033DA" w14:paraId="0E376C15" w14:textId="5DD9148D" w:rsidTr="00F07922">
        <w:tc>
          <w:tcPr>
            <w:tcW w:w="625" w:type="dxa"/>
            <w:shd w:val="clear" w:color="auto" w:fill="auto"/>
          </w:tcPr>
          <w:p w14:paraId="624C9C47"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sz w:val="18"/>
                <w:szCs w:val="18"/>
                <w:lang w:val="en-GB"/>
              </w:rPr>
              <w:t>2.8</w:t>
            </w:r>
          </w:p>
        </w:tc>
        <w:tc>
          <w:tcPr>
            <w:tcW w:w="2844" w:type="dxa"/>
            <w:shd w:val="clear" w:color="auto" w:fill="FFFFFF" w:themeFill="background1"/>
          </w:tcPr>
          <w:p w14:paraId="30144D39"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Microphone for participants</w:t>
            </w:r>
          </w:p>
        </w:tc>
        <w:tc>
          <w:tcPr>
            <w:tcW w:w="989" w:type="dxa"/>
            <w:shd w:val="clear" w:color="auto" w:fill="FFFFFF" w:themeFill="background1"/>
          </w:tcPr>
          <w:p w14:paraId="15E36019"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628" w:type="dxa"/>
            <w:shd w:val="clear" w:color="auto" w:fill="FFFFFF" w:themeFill="background1"/>
          </w:tcPr>
          <w:p w14:paraId="4EEA5122" w14:textId="772713CE" w:rsidR="00102FFB" w:rsidRPr="00A033DA" w:rsidRDefault="00102FFB" w:rsidP="00102FFB">
            <w:pPr>
              <w:jc w:val="both"/>
              <w:rPr>
                <w:rFonts w:ascii="Myriad Pro" w:hAnsi="Myriad Pro" w:cs="Arial"/>
                <w:sz w:val="16"/>
                <w:szCs w:val="16"/>
                <w:lang w:val="en-GB"/>
              </w:rPr>
            </w:pPr>
            <w:r w:rsidRPr="00EF17C7">
              <w:rPr>
                <w:rFonts w:ascii="Myriad Pro" w:hAnsi="Myriad Pro" w:cs="Calibri"/>
                <w:sz w:val="16"/>
                <w:szCs w:val="16"/>
              </w:rPr>
              <w:t>1</w:t>
            </w:r>
          </w:p>
        </w:tc>
        <w:tc>
          <w:tcPr>
            <w:tcW w:w="2596" w:type="dxa"/>
            <w:shd w:val="clear" w:color="auto" w:fill="FFFFFF" w:themeFill="background1"/>
          </w:tcPr>
          <w:p w14:paraId="1F09DF64" w14:textId="7A1CB2D1"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Microphone for participants</w:t>
            </w:r>
          </w:p>
        </w:tc>
        <w:tc>
          <w:tcPr>
            <w:tcW w:w="1078" w:type="dxa"/>
            <w:shd w:val="clear" w:color="auto" w:fill="FFFFFF" w:themeFill="background1"/>
          </w:tcPr>
          <w:p w14:paraId="59DDF884" w14:textId="1470C587" w:rsidR="00102FFB" w:rsidRPr="00A033DA"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576" w:type="dxa"/>
            <w:shd w:val="clear" w:color="auto" w:fill="FFFFFF" w:themeFill="background1"/>
          </w:tcPr>
          <w:p w14:paraId="6BF64F65" w14:textId="06A12A15" w:rsidR="00102FFB" w:rsidRPr="00EF17C7" w:rsidRDefault="00102FFB" w:rsidP="00102FFB">
            <w:pPr>
              <w:jc w:val="both"/>
              <w:rPr>
                <w:rFonts w:ascii="Myriad Pro" w:hAnsi="Myriad Pro" w:cs="Arial"/>
                <w:sz w:val="16"/>
                <w:szCs w:val="16"/>
                <w:lang w:val="en-GB"/>
              </w:rPr>
            </w:pPr>
            <w:r w:rsidRPr="006B20B5">
              <w:t>2</w:t>
            </w:r>
          </w:p>
        </w:tc>
      </w:tr>
      <w:tr w:rsidR="00102FFB" w:rsidRPr="00A033DA" w14:paraId="67D34F09" w14:textId="6350BE4A" w:rsidTr="00F07922">
        <w:tc>
          <w:tcPr>
            <w:tcW w:w="625" w:type="dxa"/>
            <w:shd w:val="clear" w:color="auto" w:fill="auto"/>
          </w:tcPr>
          <w:p w14:paraId="7F3A163A"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sz w:val="18"/>
                <w:szCs w:val="18"/>
                <w:lang w:val="en-GB"/>
              </w:rPr>
              <w:t>2.9.</w:t>
            </w:r>
          </w:p>
        </w:tc>
        <w:tc>
          <w:tcPr>
            <w:tcW w:w="2844" w:type="dxa"/>
            <w:shd w:val="clear" w:color="auto" w:fill="FFFFFF" w:themeFill="background1"/>
          </w:tcPr>
          <w:p w14:paraId="72739C8A"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Music along with copyrights</w:t>
            </w:r>
          </w:p>
        </w:tc>
        <w:tc>
          <w:tcPr>
            <w:tcW w:w="989" w:type="dxa"/>
            <w:shd w:val="clear" w:color="auto" w:fill="FFFFFF" w:themeFill="background1"/>
          </w:tcPr>
          <w:p w14:paraId="58494282"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628" w:type="dxa"/>
            <w:shd w:val="clear" w:color="auto" w:fill="FFFFFF" w:themeFill="background1"/>
          </w:tcPr>
          <w:p w14:paraId="0D89501E" w14:textId="0CA5AF3C" w:rsidR="00102FFB" w:rsidRPr="00A033DA" w:rsidRDefault="00102FFB" w:rsidP="00102FFB">
            <w:pPr>
              <w:jc w:val="both"/>
              <w:rPr>
                <w:rFonts w:ascii="Myriad Pro" w:hAnsi="Myriad Pro" w:cs="Arial"/>
                <w:sz w:val="16"/>
                <w:szCs w:val="16"/>
                <w:lang w:val="en-GB"/>
              </w:rPr>
            </w:pPr>
            <w:r w:rsidRPr="00EF17C7">
              <w:rPr>
                <w:rFonts w:ascii="Myriad Pro" w:hAnsi="Myriad Pro" w:cs="Calibri"/>
                <w:sz w:val="16"/>
                <w:szCs w:val="16"/>
              </w:rPr>
              <w:t>1</w:t>
            </w:r>
          </w:p>
        </w:tc>
        <w:tc>
          <w:tcPr>
            <w:tcW w:w="2596" w:type="dxa"/>
            <w:shd w:val="clear" w:color="auto" w:fill="FFFFFF" w:themeFill="background1"/>
          </w:tcPr>
          <w:p w14:paraId="19E21726" w14:textId="3A04F29D"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Music along with copyrights</w:t>
            </w:r>
          </w:p>
        </w:tc>
        <w:tc>
          <w:tcPr>
            <w:tcW w:w="1078" w:type="dxa"/>
            <w:shd w:val="clear" w:color="auto" w:fill="FFFFFF" w:themeFill="background1"/>
          </w:tcPr>
          <w:p w14:paraId="48594F3E" w14:textId="38000274" w:rsidR="00102FFB" w:rsidRPr="00A033DA"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576" w:type="dxa"/>
            <w:shd w:val="clear" w:color="auto" w:fill="FFFFFF" w:themeFill="background1"/>
          </w:tcPr>
          <w:p w14:paraId="2BA10C9A" w14:textId="5118E688" w:rsidR="00102FFB" w:rsidRPr="00EF17C7" w:rsidRDefault="00102FFB" w:rsidP="00102FFB">
            <w:pPr>
              <w:jc w:val="both"/>
              <w:rPr>
                <w:rFonts w:ascii="Myriad Pro" w:hAnsi="Myriad Pro" w:cs="Arial"/>
                <w:sz w:val="16"/>
                <w:szCs w:val="16"/>
                <w:lang w:val="en-GB"/>
              </w:rPr>
            </w:pPr>
            <w:r w:rsidRPr="006B20B5">
              <w:t>1</w:t>
            </w:r>
          </w:p>
        </w:tc>
      </w:tr>
      <w:tr w:rsidR="00102FFB" w:rsidRPr="00A033DA" w14:paraId="69711311" w14:textId="5C6D431D" w:rsidTr="00F07922">
        <w:tc>
          <w:tcPr>
            <w:tcW w:w="625" w:type="dxa"/>
            <w:shd w:val="clear" w:color="auto" w:fill="auto"/>
          </w:tcPr>
          <w:p w14:paraId="308BF8B1"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sz w:val="18"/>
                <w:szCs w:val="18"/>
                <w:lang w:val="en-GB"/>
              </w:rPr>
              <w:t>2.10</w:t>
            </w:r>
          </w:p>
        </w:tc>
        <w:tc>
          <w:tcPr>
            <w:tcW w:w="2844" w:type="dxa"/>
            <w:shd w:val="clear" w:color="auto" w:fill="FFFFFF" w:themeFill="background1"/>
          </w:tcPr>
          <w:p w14:paraId="04D071C6"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Secure press corner with elegant desk for microphones</w:t>
            </w:r>
          </w:p>
        </w:tc>
        <w:tc>
          <w:tcPr>
            <w:tcW w:w="989" w:type="dxa"/>
            <w:shd w:val="clear" w:color="auto" w:fill="FFFFFF" w:themeFill="background1"/>
          </w:tcPr>
          <w:p w14:paraId="4BA979BE"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628" w:type="dxa"/>
            <w:shd w:val="clear" w:color="auto" w:fill="FFFFFF" w:themeFill="background1"/>
          </w:tcPr>
          <w:p w14:paraId="3FB04C6F" w14:textId="7B0C68A9" w:rsidR="00102FFB" w:rsidRPr="00A033DA" w:rsidRDefault="00102FFB" w:rsidP="00102FFB">
            <w:pPr>
              <w:jc w:val="both"/>
              <w:rPr>
                <w:rFonts w:ascii="Myriad Pro" w:hAnsi="Myriad Pro" w:cs="Arial"/>
                <w:sz w:val="16"/>
                <w:szCs w:val="16"/>
                <w:lang w:val="en-GB"/>
              </w:rPr>
            </w:pPr>
            <w:r w:rsidRPr="00EF17C7">
              <w:rPr>
                <w:rFonts w:ascii="Myriad Pro" w:hAnsi="Myriad Pro" w:cs="Calibri"/>
                <w:sz w:val="16"/>
                <w:szCs w:val="16"/>
              </w:rPr>
              <w:t>6</w:t>
            </w:r>
          </w:p>
        </w:tc>
        <w:tc>
          <w:tcPr>
            <w:tcW w:w="2596" w:type="dxa"/>
            <w:shd w:val="clear" w:color="auto" w:fill="FFFFFF" w:themeFill="background1"/>
          </w:tcPr>
          <w:p w14:paraId="1362CEE6" w14:textId="1E9357AC"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Secure press corner with elegant desk for microphones</w:t>
            </w:r>
          </w:p>
        </w:tc>
        <w:tc>
          <w:tcPr>
            <w:tcW w:w="1078" w:type="dxa"/>
            <w:shd w:val="clear" w:color="auto" w:fill="FFFFFF" w:themeFill="background1"/>
          </w:tcPr>
          <w:p w14:paraId="689CABB7" w14:textId="60F33572" w:rsidR="00102FFB" w:rsidRPr="00A033DA"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576" w:type="dxa"/>
            <w:shd w:val="clear" w:color="auto" w:fill="FFFFFF" w:themeFill="background1"/>
          </w:tcPr>
          <w:p w14:paraId="66B4A133" w14:textId="0D8A4475" w:rsidR="00102FFB" w:rsidRPr="00EF17C7" w:rsidRDefault="00102FFB" w:rsidP="00102FFB">
            <w:pPr>
              <w:jc w:val="both"/>
              <w:rPr>
                <w:rFonts w:ascii="Myriad Pro" w:hAnsi="Myriad Pro" w:cs="Arial"/>
                <w:sz w:val="16"/>
                <w:szCs w:val="16"/>
                <w:lang w:val="en-GB"/>
              </w:rPr>
            </w:pPr>
            <w:r w:rsidRPr="006B20B5">
              <w:t>1</w:t>
            </w:r>
          </w:p>
        </w:tc>
      </w:tr>
      <w:tr w:rsidR="00102FFB" w:rsidRPr="00A033DA" w14:paraId="6430663F" w14:textId="3A99106C" w:rsidTr="00F07922">
        <w:tc>
          <w:tcPr>
            <w:tcW w:w="625" w:type="dxa"/>
            <w:shd w:val="clear" w:color="auto" w:fill="auto"/>
          </w:tcPr>
          <w:p w14:paraId="31F55DBA"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sz w:val="18"/>
                <w:szCs w:val="18"/>
                <w:lang w:val="en-GB"/>
              </w:rPr>
              <w:t>3.1.</w:t>
            </w:r>
          </w:p>
        </w:tc>
        <w:tc>
          <w:tcPr>
            <w:tcW w:w="2844" w:type="dxa"/>
            <w:shd w:val="clear" w:color="auto" w:fill="FFFFFF" w:themeFill="background1"/>
          </w:tcPr>
          <w:p w14:paraId="2D196749"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6 creative armchairs for speakers</w:t>
            </w:r>
          </w:p>
        </w:tc>
        <w:tc>
          <w:tcPr>
            <w:tcW w:w="989" w:type="dxa"/>
            <w:shd w:val="clear" w:color="auto" w:fill="FFFFFF" w:themeFill="background1"/>
          </w:tcPr>
          <w:p w14:paraId="429C36A2"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628" w:type="dxa"/>
            <w:shd w:val="clear" w:color="auto" w:fill="FFFFFF" w:themeFill="background1"/>
          </w:tcPr>
          <w:p w14:paraId="7DE8B9E4" w14:textId="03A5C867" w:rsidR="00102FFB" w:rsidRPr="00A033DA" w:rsidRDefault="00102FFB" w:rsidP="00102FFB">
            <w:pPr>
              <w:jc w:val="both"/>
              <w:rPr>
                <w:rFonts w:ascii="Myriad Pro" w:hAnsi="Myriad Pro" w:cs="Arial"/>
                <w:sz w:val="16"/>
                <w:szCs w:val="16"/>
                <w:lang w:val="en-GB"/>
              </w:rPr>
            </w:pPr>
            <w:r w:rsidRPr="00EF17C7">
              <w:rPr>
                <w:rFonts w:ascii="Myriad Pro" w:hAnsi="Myriad Pro" w:cs="Calibri"/>
                <w:sz w:val="16"/>
                <w:szCs w:val="16"/>
              </w:rPr>
              <w:t>8</w:t>
            </w:r>
          </w:p>
        </w:tc>
        <w:tc>
          <w:tcPr>
            <w:tcW w:w="2596" w:type="dxa"/>
            <w:shd w:val="clear" w:color="auto" w:fill="FFFFFF" w:themeFill="background1"/>
          </w:tcPr>
          <w:p w14:paraId="59A69148" w14:textId="159726A5"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6 creative armchairs for speakers</w:t>
            </w:r>
          </w:p>
        </w:tc>
        <w:tc>
          <w:tcPr>
            <w:tcW w:w="1078" w:type="dxa"/>
            <w:shd w:val="clear" w:color="auto" w:fill="FFFFFF" w:themeFill="background1"/>
          </w:tcPr>
          <w:p w14:paraId="5931207D" w14:textId="3FB16E6B" w:rsidR="00102FFB" w:rsidRPr="00A033DA"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576" w:type="dxa"/>
            <w:shd w:val="clear" w:color="auto" w:fill="FFFFFF" w:themeFill="background1"/>
          </w:tcPr>
          <w:p w14:paraId="1D17D27B" w14:textId="660EE6B2" w:rsidR="00102FFB" w:rsidRPr="00EF17C7" w:rsidRDefault="00102FFB" w:rsidP="00102FFB">
            <w:pPr>
              <w:jc w:val="both"/>
              <w:rPr>
                <w:rFonts w:ascii="Myriad Pro" w:hAnsi="Myriad Pro" w:cs="Arial"/>
                <w:sz w:val="16"/>
                <w:szCs w:val="16"/>
                <w:lang w:val="en-GB"/>
              </w:rPr>
            </w:pPr>
            <w:r w:rsidRPr="006B20B5">
              <w:t>6</w:t>
            </w:r>
          </w:p>
        </w:tc>
      </w:tr>
      <w:tr w:rsidR="00102FFB" w:rsidRPr="00A033DA" w14:paraId="78841C61" w14:textId="35F28AF5" w:rsidTr="00F07922">
        <w:tc>
          <w:tcPr>
            <w:tcW w:w="625" w:type="dxa"/>
            <w:shd w:val="clear" w:color="auto" w:fill="auto"/>
          </w:tcPr>
          <w:p w14:paraId="2FCF79FF"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sz w:val="18"/>
                <w:szCs w:val="18"/>
                <w:lang w:val="en-GB"/>
              </w:rPr>
              <w:t>3.2.</w:t>
            </w:r>
          </w:p>
        </w:tc>
        <w:tc>
          <w:tcPr>
            <w:tcW w:w="2844" w:type="dxa"/>
            <w:shd w:val="clear" w:color="auto" w:fill="FFFFFF" w:themeFill="background1"/>
          </w:tcPr>
          <w:p w14:paraId="4587EFD2"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8 stage reflectors with different </w:t>
            </w:r>
            <w:proofErr w:type="spellStart"/>
            <w:r w:rsidRPr="00A033DA">
              <w:rPr>
                <w:rFonts w:ascii="Myriad Pro" w:hAnsi="Myriad Pro" w:cs="Arial"/>
                <w:sz w:val="18"/>
                <w:szCs w:val="18"/>
                <w:lang w:val="en-GB"/>
              </w:rPr>
              <w:t>colors</w:t>
            </w:r>
            <w:proofErr w:type="spellEnd"/>
            <w:r w:rsidRPr="00A033DA">
              <w:rPr>
                <w:rFonts w:ascii="Myriad Pro" w:hAnsi="Myriad Pro" w:cs="Arial"/>
                <w:sz w:val="18"/>
                <w:szCs w:val="18"/>
                <w:lang w:val="en-GB"/>
              </w:rPr>
              <w:t>, green/blue/yellow, CRI (</w:t>
            </w:r>
            <w:proofErr w:type="spellStart"/>
            <w:r w:rsidRPr="00A033DA">
              <w:rPr>
                <w:rFonts w:ascii="Myriad Pro" w:hAnsi="Myriad Pro" w:cs="Arial"/>
                <w:sz w:val="18"/>
                <w:szCs w:val="18"/>
                <w:lang w:val="en-GB"/>
              </w:rPr>
              <w:t>Color</w:t>
            </w:r>
            <w:proofErr w:type="spellEnd"/>
            <w:r w:rsidRPr="00A033DA">
              <w:rPr>
                <w:rFonts w:ascii="Myriad Pro" w:hAnsi="Myriad Pro" w:cs="Arial"/>
                <w:sz w:val="18"/>
                <w:szCs w:val="18"/>
                <w:lang w:val="en-GB"/>
              </w:rPr>
              <w:t xml:space="preserve"> rendering index) value over 90, and Flicker free</w:t>
            </w:r>
          </w:p>
        </w:tc>
        <w:tc>
          <w:tcPr>
            <w:tcW w:w="989" w:type="dxa"/>
            <w:shd w:val="clear" w:color="auto" w:fill="FFFFFF" w:themeFill="background1"/>
          </w:tcPr>
          <w:p w14:paraId="0B08305F"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628" w:type="dxa"/>
            <w:shd w:val="clear" w:color="auto" w:fill="FFFFFF" w:themeFill="background1"/>
          </w:tcPr>
          <w:p w14:paraId="54346143" w14:textId="1AF2289E" w:rsidR="00102FFB" w:rsidRPr="00A033DA" w:rsidRDefault="00102FFB" w:rsidP="00102FFB">
            <w:pPr>
              <w:jc w:val="both"/>
              <w:rPr>
                <w:rFonts w:ascii="Myriad Pro" w:hAnsi="Myriad Pro" w:cs="Arial"/>
                <w:sz w:val="16"/>
                <w:szCs w:val="16"/>
                <w:lang w:val="en-GB"/>
              </w:rPr>
            </w:pPr>
            <w:r w:rsidRPr="00EF17C7">
              <w:rPr>
                <w:rFonts w:ascii="Myriad Pro" w:hAnsi="Myriad Pro" w:cs="Calibri"/>
                <w:sz w:val="16"/>
                <w:szCs w:val="16"/>
              </w:rPr>
              <w:t>2</w:t>
            </w:r>
          </w:p>
        </w:tc>
        <w:tc>
          <w:tcPr>
            <w:tcW w:w="2596" w:type="dxa"/>
            <w:shd w:val="clear" w:color="auto" w:fill="FFFFFF" w:themeFill="background1"/>
          </w:tcPr>
          <w:p w14:paraId="036AFA4F" w14:textId="6E613E3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8 stage reflectors with different </w:t>
            </w:r>
            <w:proofErr w:type="spellStart"/>
            <w:r w:rsidRPr="00A033DA">
              <w:rPr>
                <w:rFonts w:ascii="Myriad Pro" w:hAnsi="Myriad Pro" w:cs="Arial"/>
                <w:sz w:val="18"/>
                <w:szCs w:val="18"/>
                <w:lang w:val="en-GB"/>
              </w:rPr>
              <w:t>colors</w:t>
            </w:r>
            <w:proofErr w:type="spellEnd"/>
            <w:r w:rsidRPr="00A033DA">
              <w:rPr>
                <w:rFonts w:ascii="Myriad Pro" w:hAnsi="Myriad Pro" w:cs="Arial"/>
                <w:sz w:val="18"/>
                <w:szCs w:val="18"/>
                <w:lang w:val="en-GB"/>
              </w:rPr>
              <w:t>, green/blue/yellow, CRI (</w:t>
            </w:r>
            <w:proofErr w:type="spellStart"/>
            <w:r w:rsidRPr="00A033DA">
              <w:rPr>
                <w:rFonts w:ascii="Myriad Pro" w:hAnsi="Myriad Pro" w:cs="Arial"/>
                <w:sz w:val="18"/>
                <w:szCs w:val="18"/>
                <w:lang w:val="en-GB"/>
              </w:rPr>
              <w:t>Color</w:t>
            </w:r>
            <w:proofErr w:type="spellEnd"/>
            <w:r w:rsidRPr="00A033DA">
              <w:rPr>
                <w:rFonts w:ascii="Myriad Pro" w:hAnsi="Myriad Pro" w:cs="Arial"/>
                <w:sz w:val="18"/>
                <w:szCs w:val="18"/>
                <w:lang w:val="en-GB"/>
              </w:rPr>
              <w:t xml:space="preserve"> rendering index) value over 90, and Flicker free</w:t>
            </w:r>
          </w:p>
        </w:tc>
        <w:tc>
          <w:tcPr>
            <w:tcW w:w="1078" w:type="dxa"/>
            <w:shd w:val="clear" w:color="auto" w:fill="FFFFFF" w:themeFill="background1"/>
          </w:tcPr>
          <w:p w14:paraId="548BCB24" w14:textId="661D4E0C" w:rsidR="00102FFB" w:rsidRPr="00A033DA"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576" w:type="dxa"/>
            <w:shd w:val="clear" w:color="auto" w:fill="FFFFFF" w:themeFill="background1"/>
          </w:tcPr>
          <w:p w14:paraId="34C99D6A" w14:textId="1458CE16" w:rsidR="00102FFB" w:rsidRPr="00EF17C7" w:rsidRDefault="00102FFB" w:rsidP="00102FFB">
            <w:pPr>
              <w:jc w:val="both"/>
              <w:rPr>
                <w:rFonts w:ascii="Myriad Pro" w:hAnsi="Myriad Pro" w:cs="Arial"/>
                <w:sz w:val="16"/>
                <w:szCs w:val="16"/>
                <w:lang w:val="en-GB"/>
              </w:rPr>
            </w:pPr>
            <w:r w:rsidRPr="006B20B5">
              <w:t>8</w:t>
            </w:r>
          </w:p>
        </w:tc>
      </w:tr>
      <w:tr w:rsidR="00102FFB" w:rsidRPr="00A033DA" w14:paraId="0E9EC4E1" w14:textId="35A8BF21" w:rsidTr="00F07922">
        <w:tc>
          <w:tcPr>
            <w:tcW w:w="625" w:type="dxa"/>
            <w:shd w:val="clear" w:color="auto" w:fill="auto"/>
          </w:tcPr>
          <w:p w14:paraId="7F41BBA8"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sz w:val="18"/>
                <w:szCs w:val="18"/>
                <w:lang w:val="en-GB"/>
              </w:rPr>
              <w:t>3.3.</w:t>
            </w:r>
          </w:p>
        </w:tc>
        <w:tc>
          <w:tcPr>
            <w:tcW w:w="2844" w:type="dxa"/>
            <w:shd w:val="clear" w:color="auto" w:fill="FFFFFF" w:themeFill="background1"/>
          </w:tcPr>
          <w:p w14:paraId="17C91724"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Design and rent of equipment for 3D holograms to produce logos and event signature. Size of the holograms: Diameter: 150cm/59'', Resolution: 2048*2880, LED: 2880pc, Rated Power: 320W</w:t>
            </w:r>
          </w:p>
        </w:tc>
        <w:tc>
          <w:tcPr>
            <w:tcW w:w="989" w:type="dxa"/>
            <w:shd w:val="clear" w:color="auto" w:fill="FFFFFF" w:themeFill="background1"/>
          </w:tcPr>
          <w:p w14:paraId="18898457"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628" w:type="dxa"/>
            <w:shd w:val="clear" w:color="auto" w:fill="FFFFFF" w:themeFill="background1"/>
          </w:tcPr>
          <w:p w14:paraId="6EA6C349" w14:textId="25E70432" w:rsidR="00102FFB" w:rsidRPr="00A033DA" w:rsidRDefault="00102FFB" w:rsidP="00102FFB">
            <w:pPr>
              <w:jc w:val="both"/>
              <w:rPr>
                <w:rFonts w:ascii="Myriad Pro" w:hAnsi="Myriad Pro" w:cs="Arial"/>
                <w:sz w:val="16"/>
                <w:szCs w:val="16"/>
                <w:lang w:val="en-GB"/>
              </w:rPr>
            </w:pPr>
            <w:r w:rsidRPr="00EF17C7">
              <w:rPr>
                <w:rFonts w:ascii="Myriad Pro" w:hAnsi="Myriad Pro" w:cs="Arial"/>
                <w:sz w:val="16"/>
                <w:szCs w:val="16"/>
              </w:rPr>
              <w:t>100</w:t>
            </w:r>
          </w:p>
        </w:tc>
        <w:tc>
          <w:tcPr>
            <w:tcW w:w="2596" w:type="dxa"/>
            <w:shd w:val="clear" w:color="auto" w:fill="FFFFFF" w:themeFill="background1"/>
          </w:tcPr>
          <w:p w14:paraId="476BB79F" w14:textId="5021F09E"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Design and rent of equipment for 3D holograms to produce logos and event signature. Size of the holograms: Diameter: 150cm/59'', Resolution: 2048*2880, LED: 2880pc, Rated Power: 320W</w:t>
            </w:r>
          </w:p>
        </w:tc>
        <w:tc>
          <w:tcPr>
            <w:tcW w:w="1078" w:type="dxa"/>
            <w:shd w:val="clear" w:color="auto" w:fill="FFFFFF" w:themeFill="background1"/>
          </w:tcPr>
          <w:p w14:paraId="3412D61C" w14:textId="77C015B8" w:rsidR="00102FFB" w:rsidRPr="00A033DA"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576" w:type="dxa"/>
            <w:shd w:val="clear" w:color="auto" w:fill="FFFFFF" w:themeFill="background1"/>
          </w:tcPr>
          <w:p w14:paraId="25B923BD" w14:textId="0DA356BB" w:rsidR="00102FFB" w:rsidRPr="00EF17C7" w:rsidRDefault="00102FFB" w:rsidP="00102FFB">
            <w:pPr>
              <w:jc w:val="both"/>
              <w:rPr>
                <w:rFonts w:ascii="Myriad Pro" w:hAnsi="Myriad Pro" w:cs="Arial"/>
                <w:sz w:val="16"/>
                <w:szCs w:val="16"/>
                <w:lang w:val="en-GB"/>
              </w:rPr>
            </w:pPr>
            <w:r w:rsidRPr="006B20B5">
              <w:t>2</w:t>
            </w:r>
          </w:p>
        </w:tc>
      </w:tr>
      <w:tr w:rsidR="00102FFB" w:rsidRPr="00A033DA" w14:paraId="0137A034" w14:textId="4A9CDFD4" w:rsidTr="00F07922">
        <w:tc>
          <w:tcPr>
            <w:tcW w:w="625" w:type="dxa"/>
            <w:shd w:val="clear" w:color="auto" w:fill="auto"/>
          </w:tcPr>
          <w:p w14:paraId="7BF39ADD"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sz w:val="18"/>
                <w:szCs w:val="18"/>
                <w:lang w:val="en-GB"/>
              </w:rPr>
              <w:t>3.4.</w:t>
            </w:r>
          </w:p>
        </w:tc>
        <w:tc>
          <w:tcPr>
            <w:tcW w:w="2844" w:type="dxa"/>
            <w:shd w:val="clear" w:color="auto" w:fill="FFFFFF" w:themeFill="background1"/>
          </w:tcPr>
          <w:p w14:paraId="4B891A27"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Cabin for translation, translation equipment and 100 headsets for translation</w:t>
            </w:r>
            <w:r w:rsidRPr="00A033DA">
              <w:rPr>
                <w:rFonts w:ascii="Myriad Pro" w:hAnsi="Myriad Pro" w:cs="Arial"/>
                <w:sz w:val="18"/>
                <w:szCs w:val="18"/>
                <w:lang w:val="en-GB"/>
              </w:rPr>
              <w:tab/>
            </w:r>
          </w:p>
        </w:tc>
        <w:tc>
          <w:tcPr>
            <w:tcW w:w="989" w:type="dxa"/>
            <w:shd w:val="clear" w:color="auto" w:fill="FFFFFF" w:themeFill="background1"/>
          </w:tcPr>
          <w:p w14:paraId="65BD2C66"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628" w:type="dxa"/>
            <w:shd w:val="clear" w:color="auto" w:fill="FFFFFF" w:themeFill="background1"/>
          </w:tcPr>
          <w:p w14:paraId="255D23EA" w14:textId="3EC962B9" w:rsidR="00102FFB" w:rsidRPr="00A033DA" w:rsidRDefault="00102FFB" w:rsidP="00102FFB">
            <w:pPr>
              <w:jc w:val="both"/>
              <w:rPr>
                <w:rFonts w:ascii="Myriad Pro" w:hAnsi="Myriad Pro" w:cs="Arial"/>
                <w:sz w:val="16"/>
                <w:szCs w:val="16"/>
                <w:lang w:val="en-GB"/>
              </w:rPr>
            </w:pPr>
            <w:r w:rsidRPr="00EF17C7">
              <w:rPr>
                <w:rFonts w:ascii="Myriad Pro" w:hAnsi="Myriad Pro" w:cs="Calibri"/>
                <w:sz w:val="16"/>
                <w:szCs w:val="16"/>
              </w:rPr>
              <w:t>1</w:t>
            </w:r>
          </w:p>
        </w:tc>
        <w:tc>
          <w:tcPr>
            <w:tcW w:w="2596" w:type="dxa"/>
            <w:shd w:val="clear" w:color="auto" w:fill="FFFFFF" w:themeFill="background1"/>
          </w:tcPr>
          <w:p w14:paraId="0DC0D760" w14:textId="6B8B18B8"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Cabin for translation, translation equipment and 100 headsets for translation</w:t>
            </w:r>
            <w:r w:rsidRPr="00A033DA">
              <w:rPr>
                <w:rFonts w:ascii="Myriad Pro" w:hAnsi="Myriad Pro" w:cs="Arial"/>
                <w:sz w:val="18"/>
                <w:szCs w:val="18"/>
                <w:lang w:val="en-GB"/>
              </w:rPr>
              <w:tab/>
            </w:r>
          </w:p>
        </w:tc>
        <w:tc>
          <w:tcPr>
            <w:tcW w:w="1078" w:type="dxa"/>
            <w:shd w:val="clear" w:color="auto" w:fill="FFFFFF" w:themeFill="background1"/>
          </w:tcPr>
          <w:p w14:paraId="6B9274FC" w14:textId="7C8E1D85" w:rsidR="00102FFB" w:rsidRPr="00A033DA"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576" w:type="dxa"/>
            <w:shd w:val="clear" w:color="auto" w:fill="FFFFFF" w:themeFill="background1"/>
          </w:tcPr>
          <w:p w14:paraId="7F439D81" w14:textId="7C9E2BD8" w:rsidR="00102FFB" w:rsidRPr="00EF17C7" w:rsidRDefault="00102FFB" w:rsidP="00102FFB">
            <w:pPr>
              <w:jc w:val="both"/>
              <w:rPr>
                <w:rFonts w:ascii="Myriad Pro" w:hAnsi="Myriad Pro" w:cs="Arial"/>
                <w:sz w:val="16"/>
                <w:szCs w:val="16"/>
                <w:lang w:val="en-GB"/>
              </w:rPr>
            </w:pPr>
            <w:r w:rsidRPr="006B20B5">
              <w:t>100</w:t>
            </w:r>
          </w:p>
        </w:tc>
      </w:tr>
      <w:tr w:rsidR="00102FFB" w:rsidRPr="00A033DA" w14:paraId="2281B03B" w14:textId="5FFE67BB" w:rsidTr="00F07922">
        <w:tc>
          <w:tcPr>
            <w:tcW w:w="625" w:type="dxa"/>
            <w:shd w:val="clear" w:color="auto" w:fill="auto"/>
          </w:tcPr>
          <w:p w14:paraId="4E099659"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sz w:val="18"/>
                <w:szCs w:val="18"/>
                <w:lang w:val="en-GB"/>
              </w:rPr>
              <w:t>4.</w:t>
            </w:r>
          </w:p>
        </w:tc>
        <w:tc>
          <w:tcPr>
            <w:tcW w:w="2844" w:type="dxa"/>
            <w:shd w:val="clear" w:color="auto" w:fill="FFFFFF" w:themeFill="background1"/>
          </w:tcPr>
          <w:p w14:paraId="60D9BBA8"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Production of the HD live stream to be produced on Facebook</w:t>
            </w:r>
          </w:p>
        </w:tc>
        <w:tc>
          <w:tcPr>
            <w:tcW w:w="989" w:type="dxa"/>
            <w:shd w:val="clear" w:color="auto" w:fill="FFFFFF" w:themeFill="background1"/>
          </w:tcPr>
          <w:p w14:paraId="1C0113D8"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628" w:type="dxa"/>
            <w:shd w:val="clear" w:color="auto" w:fill="FFFFFF" w:themeFill="background1"/>
          </w:tcPr>
          <w:p w14:paraId="706309F3" w14:textId="14BFE66D" w:rsidR="00102FFB" w:rsidRPr="00A033DA" w:rsidRDefault="00102FFB" w:rsidP="00102FFB">
            <w:pPr>
              <w:jc w:val="both"/>
              <w:rPr>
                <w:rFonts w:ascii="Myriad Pro" w:hAnsi="Myriad Pro" w:cs="Arial"/>
                <w:sz w:val="16"/>
                <w:szCs w:val="16"/>
                <w:lang w:val="en-GB"/>
              </w:rPr>
            </w:pPr>
            <w:r w:rsidRPr="00EF17C7">
              <w:rPr>
                <w:rFonts w:ascii="Myriad Pro" w:hAnsi="Myriad Pro" w:cs="Calibri"/>
                <w:sz w:val="16"/>
                <w:szCs w:val="16"/>
              </w:rPr>
              <w:t>2</w:t>
            </w:r>
          </w:p>
        </w:tc>
        <w:tc>
          <w:tcPr>
            <w:tcW w:w="2596" w:type="dxa"/>
            <w:shd w:val="clear" w:color="auto" w:fill="FFFFFF" w:themeFill="background1"/>
          </w:tcPr>
          <w:p w14:paraId="104A397D" w14:textId="04E85B6D"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Production of the HD live stream to be produced on Facebook</w:t>
            </w:r>
          </w:p>
        </w:tc>
        <w:tc>
          <w:tcPr>
            <w:tcW w:w="1078" w:type="dxa"/>
            <w:shd w:val="clear" w:color="auto" w:fill="FFFFFF" w:themeFill="background1"/>
          </w:tcPr>
          <w:p w14:paraId="260E0F6E" w14:textId="33159EE4" w:rsidR="00102FFB" w:rsidRPr="00A033DA"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576" w:type="dxa"/>
            <w:shd w:val="clear" w:color="auto" w:fill="FFFFFF" w:themeFill="background1"/>
          </w:tcPr>
          <w:p w14:paraId="3DDE532A" w14:textId="69174625" w:rsidR="00102FFB" w:rsidRPr="00EF17C7" w:rsidRDefault="00102FFB" w:rsidP="00102FFB">
            <w:pPr>
              <w:jc w:val="both"/>
              <w:rPr>
                <w:rFonts w:ascii="Myriad Pro" w:hAnsi="Myriad Pro" w:cs="Arial"/>
                <w:sz w:val="16"/>
                <w:szCs w:val="16"/>
                <w:lang w:val="en-GB"/>
              </w:rPr>
            </w:pPr>
            <w:r w:rsidRPr="006B20B5">
              <w:t>1</w:t>
            </w:r>
          </w:p>
        </w:tc>
      </w:tr>
      <w:tr w:rsidR="00102FFB" w:rsidRPr="00A033DA" w14:paraId="6783324F" w14:textId="1529511F" w:rsidTr="00F07922">
        <w:tc>
          <w:tcPr>
            <w:tcW w:w="625" w:type="dxa"/>
            <w:shd w:val="clear" w:color="auto" w:fill="auto"/>
          </w:tcPr>
          <w:p w14:paraId="64529223" w14:textId="77777777" w:rsidR="00102FFB" w:rsidRPr="00A033DA" w:rsidRDefault="00102FFB" w:rsidP="00102FFB">
            <w:pPr>
              <w:jc w:val="both"/>
              <w:rPr>
                <w:rFonts w:ascii="Myriad Pro" w:hAnsi="Myriad Pro" w:cs="Arial"/>
                <w:b/>
                <w:bCs/>
                <w:sz w:val="18"/>
                <w:szCs w:val="18"/>
                <w:lang w:val="en-GB"/>
              </w:rPr>
            </w:pPr>
            <w:r w:rsidRPr="00A033DA">
              <w:rPr>
                <w:rFonts w:ascii="Myriad Pro" w:hAnsi="Myriad Pro" w:cs="Arial"/>
                <w:b/>
                <w:sz w:val="18"/>
                <w:szCs w:val="18"/>
                <w:lang w:val="en-GB"/>
              </w:rPr>
              <w:t>4.1.</w:t>
            </w:r>
          </w:p>
        </w:tc>
        <w:tc>
          <w:tcPr>
            <w:tcW w:w="2844" w:type="dxa"/>
            <w:shd w:val="clear" w:color="auto" w:fill="FFFFFF" w:themeFill="background1"/>
          </w:tcPr>
          <w:p w14:paraId="4EBD263A"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Internet connection to enable HD production of live stream, together with WIFI extenders and one </w:t>
            </w:r>
            <w:proofErr w:type="spellStart"/>
            <w:r w:rsidRPr="00A033DA">
              <w:rPr>
                <w:rFonts w:ascii="Myriad Pro" w:hAnsi="Myriad Pro" w:cs="Arial"/>
                <w:sz w:val="18"/>
                <w:szCs w:val="18"/>
                <w:lang w:val="en-GB"/>
              </w:rPr>
              <w:t>wifi</w:t>
            </w:r>
            <w:proofErr w:type="spellEnd"/>
            <w:r w:rsidRPr="00A033DA">
              <w:rPr>
                <w:rFonts w:ascii="Myriad Pro" w:hAnsi="Myriad Pro" w:cs="Arial"/>
                <w:sz w:val="18"/>
                <w:szCs w:val="18"/>
                <w:lang w:val="en-GB"/>
              </w:rPr>
              <w:t xml:space="preserve"> connection for participants, at highest speed </w:t>
            </w:r>
          </w:p>
        </w:tc>
        <w:tc>
          <w:tcPr>
            <w:tcW w:w="989" w:type="dxa"/>
            <w:shd w:val="clear" w:color="auto" w:fill="FFFFFF" w:themeFill="background1"/>
          </w:tcPr>
          <w:p w14:paraId="49704CEC" w14:textId="77777777" w:rsidR="00102FFB" w:rsidRPr="00A033DA"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628" w:type="dxa"/>
          </w:tcPr>
          <w:p w14:paraId="7443C901" w14:textId="541B34B4" w:rsidR="00102FFB" w:rsidRPr="00A033DA" w:rsidRDefault="00102FFB" w:rsidP="00102FFB">
            <w:pPr>
              <w:jc w:val="both"/>
              <w:rPr>
                <w:rFonts w:ascii="Myriad Pro" w:hAnsi="Myriad Pro" w:cs="Arial"/>
                <w:sz w:val="16"/>
                <w:szCs w:val="16"/>
                <w:lang w:val="en-GB"/>
              </w:rPr>
            </w:pPr>
            <w:r w:rsidRPr="00EF17C7">
              <w:rPr>
                <w:rFonts w:ascii="Myriad Pro" w:hAnsi="Myriad Pro" w:cs="Calibri"/>
                <w:sz w:val="16"/>
                <w:szCs w:val="16"/>
              </w:rPr>
              <w:t>2</w:t>
            </w:r>
          </w:p>
        </w:tc>
        <w:tc>
          <w:tcPr>
            <w:tcW w:w="2596" w:type="dxa"/>
            <w:shd w:val="clear" w:color="auto" w:fill="FFFFFF" w:themeFill="background1"/>
          </w:tcPr>
          <w:p w14:paraId="3C63977C" w14:textId="0FE67330" w:rsidR="00102FFB" w:rsidRPr="00A033DA" w:rsidRDefault="00102FFB" w:rsidP="00102FFB">
            <w:pPr>
              <w:jc w:val="both"/>
              <w:rPr>
                <w:rFonts w:ascii="Myriad Pro" w:hAnsi="Myriad Pro" w:cs="Arial"/>
                <w:sz w:val="18"/>
                <w:szCs w:val="18"/>
                <w:lang w:val="en-GB"/>
              </w:rPr>
            </w:pPr>
            <w:r w:rsidRPr="00A033DA">
              <w:rPr>
                <w:rFonts w:ascii="Myriad Pro" w:hAnsi="Myriad Pro" w:cs="Arial"/>
                <w:sz w:val="18"/>
                <w:szCs w:val="18"/>
                <w:lang w:val="en-GB"/>
              </w:rPr>
              <w:t xml:space="preserve">Internet connection to enable HD production of live stream, together with WIFI extenders and one </w:t>
            </w:r>
            <w:proofErr w:type="spellStart"/>
            <w:r w:rsidRPr="00A033DA">
              <w:rPr>
                <w:rFonts w:ascii="Myriad Pro" w:hAnsi="Myriad Pro" w:cs="Arial"/>
                <w:sz w:val="18"/>
                <w:szCs w:val="18"/>
                <w:lang w:val="en-GB"/>
              </w:rPr>
              <w:t>wifi</w:t>
            </w:r>
            <w:proofErr w:type="spellEnd"/>
            <w:r w:rsidRPr="00A033DA">
              <w:rPr>
                <w:rFonts w:ascii="Myriad Pro" w:hAnsi="Myriad Pro" w:cs="Arial"/>
                <w:sz w:val="18"/>
                <w:szCs w:val="18"/>
                <w:lang w:val="en-GB"/>
              </w:rPr>
              <w:t xml:space="preserve"> connection for participants, at highest speed </w:t>
            </w:r>
          </w:p>
        </w:tc>
        <w:tc>
          <w:tcPr>
            <w:tcW w:w="1078" w:type="dxa"/>
            <w:shd w:val="clear" w:color="auto" w:fill="FFFFFF" w:themeFill="background1"/>
          </w:tcPr>
          <w:p w14:paraId="420FB7D6" w14:textId="666416F8" w:rsidR="00102FFB" w:rsidRPr="00A033DA" w:rsidRDefault="00102FFB" w:rsidP="00102FFB">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576" w:type="dxa"/>
            <w:shd w:val="clear" w:color="auto" w:fill="FFFFFF" w:themeFill="background1"/>
          </w:tcPr>
          <w:p w14:paraId="6D19C416" w14:textId="192B1226" w:rsidR="00102FFB" w:rsidRPr="00EF17C7" w:rsidRDefault="00102FFB" w:rsidP="00102FFB">
            <w:pPr>
              <w:jc w:val="both"/>
              <w:rPr>
                <w:rFonts w:ascii="Myriad Pro" w:hAnsi="Myriad Pro" w:cs="Arial"/>
                <w:sz w:val="16"/>
                <w:szCs w:val="16"/>
                <w:lang w:val="en-GB"/>
              </w:rPr>
            </w:pPr>
            <w:r w:rsidRPr="006B20B5">
              <w:t>2</w:t>
            </w:r>
          </w:p>
        </w:tc>
      </w:tr>
      <w:bookmarkEnd w:id="0"/>
    </w:tbl>
    <w:p w14:paraId="0D0B940D" w14:textId="09F2C9FF" w:rsidR="00516FEF" w:rsidRPr="00BA795B" w:rsidRDefault="00516FEF" w:rsidP="000749BB">
      <w:pPr>
        <w:jc w:val="both"/>
        <w:rPr>
          <w:rFonts w:ascii="Myriad Pro" w:hAnsi="Myriad Pro" w:cs="Arial"/>
        </w:rPr>
      </w:pPr>
    </w:p>
    <w:p w14:paraId="1B2D8EFA" w14:textId="77777777" w:rsidR="00E80056" w:rsidRPr="00E80056" w:rsidRDefault="00E80056" w:rsidP="00E80056">
      <w:pPr>
        <w:widowControl w:val="0"/>
        <w:tabs>
          <w:tab w:val="left" w:pos="720"/>
          <w:tab w:val="right" w:leader="dot" w:pos="8640"/>
        </w:tabs>
        <w:overflowPunct w:val="0"/>
        <w:adjustRightInd w:val="0"/>
        <w:ind w:left="-567"/>
        <w:rPr>
          <w:rFonts w:ascii="Calibri" w:hAnsi="Calibri" w:cs="Calibri"/>
          <w:sz w:val="22"/>
          <w:szCs w:val="22"/>
        </w:rPr>
      </w:pPr>
    </w:p>
    <w:p w14:paraId="39E2AFC8" w14:textId="168E3F71" w:rsidR="0EE684F1" w:rsidRDefault="0EE684F1" w:rsidP="0EE684F1">
      <w:pPr>
        <w:widowControl w:val="0"/>
        <w:tabs>
          <w:tab w:val="left" w:pos="720"/>
          <w:tab w:val="right" w:leader="dot" w:pos="8640"/>
        </w:tabs>
        <w:ind w:left="-567"/>
        <w:rPr>
          <w:rFonts w:ascii="Calibri" w:hAnsi="Calibri" w:cs="Calibri"/>
        </w:rPr>
      </w:pPr>
    </w:p>
    <w:p w14:paraId="0BAFC978" w14:textId="6705D2E6" w:rsidR="0EE684F1" w:rsidRDefault="0EE684F1" w:rsidP="0EE684F1">
      <w:pPr>
        <w:widowControl w:val="0"/>
        <w:tabs>
          <w:tab w:val="left" w:pos="720"/>
          <w:tab w:val="right" w:leader="dot" w:pos="8640"/>
        </w:tabs>
        <w:ind w:left="-567"/>
        <w:rPr>
          <w:rFonts w:ascii="Calibri" w:hAnsi="Calibri" w:cs="Calibri"/>
        </w:rPr>
      </w:pPr>
    </w:p>
    <w:p w14:paraId="66D55637" w14:textId="2A052B9D" w:rsidR="0EE684F1" w:rsidRDefault="0EE684F1" w:rsidP="0EE684F1">
      <w:pPr>
        <w:widowControl w:val="0"/>
        <w:tabs>
          <w:tab w:val="left" w:pos="720"/>
          <w:tab w:val="right" w:leader="dot" w:pos="8640"/>
        </w:tabs>
        <w:ind w:left="-567"/>
        <w:rPr>
          <w:rFonts w:ascii="Calibri" w:hAnsi="Calibri" w:cs="Calibri"/>
        </w:rPr>
      </w:pPr>
    </w:p>
    <w:p w14:paraId="6976BACF" w14:textId="77777777" w:rsidR="00BB0AD7" w:rsidRDefault="00BB0AD7" w:rsidP="00252D55">
      <w:pPr>
        <w:widowControl w:val="0"/>
        <w:tabs>
          <w:tab w:val="left" w:pos="720"/>
          <w:tab w:val="right" w:leader="dot" w:pos="8640"/>
        </w:tabs>
        <w:ind w:left="-567"/>
        <w:rPr>
          <w:rFonts w:ascii="Calibri" w:hAnsi="Calibri" w:cs="Calibri"/>
          <w:sz w:val="22"/>
          <w:szCs w:val="22"/>
        </w:rPr>
      </w:pPr>
    </w:p>
    <w:p w14:paraId="397A94E8" w14:textId="6892F966" w:rsidR="000749BB" w:rsidRDefault="00252D55" w:rsidP="00252D55">
      <w:pPr>
        <w:widowControl w:val="0"/>
        <w:tabs>
          <w:tab w:val="left" w:pos="720"/>
          <w:tab w:val="right" w:leader="dot" w:pos="8640"/>
        </w:tabs>
        <w:ind w:left="-567"/>
        <w:rPr>
          <w:rFonts w:ascii="Calibri" w:hAnsi="Calibri" w:cs="Calibri"/>
          <w:sz w:val="22"/>
          <w:szCs w:val="22"/>
        </w:rPr>
      </w:pPr>
      <w:r w:rsidRPr="0EE684F1">
        <w:rPr>
          <w:rFonts w:ascii="Calibri" w:hAnsi="Calibri" w:cs="Calibri"/>
          <w:sz w:val="22"/>
          <w:szCs w:val="22"/>
        </w:rPr>
        <w:lastRenderedPageBreak/>
        <w:t xml:space="preserve">UNDP BiH </w:t>
      </w:r>
      <w:r w:rsidR="000749BB">
        <w:rPr>
          <w:rFonts w:ascii="Calibri" w:hAnsi="Calibri" w:cs="Calibri"/>
          <w:sz w:val="22"/>
          <w:szCs w:val="22"/>
        </w:rPr>
        <w:t xml:space="preserve">also </w:t>
      </w:r>
      <w:proofErr w:type="gramStart"/>
      <w:r w:rsidRPr="0EE684F1">
        <w:rPr>
          <w:rFonts w:ascii="Calibri" w:hAnsi="Calibri" w:cs="Calibri"/>
          <w:sz w:val="22"/>
          <w:szCs w:val="22"/>
        </w:rPr>
        <w:t>made a decision</w:t>
      </w:r>
      <w:proofErr w:type="gramEnd"/>
      <w:r w:rsidRPr="0EE684F1">
        <w:rPr>
          <w:rFonts w:ascii="Calibri" w:hAnsi="Calibri" w:cs="Calibri"/>
          <w:sz w:val="22"/>
          <w:szCs w:val="22"/>
        </w:rPr>
        <w:t xml:space="preserve"> to amend the BIH</w:t>
      </w:r>
      <w:r w:rsidR="00BB0AD7" w:rsidRPr="00BB0AD7">
        <w:t xml:space="preserve"> </w:t>
      </w:r>
      <w:r w:rsidR="00BB0AD7" w:rsidRPr="00BB0AD7">
        <w:rPr>
          <w:rFonts w:ascii="Calibri" w:hAnsi="Calibri" w:cs="Calibri"/>
          <w:sz w:val="22"/>
          <w:szCs w:val="22"/>
        </w:rPr>
        <w:t>RFQ-112-22</w:t>
      </w:r>
      <w:r w:rsidRPr="0EE684F1">
        <w:rPr>
          <w:rFonts w:ascii="Calibri" w:hAnsi="Calibri" w:cs="Calibri"/>
          <w:sz w:val="22"/>
          <w:szCs w:val="22"/>
        </w:rPr>
        <w:t xml:space="preserve">by changing wording under </w:t>
      </w:r>
    </w:p>
    <w:p w14:paraId="7290B1AC" w14:textId="435F48D9" w:rsidR="00252D55" w:rsidRDefault="000749BB" w:rsidP="00252D55">
      <w:pPr>
        <w:widowControl w:val="0"/>
        <w:tabs>
          <w:tab w:val="left" w:pos="720"/>
          <w:tab w:val="right" w:leader="dot" w:pos="8640"/>
        </w:tabs>
        <w:ind w:left="-567"/>
        <w:rPr>
          <w:rStyle w:val="eop"/>
          <w:rFonts w:ascii="Calibri" w:hAnsi="Calibri" w:cs="Calibri"/>
          <w:shd w:val="clear" w:color="auto" w:fill="FFFFFF"/>
        </w:rPr>
      </w:pPr>
      <w:r>
        <w:rPr>
          <w:rStyle w:val="normaltextrun"/>
          <w:rFonts w:ascii="Calibri" w:hAnsi="Calibri" w:cs="Calibri"/>
          <w:b/>
          <w:bCs/>
          <w:shd w:val="clear" w:color="auto" w:fill="FFFFFF"/>
          <w:lang w:val="en-GB"/>
        </w:rPr>
        <w:t>ANNEX 3: TECHNICAL AND FINANCIAL OFFER – GOODS</w:t>
      </w:r>
      <w:r>
        <w:rPr>
          <w:rStyle w:val="eop"/>
          <w:rFonts w:ascii="Calibri" w:hAnsi="Calibri" w:cs="Calibri"/>
          <w:shd w:val="clear" w:color="auto" w:fill="FFFFFF"/>
        </w:rPr>
        <w:t> </w:t>
      </w:r>
    </w:p>
    <w:p w14:paraId="36F88C64" w14:textId="77777777" w:rsidR="000749BB" w:rsidRDefault="000749BB" w:rsidP="00252D55">
      <w:pPr>
        <w:widowControl w:val="0"/>
        <w:tabs>
          <w:tab w:val="left" w:pos="720"/>
          <w:tab w:val="right" w:leader="dot" w:pos="8640"/>
        </w:tabs>
        <w:ind w:left="-567"/>
        <w:rPr>
          <w:rStyle w:val="eop"/>
          <w:rFonts w:ascii="Calibri" w:hAnsi="Calibri" w:cs="Calibri"/>
          <w:shd w:val="clear" w:color="auto" w:fill="FFFFFF"/>
        </w:rPr>
      </w:pPr>
    </w:p>
    <w:tbl>
      <w:tblPr>
        <w:tblW w:w="84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87"/>
        <w:gridCol w:w="973"/>
        <w:gridCol w:w="488"/>
        <w:gridCol w:w="507"/>
        <w:gridCol w:w="476"/>
        <w:gridCol w:w="8"/>
        <w:gridCol w:w="717"/>
        <w:gridCol w:w="887"/>
        <w:gridCol w:w="1049"/>
        <w:gridCol w:w="456"/>
        <w:gridCol w:w="805"/>
        <w:gridCol w:w="573"/>
        <w:gridCol w:w="31"/>
      </w:tblGrid>
      <w:tr w:rsidR="006862E6" w:rsidRPr="00524711" w14:paraId="02688968" w14:textId="77777777" w:rsidTr="00D7035E">
        <w:tc>
          <w:tcPr>
            <w:tcW w:w="3964" w:type="dxa"/>
            <w:gridSpan w:val="7"/>
          </w:tcPr>
          <w:p w14:paraId="676ED05B" w14:textId="2F55FA33" w:rsidR="006862E6" w:rsidRPr="00524711" w:rsidRDefault="006862E6" w:rsidP="00753DFA">
            <w:pPr>
              <w:jc w:val="center"/>
              <w:rPr>
                <w:rFonts w:ascii="Myriad Pro" w:hAnsi="Myriad Pro" w:cs="Arial"/>
                <w:b/>
                <w:sz w:val="18"/>
                <w:szCs w:val="18"/>
                <w:lang w:val="en-GB"/>
              </w:rPr>
            </w:pPr>
            <w:r w:rsidRPr="00524711">
              <w:rPr>
                <w:rFonts w:ascii="Myriad Pro" w:hAnsi="Myriad Pro" w:cs="Arial"/>
                <w:b/>
                <w:sz w:val="18"/>
                <w:szCs w:val="18"/>
              </w:rPr>
              <w:t>Original text</w:t>
            </w:r>
          </w:p>
          <w:p w14:paraId="213C13CB" w14:textId="77777777" w:rsidR="006862E6" w:rsidRPr="00A033DA" w:rsidRDefault="006862E6" w:rsidP="00753DFA">
            <w:pPr>
              <w:jc w:val="both"/>
              <w:rPr>
                <w:rFonts w:ascii="Myriad Pro" w:hAnsi="Myriad Pro" w:cs="Arial"/>
                <w:b/>
                <w:sz w:val="18"/>
                <w:szCs w:val="18"/>
                <w:lang w:val="en-GB"/>
              </w:rPr>
            </w:pPr>
          </w:p>
        </w:tc>
        <w:tc>
          <w:tcPr>
            <w:tcW w:w="4518" w:type="dxa"/>
            <w:gridSpan w:val="7"/>
          </w:tcPr>
          <w:p w14:paraId="18D01955" w14:textId="1CEE1231" w:rsidR="006862E6" w:rsidRPr="00524711" w:rsidRDefault="006862E6" w:rsidP="00753DFA">
            <w:pPr>
              <w:jc w:val="center"/>
              <w:rPr>
                <w:rFonts w:ascii="Myriad Pro" w:hAnsi="Myriad Pro" w:cs="Arial"/>
                <w:b/>
                <w:sz w:val="18"/>
                <w:szCs w:val="18"/>
              </w:rPr>
            </w:pPr>
            <w:r>
              <w:rPr>
                <w:rFonts w:ascii="Myriad Pro" w:hAnsi="Myriad Pro" w:cs="Arial"/>
                <w:b/>
                <w:sz w:val="18"/>
                <w:szCs w:val="18"/>
              </w:rPr>
              <w:t>Changed text</w:t>
            </w:r>
          </w:p>
        </w:tc>
      </w:tr>
      <w:tr w:rsidR="006862E6" w:rsidRPr="00EF17C7" w14:paraId="105DD93C" w14:textId="77777777" w:rsidTr="00D7035E">
        <w:trPr>
          <w:gridAfter w:val="1"/>
          <w:wAfter w:w="31" w:type="dxa"/>
        </w:trPr>
        <w:tc>
          <w:tcPr>
            <w:tcW w:w="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39EB16" w14:textId="7B6BEA3B" w:rsidR="006862E6" w:rsidRPr="00A033DA" w:rsidRDefault="006862E6" w:rsidP="006862E6">
            <w:pPr>
              <w:jc w:val="both"/>
              <w:rPr>
                <w:rFonts w:ascii="Myriad Pro" w:hAnsi="Myriad Pro" w:cs="Arial"/>
                <w:b/>
                <w:sz w:val="18"/>
                <w:szCs w:val="18"/>
                <w:lang w:val="en-GB"/>
              </w:rPr>
            </w:pPr>
            <w:r w:rsidRPr="00252D55">
              <w:rPr>
                <w:rFonts w:ascii="Calibri" w:eastAsia="Calibri" w:hAnsi="Calibri" w:cs="Calibri"/>
                <w:b/>
                <w:bCs/>
                <w:color w:val="000000" w:themeColor="text1"/>
                <w:sz w:val="12"/>
                <w:szCs w:val="12"/>
                <w:lang w:val="en-GB"/>
              </w:rPr>
              <w:t>LOT</w:t>
            </w:r>
          </w:p>
        </w:tc>
        <w:tc>
          <w:tcPr>
            <w:tcW w:w="8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F9323D" w14:textId="7605D12B" w:rsidR="006862E6" w:rsidRPr="00A033DA" w:rsidRDefault="006862E6" w:rsidP="006862E6">
            <w:pPr>
              <w:jc w:val="both"/>
              <w:rPr>
                <w:rFonts w:ascii="Myriad Pro" w:hAnsi="Myriad Pro" w:cs="Arial"/>
                <w:b/>
                <w:sz w:val="18"/>
                <w:szCs w:val="18"/>
                <w:lang w:val="en-GB"/>
              </w:rPr>
            </w:pPr>
            <w:r w:rsidRPr="00252D55">
              <w:rPr>
                <w:rFonts w:ascii="Calibri" w:eastAsia="Calibri" w:hAnsi="Calibri" w:cs="Calibri"/>
                <w:b/>
                <w:bCs/>
                <w:color w:val="000000" w:themeColor="text1"/>
                <w:sz w:val="12"/>
                <w:szCs w:val="12"/>
                <w:lang w:val="en-GB"/>
              </w:rPr>
              <w:t>Description</w:t>
            </w:r>
          </w:p>
        </w:tc>
        <w:tc>
          <w:tcPr>
            <w:tcW w:w="97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6D6E7B" w14:textId="583642A6" w:rsidR="006862E6" w:rsidRPr="00A033DA" w:rsidRDefault="006862E6" w:rsidP="006862E6">
            <w:pPr>
              <w:jc w:val="both"/>
              <w:rPr>
                <w:rFonts w:ascii="Myriad Pro" w:hAnsi="Myriad Pro" w:cs="Arial"/>
                <w:b/>
                <w:sz w:val="18"/>
                <w:szCs w:val="18"/>
                <w:lang w:val="en-GB"/>
              </w:rPr>
            </w:pPr>
            <w:r w:rsidRPr="00252D55">
              <w:rPr>
                <w:rFonts w:ascii="Calibri" w:eastAsia="Calibri" w:hAnsi="Calibri" w:cs="Calibri"/>
                <w:b/>
                <w:bCs/>
                <w:color w:val="000000" w:themeColor="text1"/>
                <w:sz w:val="12"/>
                <w:szCs w:val="12"/>
                <w:lang w:val="en-GB"/>
              </w:rPr>
              <w:t>UOM</w:t>
            </w:r>
          </w:p>
        </w:tc>
        <w:tc>
          <w:tcPr>
            <w:tcW w:w="4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FC88CD" w14:textId="34A7C707" w:rsidR="006862E6" w:rsidRPr="00A033DA" w:rsidRDefault="006862E6" w:rsidP="006862E6">
            <w:pPr>
              <w:jc w:val="both"/>
              <w:rPr>
                <w:rFonts w:ascii="Myriad Pro" w:hAnsi="Myriad Pro" w:cs="Arial"/>
                <w:b/>
                <w:sz w:val="18"/>
                <w:szCs w:val="18"/>
                <w:lang w:val="en-GB"/>
              </w:rPr>
            </w:pPr>
            <w:r w:rsidRPr="00252D55">
              <w:rPr>
                <w:rFonts w:ascii="Calibri" w:eastAsia="Calibri" w:hAnsi="Calibri" w:cs="Calibri"/>
                <w:b/>
                <w:bCs/>
                <w:color w:val="000000" w:themeColor="text1"/>
                <w:sz w:val="12"/>
                <w:szCs w:val="12"/>
                <w:lang w:val="en-GB"/>
              </w:rPr>
              <w:t>Qty</w:t>
            </w:r>
          </w:p>
        </w:tc>
        <w:tc>
          <w:tcPr>
            <w:tcW w:w="50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190A33" w14:textId="238B2086" w:rsidR="006862E6" w:rsidRPr="00A033DA" w:rsidRDefault="006862E6" w:rsidP="006862E6">
            <w:pPr>
              <w:jc w:val="both"/>
              <w:rPr>
                <w:rFonts w:ascii="Myriad Pro" w:hAnsi="Myriad Pro" w:cs="Arial"/>
                <w:b/>
                <w:sz w:val="18"/>
                <w:szCs w:val="18"/>
                <w:lang w:val="en-GB"/>
              </w:rPr>
            </w:pPr>
            <w:r w:rsidRPr="00252D55">
              <w:rPr>
                <w:rFonts w:ascii="Calibri" w:eastAsia="Calibri" w:hAnsi="Calibri" w:cs="Calibri"/>
                <w:b/>
                <w:bCs/>
                <w:color w:val="000000" w:themeColor="text1"/>
                <w:sz w:val="12"/>
                <w:szCs w:val="12"/>
                <w:lang w:val="en-GB"/>
              </w:rPr>
              <w:t>Unit price</w:t>
            </w:r>
          </w:p>
        </w:tc>
        <w:tc>
          <w:tcPr>
            <w:tcW w:w="476"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28A90552" w14:textId="2B6B8B60" w:rsidR="006862E6" w:rsidRPr="00EF17C7" w:rsidRDefault="006862E6" w:rsidP="006862E6">
            <w:pPr>
              <w:jc w:val="both"/>
              <w:rPr>
                <w:rFonts w:cstheme="minorHAnsi"/>
                <w:b/>
                <w:sz w:val="16"/>
                <w:szCs w:val="16"/>
              </w:rPr>
            </w:pPr>
            <w:r w:rsidRPr="00252D55">
              <w:rPr>
                <w:rFonts w:ascii="Calibri" w:eastAsia="Calibri" w:hAnsi="Calibri" w:cs="Calibri"/>
                <w:b/>
                <w:bCs/>
                <w:color w:val="000000" w:themeColor="text1"/>
                <w:sz w:val="12"/>
                <w:szCs w:val="12"/>
                <w:lang w:val="en-GB"/>
              </w:rPr>
              <w:t xml:space="preserve">Total price </w:t>
            </w:r>
          </w:p>
        </w:tc>
        <w:tc>
          <w:tcPr>
            <w:tcW w:w="72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CBFFEE" w14:textId="5A3A1BA3" w:rsidR="006862E6" w:rsidRPr="00102FFB" w:rsidRDefault="006862E6" w:rsidP="006862E6">
            <w:pPr>
              <w:jc w:val="both"/>
              <w:rPr>
                <w:rFonts w:ascii="Myriad Pro" w:hAnsi="Myriad Pro" w:cs="Arial"/>
                <w:b/>
                <w:sz w:val="18"/>
                <w:szCs w:val="18"/>
                <w:lang w:val="en-GB"/>
              </w:rPr>
            </w:pPr>
            <w:r w:rsidRPr="00252D55">
              <w:rPr>
                <w:rFonts w:ascii="Calibri" w:eastAsia="Calibri" w:hAnsi="Calibri" w:cs="Calibri"/>
                <w:b/>
                <w:bCs/>
                <w:color w:val="000000" w:themeColor="text1"/>
                <w:sz w:val="12"/>
                <w:szCs w:val="12"/>
                <w:lang w:val="en-GB"/>
              </w:rPr>
              <w:t>LOT</w:t>
            </w:r>
          </w:p>
        </w:tc>
        <w:tc>
          <w:tcPr>
            <w:tcW w:w="8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A5A339" w14:textId="02431250" w:rsidR="006862E6" w:rsidRPr="00102FFB" w:rsidRDefault="006862E6" w:rsidP="006862E6">
            <w:pPr>
              <w:jc w:val="both"/>
              <w:rPr>
                <w:rFonts w:ascii="Myriad Pro" w:hAnsi="Myriad Pro" w:cs="Arial"/>
                <w:b/>
                <w:sz w:val="18"/>
                <w:szCs w:val="18"/>
                <w:lang w:val="en-GB"/>
              </w:rPr>
            </w:pPr>
            <w:r w:rsidRPr="00252D55">
              <w:rPr>
                <w:rFonts w:ascii="Calibri" w:eastAsia="Calibri" w:hAnsi="Calibri" w:cs="Calibri"/>
                <w:b/>
                <w:bCs/>
                <w:color w:val="000000" w:themeColor="text1"/>
                <w:sz w:val="12"/>
                <w:szCs w:val="12"/>
                <w:lang w:val="en-GB"/>
              </w:rPr>
              <w:t>Description</w:t>
            </w:r>
          </w:p>
        </w:tc>
        <w:tc>
          <w:tcPr>
            <w:tcW w:w="10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3DD681" w14:textId="62222F39" w:rsidR="006862E6" w:rsidRPr="00102FFB" w:rsidRDefault="006862E6" w:rsidP="006862E6">
            <w:pPr>
              <w:jc w:val="both"/>
              <w:rPr>
                <w:rFonts w:ascii="Myriad Pro" w:hAnsi="Myriad Pro" w:cs="Arial"/>
                <w:b/>
                <w:sz w:val="18"/>
                <w:szCs w:val="18"/>
                <w:lang w:val="en-GB"/>
              </w:rPr>
            </w:pPr>
            <w:r w:rsidRPr="00252D55">
              <w:rPr>
                <w:rFonts w:ascii="Calibri" w:eastAsia="Calibri" w:hAnsi="Calibri" w:cs="Calibri"/>
                <w:b/>
                <w:bCs/>
                <w:color w:val="000000" w:themeColor="text1"/>
                <w:sz w:val="12"/>
                <w:szCs w:val="12"/>
                <w:lang w:val="en-GB"/>
              </w:rPr>
              <w:t>UOM</w:t>
            </w:r>
          </w:p>
        </w:tc>
        <w:tc>
          <w:tcPr>
            <w:tcW w:w="45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9AB766" w14:textId="547A8556" w:rsidR="006862E6" w:rsidRPr="00A033DA" w:rsidRDefault="006862E6" w:rsidP="006862E6">
            <w:pPr>
              <w:jc w:val="both"/>
              <w:rPr>
                <w:rFonts w:ascii="Myriad Pro" w:hAnsi="Myriad Pro" w:cs="Arial"/>
                <w:b/>
                <w:sz w:val="18"/>
                <w:szCs w:val="18"/>
                <w:lang w:val="en-GB"/>
              </w:rPr>
            </w:pPr>
            <w:r w:rsidRPr="00252D55">
              <w:rPr>
                <w:rFonts w:ascii="Calibri" w:eastAsia="Calibri" w:hAnsi="Calibri" w:cs="Calibri"/>
                <w:b/>
                <w:bCs/>
                <w:color w:val="000000" w:themeColor="text1"/>
                <w:sz w:val="12"/>
                <w:szCs w:val="12"/>
                <w:lang w:val="en-GB"/>
              </w:rPr>
              <w:t>Qty</w:t>
            </w:r>
          </w:p>
        </w:tc>
        <w:tc>
          <w:tcPr>
            <w:tcW w:w="8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5B0A27" w14:textId="7B5A06BC" w:rsidR="006862E6" w:rsidRPr="00A033DA" w:rsidRDefault="006862E6" w:rsidP="006862E6">
            <w:pPr>
              <w:jc w:val="both"/>
              <w:rPr>
                <w:rFonts w:ascii="Myriad Pro" w:hAnsi="Myriad Pro" w:cs="Arial"/>
                <w:b/>
                <w:sz w:val="18"/>
                <w:szCs w:val="18"/>
                <w:lang w:val="en-GB"/>
              </w:rPr>
            </w:pPr>
            <w:r w:rsidRPr="00252D55">
              <w:rPr>
                <w:rFonts w:ascii="Calibri" w:eastAsia="Calibri" w:hAnsi="Calibri" w:cs="Calibri"/>
                <w:b/>
                <w:bCs/>
                <w:color w:val="000000" w:themeColor="text1"/>
                <w:sz w:val="12"/>
                <w:szCs w:val="12"/>
                <w:lang w:val="en-GB"/>
              </w:rPr>
              <w:t>Unit price</w:t>
            </w:r>
          </w:p>
        </w:tc>
        <w:tc>
          <w:tcPr>
            <w:tcW w:w="573"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31A1343D" w14:textId="47C159F9" w:rsidR="006862E6" w:rsidRPr="00EF17C7" w:rsidRDefault="006862E6" w:rsidP="006862E6">
            <w:pPr>
              <w:jc w:val="both"/>
              <w:rPr>
                <w:rFonts w:ascii="Myriad Pro" w:hAnsi="Myriad Pro" w:cs="Arial"/>
                <w:b/>
                <w:sz w:val="16"/>
                <w:szCs w:val="16"/>
                <w:lang w:val="en-GB"/>
              </w:rPr>
            </w:pPr>
            <w:r w:rsidRPr="00252D55">
              <w:rPr>
                <w:rFonts w:ascii="Calibri" w:eastAsia="Calibri" w:hAnsi="Calibri" w:cs="Calibri"/>
                <w:b/>
                <w:bCs/>
                <w:color w:val="000000" w:themeColor="text1"/>
                <w:sz w:val="12"/>
                <w:szCs w:val="12"/>
                <w:lang w:val="en-GB"/>
              </w:rPr>
              <w:t xml:space="preserve">Total price </w:t>
            </w:r>
          </w:p>
        </w:tc>
      </w:tr>
      <w:tr w:rsidR="00D7035E" w:rsidRPr="00EF17C7" w14:paraId="6B6217D2" w14:textId="77777777" w:rsidTr="00D7035E">
        <w:trPr>
          <w:gridAfter w:val="1"/>
          <w:wAfter w:w="31" w:type="dxa"/>
        </w:trPr>
        <w:tc>
          <w:tcPr>
            <w:tcW w:w="625" w:type="dxa"/>
            <w:shd w:val="clear" w:color="auto" w:fill="auto"/>
          </w:tcPr>
          <w:p w14:paraId="7F6BFEBE" w14:textId="77777777" w:rsidR="00FC7370" w:rsidRPr="00A033DA" w:rsidRDefault="00FC7370" w:rsidP="00FC7370">
            <w:pPr>
              <w:jc w:val="both"/>
              <w:rPr>
                <w:rFonts w:ascii="Myriad Pro" w:hAnsi="Myriad Pro" w:cs="Arial"/>
                <w:b/>
                <w:sz w:val="18"/>
                <w:szCs w:val="18"/>
                <w:lang w:val="en-GB"/>
              </w:rPr>
            </w:pPr>
            <w:r w:rsidRPr="00A033DA">
              <w:rPr>
                <w:rFonts w:ascii="Myriad Pro" w:hAnsi="Myriad Pro" w:cs="Arial"/>
                <w:b/>
                <w:sz w:val="18"/>
                <w:szCs w:val="18"/>
                <w:lang w:val="en-GB"/>
              </w:rPr>
              <w:t>1</w:t>
            </w:r>
          </w:p>
          <w:p w14:paraId="6D18C66B" w14:textId="77777777" w:rsidR="00FC7370" w:rsidRPr="00A033DA" w:rsidRDefault="00FC7370" w:rsidP="00FC7370">
            <w:pPr>
              <w:jc w:val="both"/>
              <w:rPr>
                <w:rFonts w:ascii="Myriad Pro" w:hAnsi="Myriad Pro" w:cs="Arial"/>
                <w:b/>
                <w:sz w:val="18"/>
                <w:szCs w:val="18"/>
                <w:lang w:val="en-GB"/>
              </w:rPr>
            </w:pPr>
          </w:p>
        </w:tc>
        <w:tc>
          <w:tcPr>
            <w:tcW w:w="887" w:type="dxa"/>
          </w:tcPr>
          <w:p w14:paraId="5FEF4C1B" w14:textId="77777777" w:rsidR="00FC7370" w:rsidRPr="00A033DA" w:rsidRDefault="00FC7370" w:rsidP="00FC7370">
            <w:pPr>
              <w:jc w:val="both"/>
              <w:rPr>
                <w:rFonts w:ascii="Myriad Pro" w:hAnsi="Myriad Pro" w:cs="Arial"/>
                <w:b/>
                <w:sz w:val="18"/>
                <w:szCs w:val="18"/>
                <w:lang w:val="en-GB"/>
              </w:rPr>
            </w:pPr>
          </w:p>
        </w:tc>
        <w:tc>
          <w:tcPr>
            <w:tcW w:w="973" w:type="dxa"/>
          </w:tcPr>
          <w:p w14:paraId="0B91325C" w14:textId="0646D475" w:rsidR="00FC7370" w:rsidRPr="00A033DA" w:rsidRDefault="00FC7370" w:rsidP="00FC7370">
            <w:pPr>
              <w:jc w:val="both"/>
              <w:rPr>
                <w:rFonts w:ascii="Myriad Pro" w:hAnsi="Myriad Pro" w:cs="Arial"/>
                <w:b/>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88" w:type="dxa"/>
          </w:tcPr>
          <w:p w14:paraId="6F90B149" w14:textId="66514DEA" w:rsidR="00FC7370" w:rsidRPr="00A033DA" w:rsidRDefault="00FC7370" w:rsidP="00FC7370">
            <w:pPr>
              <w:jc w:val="both"/>
              <w:rPr>
                <w:rFonts w:ascii="Myriad Pro" w:hAnsi="Myriad Pro" w:cs="Arial"/>
                <w:i/>
                <w:sz w:val="18"/>
                <w:szCs w:val="18"/>
                <w:lang w:val="en-GB"/>
              </w:rPr>
            </w:pPr>
            <w:r w:rsidRPr="00EF17C7">
              <w:rPr>
                <w:rFonts w:cstheme="minorHAnsi"/>
                <w:b/>
                <w:sz w:val="16"/>
                <w:szCs w:val="16"/>
              </w:rPr>
              <w:t>1</w:t>
            </w:r>
          </w:p>
        </w:tc>
        <w:tc>
          <w:tcPr>
            <w:tcW w:w="507" w:type="dxa"/>
          </w:tcPr>
          <w:p w14:paraId="1CEE3781" w14:textId="65281FCC" w:rsidR="00FC7370" w:rsidRPr="00A033DA" w:rsidRDefault="00FC7370" w:rsidP="00FC7370">
            <w:pPr>
              <w:jc w:val="both"/>
              <w:rPr>
                <w:rFonts w:ascii="Myriad Pro" w:hAnsi="Myriad Pro" w:cs="Arial"/>
                <w:b/>
                <w:sz w:val="18"/>
                <w:szCs w:val="18"/>
                <w:lang w:val="en-GB"/>
              </w:rPr>
            </w:pPr>
          </w:p>
        </w:tc>
        <w:tc>
          <w:tcPr>
            <w:tcW w:w="476" w:type="dxa"/>
          </w:tcPr>
          <w:p w14:paraId="79D41E9C" w14:textId="2EAAAFD4" w:rsidR="00FC7370" w:rsidRPr="00A033DA" w:rsidRDefault="00FC7370" w:rsidP="00FC7370">
            <w:pPr>
              <w:jc w:val="both"/>
              <w:rPr>
                <w:rFonts w:ascii="Myriad Pro" w:hAnsi="Myriad Pro" w:cs="Arial"/>
                <w:b/>
                <w:sz w:val="16"/>
                <w:szCs w:val="16"/>
                <w:lang w:val="en-GB"/>
              </w:rPr>
            </w:pPr>
          </w:p>
        </w:tc>
        <w:tc>
          <w:tcPr>
            <w:tcW w:w="725" w:type="dxa"/>
            <w:gridSpan w:val="2"/>
            <w:shd w:val="clear" w:color="auto" w:fill="auto"/>
          </w:tcPr>
          <w:p w14:paraId="21800EA1" w14:textId="77777777" w:rsidR="00FC7370" w:rsidRPr="00A033DA" w:rsidRDefault="00FC7370" w:rsidP="00FC7370">
            <w:pPr>
              <w:jc w:val="both"/>
              <w:rPr>
                <w:rFonts w:ascii="Myriad Pro" w:hAnsi="Myriad Pro" w:cs="Arial"/>
                <w:b/>
                <w:sz w:val="18"/>
                <w:szCs w:val="18"/>
                <w:lang w:val="en-GB"/>
              </w:rPr>
            </w:pPr>
            <w:r w:rsidRPr="00A033DA">
              <w:rPr>
                <w:rFonts w:ascii="Myriad Pro" w:hAnsi="Myriad Pro" w:cs="Arial"/>
                <w:b/>
                <w:sz w:val="18"/>
                <w:szCs w:val="18"/>
                <w:lang w:val="en-GB"/>
              </w:rPr>
              <w:t>1</w:t>
            </w:r>
          </w:p>
          <w:p w14:paraId="59928F08" w14:textId="77777777" w:rsidR="00FC7370" w:rsidRPr="00102FFB" w:rsidRDefault="00FC7370" w:rsidP="00FC7370">
            <w:pPr>
              <w:jc w:val="both"/>
              <w:rPr>
                <w:rFonts w:ascii="Myriad Pro" w:hAnsi="Myriad Pro" w:cs="Arial"/>
                <w:b/>
                <w:sz w:val="18"/>
                <w:szCs w:val="18"/>
                <w:lang w:val="en-GB"/>
              </w:rPr>
            </w:pPr>
          </w:p>
        </w:tc>
        <w:tc>
          <w:tcPr>
            <w:tcW w:w="887" w:type="dxa"/>
          </w:tcPr>
          <w:p w14:paraId="351976DC" w14:textId="77777777" w:rsidR="00FC7370" w:rsidRPr="00102FFB" w:rsidRDefault="00FC7370" w:rsidP="00FC7370">
            <w:pPr>
              <w:jc w:val="both"/>
              <w:rPr>
                <w:rFonts w:ascii="Myriad Pro" w:hAnsi="Myriad Pro" w:cs="Arial"/>
                <w:b/>
                <w:sz w:val="18"/>
                <w:szCs w:val="18"/>
                <w:lang w:val="en-GB"/>
              </w:rPr>
            </w:pPr>
          </w:p>
        </w:tc>
        <w:tc>
          <w:tcPr>
            <w:tcW w:w="1049" w:type="dxa"/>
            <w:shd w:val="clear" w:color="auto" w:fill="auto"/>
          </w:tcPr>
          <w:p w14:paraId="59A74334" w14:textId="6AEA443B" w:rsidR="00FC7370" w:rsidRPr="00102FFB"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56" w:type="dxa"/>
          </w:tcPr>
          <w:p w14:paraId="658F9CCE" w14:textId="77777777" w:rsidR="00FC7370" w:rsidRPr="00FC7370" w:rsidRDefault="00FC7370" w:rsidP="00FC7370">
            <w:pPr>
              <w:jc w:val="both"/>
              <w:rPr>
                <w:rFonts w:cstheme="minorHAnsi"/>
                <w:sz w:val="16"/>
                <w:szCs w:val="16"/>
              </w:rPr>
            </w:pPr>
          </w:p>
        </w:tc>
        <w:tc>
          <w:tcPr>
            <w:tcW w:w="805" w:type="dxa"/>
          </w:tcPr>
          <w:p w14:paraId="00C9F78A" w14:textId="0380580D" w:rsidR="00FC7370" w:rsidRPr="00A033DA" w:rsidRDefault="00FC7370" w:rsidP="00FC7370">
            <w:pPr>
              <w:jc w:val="both"/>
              <w:rPr>
                <w:rFonts w:ascii="Myriad Pro" w:hAnsi="Myriad Pro" w:cs="Arial"/>
                <w:b/>
                <w:sz w:val="18"/>
                <w:szCs w:val="18"/>
                <w:lang w:val="en-GB"/>
              </w:rPr>
            </w:pPr>
          </w:p>
        </w:tc>
        <w:tc>
          <w:tcPr>
            <w:tcW w:w="573" w:type="dxa"/>
          </w:tcPr>
          <w:p w14:paraId="5F2A0DD9" w14:textId="77777777" w:rsidR="00FC7370" w:rsidRPr="00EF17C7" w:rsidRDefault="00FC7370" w:rsidP="00FC7370">
            <w:pPr>
              <w:jc w:val="both"/>
              <w:rPr>
                <w:rFonts w:ascii="Myriad Pro" w:hAnsi="Myriad Pro" w:cs="Arial"/>
                <w:b/>
                <w:sz w:val="16"/>
                <w:szCs w:val="16"/>
                <w:lang w:val="en-GB"/>
              </w:rPr>
            </w:pPr>
          </w:p>
        </w:tc>
      </w:tr>
      <w:tr w:rsidR="00D7035E" w:rsidRPr="00EF17C7" w14:paraId="3DD1FE40" w14:textId="77777777" w:rsidTr="00D7035E">
        <w:trPr>
          <w:gridAfter w:val="1"/>
          <w:wAfter w:w="31" w:type="dxa"/>
          <w:trHeight w:val="305"/>
        </w:trPr>
        <w:tc>
          <w:tcPr>
            <w:tcW w:w="625" w:type="dxa"/>
            <w:shd w:val="clear" w:color="auto" w:fill="auto"/>
          </w:tcPr>
          <w:p w14:paraId="2D38BE5D" w14:textId="77777777" w:rsidR="00FC7370" w:rsidRPr="00A033DA" w:rsidRDefault="00FC7370" w:rsidP="00FC7370">
            <w:pPr>
              <w:jc w:val="both"/>
              <w:rPr>
                <w:rFonts w:ascii="Myriad Pro" w:hAnsi="Myriad Pro" w:cs="Arial"/>
                <w:b/>
                <w:sz w:val="18"/>
                <w:szCs w:val="18"/>
                <w:lang w:val="en-GB"/>
              </w:rPr>
            </w:pPr>
            <w:r w:rsidRPr="00A033DA">
              <w:rPr>
                <w:rFonts w:ascii="Myriad Pro" w:hAnsi="Myriad Pro" w:cs="Arial"/>
                <w:b/>
                <w:sz w:val="18"/>
                <w:szCs w:val="18"/>
                <w:lang w:val="en-GB"/>
              </w:rPr>
              <w:t>1.1</w:t>
            </w:r>
          </w:p>
        </w:tc>
        <w:tc>
          <w:tcPr>
            <w:tcW w:w="887" w:type="dxa"/>
          </w:tcPr>
          <w:p w14:paraId="2958D486" w14:textId="77777777" w:rsidR="00FC7370" w:rsidRPr="00A033DA" w:rsidRDefault="00FC7370" w:rsidP="00FC7370">
            <w:pPr>
              <w:jc w:val="both"/>
              <w:rPr>
                <w:rFonts w:ascii="Myriad Pro" w:hAnsi="Myriad Pro" w:cs="Arial"/>
                <w:i/>
                <w:sz w:val="18"/>
                <w:szCs w:val="18"/>
                <w:lang w:val="en-GB"/>
              </w:rPr>
            </w:pPr>
          </w:p>
        </w:tc>
        <w:tc>
          <w:tcPr>
            <w:tcW w:w="973" w:type="dxa"/>
            <w:shd w:val="clear" w:color="auto" w:fill="FFFFFF" w:themeFill="background1"/>
          </w:tcPr>
          <w:p w14:paraId="79681CF8" w14:textId="5826F9CD" w:rsidR="00FC7370" w:rsidRPr="00A033DA" w:rsidRDefault="00FC7370" w:rsidP="00FC7370">
            <w:pPr>
              <w:jc w:val="both"/>
              <w:rPr>
                <w:rFonts w:ascii="Myriad Pro" w:hAnsi="Myriad Pro" w:cs="Arial"/>
                <w:i/>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88" w:type="dxa"/>
            <w:shd w:val="clear" w:color="auto" w:fill="FFFFFF" w:themeFill="background1"/>
          </w:tcPr>
          <w:p w14:paraId="3E36A6E6" w14:textId="6A4A079C" w:rsidR="00FC7370" w:rsidRPr="00A033DA" w:rsidRDefault="00FC7370" w:rsidP="00FC7370">
            <w:pPr>
              <w:jc w:val="both"/>
              <w:rPr>
                <w:rFonts w:ascii="Myriad Pro" w:hAnsi="Myriad Pro" w:cs="Arial"/>
                <w:sz w:val="18"/>
                <w:szCs w:val="18"/>
                <w:lang w:val="en-GB"/>
              </w:rPr>
            </w:pPr>
            <w:r w:rsidRPr="00EF17C7">
              <w:rPr>
                <w:rFonts w:cstheme="minorHAnsi"/>
                <w:sz w:val="16"/>
                <w:szCs w:val="16"/>
              </w:rPr>
              <w:t>1</w:t>
            </w:r>
          </w:p>
        </w:tc>
        <w:tc>
          <w:tcPr>
            <w:tcW w:w="507" w:type="dxa"/>
            <w:shd w:val="clear" w:color="auto" w:fill="FFFFFF" w:themeFill="background1"/>
          </w:tcPr>
          <w:p w14:paraId="51ADAC95" w14:textId="1A06ED5D" w:rsidR="00FC7370" w:rsidRPr="00A033DA" w:rsidRDefault="00FC7370" w:rsidP="00FC7370">
            <w:pPr>
              <w:jc w:val="both"/>
              <w:rPr>
                <w:rFonts w:ascii="Myriad Pro" w:hAnsi="Myriad Pro" w:cs="Arial"/>
                <w:sz w:val="18"/>
                <w:szCs w:val="18"/>
                <w:lang w:val="en-GB"/>
              </w:rPr>
            </w:pPr>
          </w:p>
        </w:tc>
        <w:tc>
          <w:tcPr>
            <w:tcW w:w="476" w:type="dxa"/>
            <w:shd w:val="clear" w:color="auto" w:fill="FFFFFF" w:themeFill="background1"/>
          </w:tcPr>
          <w:p w14:paraId="0EC2A09B" w14:textId="4F58BAE6"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4245DF4B" w14:textId="48BDFE0B" w:rsidR="00FC7370" w:rsidRPr="00A033DA" w:rsidRDefault="00FC7370" w:rsidP="00FC7370">
            <w:pPr>
              <w:jc w:val="both"/>
              <w:rPr>
                <w:rFonts w:ascii="Myriad Pro" w:hAnsi="Myriad Pro" w:cs="Arial"/>
                <w:i/>
                <w:sz w:val="18"/>
                <w:szCs w:val="18"/>
                <w:lang w:val="en-GB"/>
              </w:rPr>
            </w:pPr>
            <w:r w:rsidRPr="00A033DA">
              <w:rPr>
                <w:rFonts w:ascii="Myriad Pro" w:hAnsi="Myriad Pro" w:cs="Arial"/>
                <w:b/>
                <w:sz w:val="18"/>
                <w:szCs w:val="18"/>
                <w:lang w:val="en-GB"/>
              </w:rPr>
              <w:t>1.1</w:t>
            </w:r>
          </w:p>
        </w:tc>
        <w:tc>
          <w:tcPr>
            <w:tcW w:w="887" w:type="dxa"/>
          </w:tcPr>
          <w:p w14:paraId="4EA30101" w14:textId="77777777" w:rsidR="00FC7370" w:rsidRPr="00A033DA" w:rsidRDefault="00FC7370" w:rsidP="00FC7370">
            <w:pPr>
              <w:jc w:val="both"/>
              <w:rPr>
                <w:rFonts w:ascii="Myriad Pro" w:hAnsi="Myriad Pro" w:cs="Arial"/>
                <w:i/>
                <w:sz w:val="18"/>
                <w:szCs w:val="18"/>
                <w:lang w:val="en-GB"/>
              </w:rPr>
            </w:pPr>
          </w:p>
        </w:tc>
        <w:tc>
          <w:tcPr>
            <w:tcW w:w="1049" w:type="dxa"/>
            <w:shd w:val="clear" w:color="auto" w:fill="auto"/>
          </w:tcPr>
          <w:p w14:paraId="09EBB80D" w14:textId="38486F2A"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56" w:type="dxa"/>
          </w:tcPr>
          <w:p w14:paraId="1F9F2E83" w14:textId="4DDD6F1B" w:rsidR="00FC7370" w:rsidRPr="00FC7370" w:rsidRDefault="00FC7370" w:rsidP="00FC7370">
            <w:pPr>
              <w:jc w:val="both"/>
              <w:rPr>
                <w:rFonts w:cstheme="minorHAnsi"/>
                <w:sz w:val="16"/>
                <w:szCs w:val="16"/>
              </w:rPr>
            </w:pPr>
            <w:r w:rsidRPr="00FC7370">
              <w:rPr>
                <w:rFonts w:cstheme="minorHAnsi"/>
                <w:sz w:val="16"/>
                <w:szCs w:val="16"/>
              </w:rPr>
              <w:t>1</w:t>
            </w:r>
          </w:p>
        </w:tc>
        <w:tc>
          <w:tcPr>
            <w:tcW w:w="805" w:type="dxa"/>
          </w:tcPr>
          <w:p w14:paraId="33008791" w14:textId="427A96B6" w:rsidR="00FC7370" w:rsidRPr="00A033DA" w:rsidRDefault="00FC7370" w:rsidP="00FC7370">
            <w:pPr>
              <w:jc w:val="both"/>
              <w:rPr>
                <w:rFonts w:ascii="Myriad Pro" w:hAnsi="Myriad Pro" w:cs="Arial"/>
                <w:sz w:val="18"/>
                <w:szCs w:val="18"/>
                <w:lang w:val="en-GB"/>
              </w:rPr>
            </w:pPr>
          </w:p>
        </w:tc>
        <w:tc>
          <w:tcPr>
            <w:tcW w:w="573" w:type="dxa"/>
          </w:tcPr>
          <w:p w14:paraId="365D8C09" w14:textId="6DBE8ED6" w:rsidR="00FC7370" w:rsidRPr="00EF17C7" w:rsidRDefault="00FC7370" w:rsidP="00FC7370">
            <w:pPr>
              <w:jc w:val="both"/>
              <w:rPr>
                <w:rFonts w:ascii="Myriad Pro" w:hAnsi="Myriad Pro" w:cs="Arial"/>
                <w:sz w:val="16"/>
                <w:szCs w:val="16"/>
                <w:lang w:val="en-GB"/>
              </w:rPr>
            </w:pPr>
          </w:p>
        </w:tc>
      </w:tr>
      <w:tr w:rsidR="00FC7370" w:rsidRPr="00EF17C7" w14:paraId="4DAB6268" w14:textId="77777777" w:rsidTr="00D7035E">
        <w:trPr>
          <w:gridAfter w:val="1"/>
          <w:wAfter w:w="31" w:type="dxa"/>
          <w:trHeight w:val="440"/>
        </w:trPr>
        <w:tc>
          <w:tcPr>
            <w:tcW w:w="625" w:type="dxa"/>
            <w:shd w:val="clear" w:color="auto" w:fill="auto"/>
          </w:tcPr>
          <w:p w14:paraId="3C13B3F1" w14:textId="77777777" w:rsidR="00FC7370" w:rsidRPr="00A033DA" w:rsidRDefault="00FC7370" w:rsidP="00FC7370">
            <w:pPr>
              <w:jc w:val="both"/>
              <w:rPr>
                <w:rFonts w:ascii="Myriad Pro" w:hAnsi="Myriad Pro" w:cs="Arial"/>
                <w:b/>
                <w:sz w:val="18"/>
                <w:szCs w:val="18"/>
                <w:lang w:val="en-GB"/>
              </w:rPr>
            </w:pPr>
            <w:r w:rsidRPr="00A033DA">
              <w:rPr>
                <w:rFonts w:ascii="Myriad Pro" w:hAnsi="Myriad Pro" w:cs="Arial"/>
                <w:b/>
                <w:sz w:val="18"/>
                <w:szCs w:val="18"/>
                <w:lang w:val="en-GB"/>
              </w:rPr>
              <w:t>1.2</w:t>
            </w:r>
          </w:p>
        </w:tc>
        <w:tc>
          <w:tcPr>
            <w:tcW w:w="887" w:type="dxa"/>
          </w:tcPr>
          <w:p w14:paraId="0D71CF3D" w14:textId="77777777" w:rsidR="00FC7370" w:rsidRPr="00A033DA" w:rsidRDefault="00FC7370" w:rsidP="00FC7370">
            <w:pPr>
              <w:jc w:val="both"/>
              <w:rPr>
                <w:rFonts w:ascii="Myriad Pro" w:hAnsi="Myriad Pro" w:cs="Arial"/>
                <w:sz w:val="18"/>
                <w:szCs w:val="18"/>
                <w:lang w:val="en-GB"/>
              </w:rPr>
            </w:pPr>
          </w:p>
        </w:tc>
        <w:tc>
          <w:tcPr>
            <w:tcW w:w="973" w:type="dxa"/>
          </w:tcPr>
          <w:p w14:paraId="0302C742" w14:textId="3512D938"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88" w:type="dxa"/>
          </w:tcPr>
          <w:p w14:paraId="500E1301" w14:textId="2F240240" w:rsidR="00FC7370" w:rsidRPr="00A033DA" w:rsidRDefault="00FC7370" w:rsidP="00FC7370">
            <w:pPr>
              <w:jc w:val="both"/>
              <w:rPr>
                <w:rFonts w:ascii="Myriad Pro" w:hAnsi="Myriad Pro" w:cs="Arial"/>
                <w:sz w:val="18"/>
                <w:szCs w:val="18"/>
                <w:lang w:val="en-GB"/>
              </w:rPr>
            </w:pPr>
            <w:r w:rsidRPr="00EF17C7">
              <w:rPr>
                <w:rFonts w:cstheme="minorHAnsi"/>
                <w:sz w:val="16"/>
                <w:szCs w:val="16"/>
              </w:rPr>
              <w:t>1</w:t>
            </w:r>
          </w:p>
        </w:tc>
        <w:tc>
          <w:tcPr>
            <w:tcW w:w="507" w:type="dxa"/>
          </w:tcPr>
          <w:p w14:paraId="46FBEC86" w14:textId="470EABA2" w:rsidR="00FC7370" w:rsidRPr="00A033DA" w:rsidRDefault="00FC7370" w:rsidP="00FC7370">
            <w:pPr>
              <w:jc w:val="both"/>
              <w:rPr>
                <w:rFonts w:ascii="Myriad Pro" w:hAnsi="Myriad Pro" w:cs="Arial"/>
                <w:b/>
                <w:bCs/>
                <w:sz w:val="18"/>
                <w:szCs w:val="18"/>
                <w:lang w:val="en-GB"/>
              </w:rPr>
            </w:pPr>
          </w:p>
        </w:tc>
        <w:tc>
          <w:tcPr>
            <w:tcW w:w="476" w:type="dxa"/>
          </w:tcPr>
          <w:p w14:paraId="49AD9E61" w14:textId="16CCBA2A"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06A54510" w14:textId="3BC7D7BE"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1.2</w:t>
            </w:r>
          </w:p>
        </w:tc>
        <w:tc>
          <w:tcPr>
            <w:tcW w:w="887" w:type="dxa"/>
            <w:shd w:val="clear" w:color="auto" w:fill="FFFFFF" w:themeFill="background1"/>
          </w:tcPr>
          <w:p w14:paraId="30E28CEF"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04D8FA00" w14:textId="42FC3846"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56" w:type="dxa"/>
            <w:shd w:val="clear" w:color="auto" w:fill="FFFFFF" w:themeFill="background1"/>
          </w:tcPr>
          <w:p w14:paraId="71261143" w14:textId="6107AA9F" w:rsidR="00FC7370" w:rsidRPr="00FC7370" w:rsidRDefault="00FC7370" w:rsidP="00FC7370">
            <w:pPr>
              <w:jc w:val="both"/>
              <w:rPr>
                <w:rFonts w:cstheme="minorHAnsi"/>
                <w:sz w:val="16"/>
                <w:szCs w:val="16"/>
              </w:rPr>
            </w:pPr>
            <w:r w:rsidRPr="00FC7370">
              <w:rPr>
                <w:rFonts w:cstheme="minorHAnsi"/>
                <w:sz w:val="16"/>
                <w:szCs w:val="16"/>
              </w:rPr>
              <w:t>1</w:t>
            </w:r>
          </w:p>
        </w:tc>
        <w:tc>
          <w:tcPr>
            <w:tcW w:w="805" w:type="dxa"/>
            <w:shd w:val="clear" w:color="auto" w:fill="FFFFFF" w:themeFill="background1"/>
          </w:tcPr>
          <w:p w14:paraId="12FB75E5" w14:textId="0A6DD0E7"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53E685E4" w14:textId="73F49E67" w:rsidR="00FC7370" w:rsidRPr="00EF17C7" w:rsidRDefault="00FC7370" w:rsidP="00FC7370">
            <w:pPr>
              <w:jc w:val="both"/>
              <w:rPr>
                <w:rFonts w:ascii="Myriad Pro" w:hAnsi="Myriad Pro" w:cs="Arial"/>
                <w:sz w:val="16"/>
                <w:szCs w:val="16"/>
                <w:lang w:val="en-GB"/>
              </w:rPr>
            </w:pPr>
          </w:p>
        </w:tc>
      </w:tr>
      <w:tr w:rsidR="00FC7370" w:rsidRPr="00EF17C7" w14:paraId="5968ADCD" w14:textId="77777777" w:rsidTr="00D7035E">
        <w:trPr>
          <w:gridAfter w:val="1"/>
          <w:wAfter w:w="31" w:type="dxa"/>
          <w:trHeight w:val="350"/>
        </w:trPr>
        <w:tc>
          <w:tcPr>
            <w:tcW w:w="625" w:type="dxa"/>
            <w:shd w:val="clear" w:color="auto" w:fill="auto"/>
          </w:tcPr>
          <w:p w14:paraId="42EAFCCF" w14:textId="77777777" w:rsidR="00FC7370" w:rsidRPr="00A033DA" w:rsidRDefault="00FC7370" w:rsidP="00FC7370">
            <w:pPr>
              <w:jc w:val="both"/>
              <w:rPr>
                <w:rFonts w:ascii="Myriad Pro" w:hAnsi="Myriad Pro" w:cs="Arial"/>
                <w:b/>
                <w:sz w:val="18"/>
                <w:szCs w:val="18"/>
                <w:lang w:val="en-GB"/>
              </w:rPr>
            </w:pPr>
            <w:r w:rsidRPr="00A033DA">
              <w:rPr>
                <w:rFonts w:ascii="Myriad Pro" w:hAnsi="Myriad Pro" w:cs="Arial"/>
                <w:b/>
                <w:sz w:val="18"/>
                <w:szCs w:val="18"/>
                <w:lang w:val="en-GB"/>
              </w:rPr>
              <w:t>1.3</w:t>
            </w:r>
          </w:p>
        </w:tc>
        <w:tc>
          <w:tcPr>
            <w:tcW w:w="887" w:type="dxa"/>
          </w:tcPr>
          <w:p w14:paraId="34BFA5CD" w14:textId="77777777" w:rsidR="00FC7370" w:rsidRPr="00A033DA" w:rsidRDefault="00FC7370" w:rsidP="00FC7370">
            <w:pPr>
              <w:jc w:val="both"/>
              <w:rPr>
                <w:rFonts w:ascii="Myriad Pro" w:hAnsi="Myriad Pro" w:cs="Arial"/>
                <w:sz w:val="18"/>
                <w:szCs w:val="18"/>
                <w:lang w:val="en-GB"/>
              </w:rPr>
            </w:pPr>
          </w:p>
        </w:tc>
        <w:tc>
          <w:tcPr>
            <w:tcW w:w="973" w:type="dxa"/>
          </w:tcPr>
          <w:p w14:paraId="2FD36DF2" w14:textId="137720FA"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88" w:type="dxa"/>
          </w:tcPr>
          <w:p w14:paraId="0611C26A" w14:textId="5C38D47C" w:rsidR="00FC7370" w:rsidRPr="00A033DA" w:rsidRDefault="00FC7370" w:rsidP="00FC7370">
            <w:pPr>
              <w:jc w:val="both"/>
              <w:rPr>
                <w:rFonts w:ascii="Myriad Pro" w:hAnsi="Myriad Pro" w:cs="Arial"/>
                <w:sz w:val="18"/>
                <w:szCs w:val="18"/>
                <w:lang w:val="en-GB"/>
              </w:rPr>
            </w:pPr>
            <w:r w:rsidRPr="00EF17C7">
              <w:rPr>
                <w:rFonts w:cstheme="minorHAnsi"/>
                <w:sz w:val="16"/>
                <w:szCs w:val="16"/>
              </w:rPr>
              <w:t>1</w:t>
            </w:r>
          </w:p>
        </w:tc>
        <w:tc>
          <w:tcPr>
            <w:tcW w:w="507" w:type="dxa"/>
          </w:tcPr>
          <w:p w14:paraId="725C1108" w14:textId="2E217B3C" w:rsidR="00FC7370" w:rsidRPr="00A033DA" w:rsidRDefault="00FC7370" w:rsidP="00FC7370">
            <w:pPr>
              <w:jc w:val="both"/>
              <w:rPr>
                <w:rFonts w:ascii="Myriad Pro" w:hAnsi="Myriad Pro" w:cs="Arial"/>
                <w:sz w:val="18"/>
                <w:szCs w:val="18"/>
                <w:lang w:val="en-GB"/>
              </w:rPr>
            </w:pPr>
          </w:p>
        </w:tc>
        <w:tc>
          <w:tcPr>
            <w:tcW w:w="476" w:type="dxa"/>
          </w:tcPr>
          <w:p w14:paraId="51064668" w14:textId="18DB3F8B"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65069EA8" w14:textId="7CAC7580"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1.3</w:t>
            </w:r>
          </w:p>
        </w:tc>
        <w:tc>
          <w:tcPr>
            <w:tcW w:w="887" w:type="dxa"/>
            <w:shd w:val="clear" w:color="auto" w:fill="FFFFFF" w:themeFill="background1"/>
          </w:tcPr>
          <w:p w14:paraId="4CEFD20F"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2956CE5D" w14:textId="7E2983C1"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56" w:type="dxa"/>
          </w:tcPr>
          <w:p w14:paraId="7D334F69" w14:textId="19B075D5" w:rsidR="00FC7370" w:rsidRPr="00FC7370" w:rsidRDefault="00FC7370" w:rsidP="00FC7370">
            <w:pPr>
              <w:jc w:val="both"/>
              <w:rPr>
                <w:rFonts w:cstheme="minorHAnsi"/>
                <w:sz w:val="16"/>
                <w:szCs w:val="16"/>
              </w:rPr>
            </w:pPr>
            <w:r w:rsidRPr="00FC7370">
              <w:rPr>
                <w:rFonts w:cstheme="minorHAnsi"/>
                <w:sz w:val="16"/>
                <w:szCs w:val="16"/>
              </w:rPr>
              <w:t>1</w:t>
            </w:r>
          </w:p>
        </w:tc>
        <w:tc>
          <w:tcPr>
            <w:tcW w:w="805" w:type="dxa"/>
          </w:tcPr>
          <w:p w14:paraId="023786C1" w14:textId="76149A99"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273939BC" w14:textId="31F3EE95" w:rsidR="00FC7370" w:rsidRPr="00EF17C7" w:rsidRDefault="00FC7370" w:rsidP="00FC7370">
            <w:pPr>
              <w:jc w:val="both"/>
              <w:rPr>
                <w:rFonts w:ascii="Myriad Pro" w:hAnsi="Myriad Pro" w:cs="Arial"/>
                <w:sz w:val="16"/>
                <w:szCs w:val="16"/>
                <w:lang w:val="en-GB"/>
              </w:rPr>
            </w:pPr>
          </w:p>
        </w:tc>
      </w:tr>
      <w:tr w:rsidR="00FC7370" w:rsidRPr="00EF17C7" w14:paraId="6CCE6C2F" w14:textId="77777777" w:rsidTr="00D7035E">
        <w:trPr>
          <w:gridAfter w:val="1"/>
          <w:wAfter w:w="31" w:type="dxa"/>
        </w:trPr>
        <w:tc>
          <w:tcPr>
            <w:tcW w:w="625" w:type="dxa"/>
            <w:shd w:val="clear" w:color="auto" w:fill="auto"/>
          </w:tcPr>
          <w:p w14:paraId="1FE06D69" w14:textId="77777777" w:rsidR="00FC7370" w:rsidRPr="00A033DA" w:rsidRDefault="00FC7370" w:rsidP="00FC7370">
            <w:pPr>
              <w:jc w:val="both"/>
              <w:rPr>
                <w:rFonts w:ascii="Myriad Pro" w:hAnsi="Myriad Pro" w:cs="Arial"/>
                <w:b/>
                <w:sz w:val="18"/>
                <w:szCs w:val="18"/>
                <w:lang w:val="en-GB"/>
              </w:rPr>
            </w:pPr>
            <w:r w:rsidRPr="00A033DA">
              <w:rPr>
                <w:rFonts w:ascii="Myriad Pro" w:hAnsi="Myriad Pro" w:cs="Arial"/>
                <w:b/>
                <w:sz w:val="18"/>
                <w:szCs w:val="18"/>
                <w:lang w:val="en-GB"/>
              </w:rPr>
              <w:t>1.3.1</w:t>
            </w:r>
          </w:p>
        </w:tc>
        <w:tc>
          <w:tcPr>
            <w:tcW w:w="887" w:type="dxa"/>
          </w:tcPr>
          <w:p w14:paraId="7449E113" w14:textId="77777777" w:rsidR="00FC7370" w:rsidRPr="00A033DA" w:rsidRDefault="00FC7370" w:rsidP="00FC7370">
            <w:pPr>
              <w:jc w:val="both"/>
              <w:rPr>
                <w:rFonts w:ascii="Myriad Pro" w:hAnsi="Myriad Pro" w:cs="Arial"/>
                <w:sz w:val="18"/>
                <w:szCs w:val="18"/>
                <w:lang w:val="en-GB"/>
              </w:rPr>
            </w:pPr>
          </w:p>
        </w:tc>
        <w:tc>
          <w:tcPr>
            <w:tcW w:w="973" w:type="dxa"/>
          </w:tcPr>
          <w:p w14:paraId="3C086FF6" w14:textId="0B3C85B2"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88" w:type="dxa"/>
          </w:tcPr>
          <w:p w14:paraId="7FD22A1C" w14:textId="2BE1BFAD" w:rsidR="00FC7370" w:rsidRPr="00A033DA" w:rsidRDefault="00FC7370" w:rsidP="00FC7370">
            <w:pPr>
              <w:jc w:val="both"/>
              <w:rPr>
                <w:rFonts w:ascii="Myriad Pro" w:hAnsi="Myriad Pro" w:cs="Arial"/>
                <w:b/>
                <w:sz w:val="18"/>
                <w:szCs w:val="18"/>
                <w:lang w:val="en-GB"/>
              </w:rPr>
            </w:pPr>
            <w:r w:rsidRPr="00EF17C7">
              <w:rPr>
                <w:rFonts w:cstheme="minorHAnsi"/>
                <w:sz w:val="16"/>
                <w:szCs w:val="16"/>
              </w:rPr>
              <w:t>1</w:t>
            </w:r>
          </w:p>
        </w:tc>
        <w:tc>
          <w:tcPr>
            <w:tcW w:w="507" w:type="dxa"/>
          </w:tcPr>
          <w:p w14:paraId="3CA673A0" w14:textId="608221A6" w:rsidR="00FC7370" w:rsidRPr="00A033DA" w:rsidRDefault="00FC7370" w:rsidP="00FC7370">
            <w:pPr>
              <w:jc w:val="both"/>
              <w:rPr>
                <w:rFonts w:ascii="Myriad Pro" w:hAnsi="Myriad Pro" w:cs="Arial"/>
                <w:sz w:val="18"/>
                <w:szCs w:val="18"/>
                <w:lang w:val="en-GB"/>
              </w:rPr>
            </w:pPr>
          </w:p>
        </w:tc>
        <w:tc>
          <w:tcPr>
            <w:tcW w:w="476" w:type="dxa"/>
          </w:tcPr>
          <w:p w14:paraId="58AE99EA" w14:textId="55816810" w:rsidR="00FC7370" w:rsidRPr="00A033DA" w:rsidRDefault="00FC7370" w:rsidP="00FC7370">
            <w:pPr>
              <w:jc w:val="both"/>
              <w:rPr>
                <w:rFonts w:ascii="Myriad Pro" w:hAnsi="Myriad Pro" w:cs="Arial"/>
                <w:b/>
                <w:sz w:val="16"/>
                <w:szCs w:val="16"/>
                <w:lang w:val="en-GB"/>
              </w:rPr>
            </w:pPr>
          </w:p>
        </w:tc>
        <w:tc>
          <w:tcPr>
            <w:tcW w:w="725" w:type="dxa"/>
            <w:gridSpan w:val="2"/>
            <w:shd w:val="clear" w:color="auto" w:fill="auto"/>
          </w:tcPr>
          <w:p w14:paraId="3455B1B3" w14:textId="7F24BBC3"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1.3.1</w:t>
            </w:r>
          </w:p>
        </w:tc>
        <w:tc>
          <w:tcPr>
            <w:tcW w:w="887" w:type="dxa"/>
            <w:shd w:val="clear" w:color="auto" w:fill="FFFFFF" w:themeFill="background1"/>
          </w:tcPr>
          <w:p w14:paraId="50DC6859"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3D538937" w14:textId="21A52374"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56" w:type="dxa"/>
          </w:tcPr>
          <w:p w14:paraId="58679725" w14:textId="574DE006" w:rsidR="00FC7370" w:rsidRPr="00FC7370" w:rsidRDefault="00FC7370" w:rsidP="00FC7370">
            <w:pPr>
              <w:jc w:val="both"/>
              <w:rPr>
                <w:rFonts w:cstheme="minorHAnsi"/>
                <w:sz w:val="16"/>
                <w:szCs w:val="16"/>
              </w:rPr>
            </w:pPr>
            <w:r w:rsidRPr="00FC7370">
              <w:rPr>
                <w:rFonts w:cstheme="minorHAnsi"/>
                <w:sz w:val="16"/>
                <w:szCs w:val="16"/>
              </w:rPr>
              <w:t>3</w:t>
            </w:r>
          </w:p>
        </w:tc>
        <w:tc>
          <w:tcPr>
            <w:tcW w:w="805" w:type="dxa"/>
          </w:tcPr>
          <w:p w14:paraId="48C3C957" w14:textId="1EBDAE56"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1A0FD797" w14:textId="0F7BE2EF" w:rsidR="00FC7370" w:rsidRPr="00EF17C7" w:rsidRDefault="00FC7370" w:rsidP="00FC7370">
            <w:pPr>
              <w:jc w:val="both"/>
              <w:rPr>
                <w:rFonts w:ascii="Myriad Pro" w:hAnsi="Myriad Pro" w:cs="Arial"/>
                <w:sz w:val="16"/>
                <w:szCs w:val="16"/>
                <w:lang w:val="en-GB"/>
              </w:rPr>
            </w:pPr>
          </w:p>
        </w:tc>
      </w:tr>
      <w:tr w:rsidR="00FC7370" w:rsidRPr="00EF17C7" w14:paraId="6DCBE5B1" w14:textId="77777777" w:rsidTr="00D7035E">
        <w:trPr>
          <w:gridAfter w:val="1"/>
          <w:wAfter w:w="31" w:type="dxa"/>
        </w:trPr>
        <w:tc>
          <w:tcPr>
            <w:tcW w:w="625" w:type="dxa"/>
            <w:shd w:val="clear" w:color="auto" w:fill="auto"/>
          </w:tcPr>
          <w:p w14:paraId="461926FB" w14:textId="77777777" w:rsidR="00FC7370" w:rsidRPr="00A033DA" w:rsidRDefault="00FC7370" w:rsidP="00FC7370">
            <w:pPr>
              <w:jc w:val="both"/>
              <w:rPr>
                <w:rFonts w:ascii="Myriad Pro" w:hAnsi="Myriad Pro" w:cs="Arial"/>
                <w:b/>
                <w:sz w:val="18"/>
                <w:szCs w:val="18"/>
                <w:lang w:val="en-GB"/>
              </w:rPr>
            </w:pPr>
            <w:r w:rsidRPr="00A033DA">
              <w:rPr>
                <w:rFonts w:ascii="Myriad Pro" w:hAnsi="Myriad Pro" w:cs="Arial"/>
                <w:b/>
                <w:sz w:val="18"/>
                <w:szCs w:val="18"/>
                <w:lang w:val="en-GB"/>
              </w:rPr>
              <w:t>1.4.</w:t>
            </w:r>
          </w:p>
        </w:tc>
        <w:tc>
          <w:tcPr>
            <w:tcW w:w="887" w:type="dxa"/>
          </w:tcPr>
          <w:p w14:paraId="02D9938B" w14:textId="77777777" w:rsidR="00FC7370" w:rsidRPr="00A033DA" w:rsidRDefault="00FC7370" w:rsidP="00FC7370">
            <w:pPr>
              <w:jc w:val="both"/>
              <w:rPr>
                <w:rFonts w:ascii="Myriad Pro" w:hAnsi="Myriad Pro" w:cs="Arial"/>
                <w:sz w:val="18"/>
                <w:szCs w:val="18"/>
                <w:lang w:val="en-GB"/>
              </w:rPr>
            </w:pPr>
          </w:p>
        </w:tc>
        <w:tc>
          <w:tcPr>
            <w:tcW w:w="973" w:type="dxa"/>
          </w:tcPr>
          <w:p w14:paraId="096AB5BE" w14:textId="0E832AAA"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88" w:type="dxa"/>
          </w:tcPr>
          <w:p w14:paraId="6071755E" w14:textId="77777777" w:rsidR="00FC7370" w:rsidRPr="00A033DA" w:rsidRDefault="00FC7370" w:rsidP="00FC7370">
            <w:pPr>
              <w:jc w:val="both"/>
              <w:rPr>
                <w:rFonts w:ascii="Myriad Pro" w:hAnsi="Myriad Pro" w:cs="Arial"/>
                <w:b/>
                <w:sz w:val="18"/>
                <w:szCs w:val="18"/>
                <w:lang w:val="en-GB"/>
              </w:rPr>
            </w:pPr>
          </w:p>
        </w:tc>
        <w:tc>
          <w:tcPr>
            <w:tcW w:w="507" w:type="dxa"/>
          </w:tcPr>
          <w:p w14:paraId="7BB08776" w14:textId="7B51D676" w:rsidR="00FC7370" w:rsidRPr="00A033DA" w:rsidRDefault="00FC7370" w:rsidP="00FC7370">
            <w:pPr>
              <w:jc w:val="both"/>
              <w:rPr>
                <w:rFonts w:ascii="Myriad Pro" w:hAnsi="Myriad Pro" w:cs="Arial"/>
                <w:sz w:val="18"/>
                <w:szCs w:val="18"/>
                <w:lang w:val="en-GB"/>
              </w:rPr>
            </w:pPr>
          </w:p>
        </w:tc>
        <w:tc>
          <w:tcPr>
            <w:tcW w:w="476" w:type="dxa"/>
          </w:tcPr>
          <w:p w14:paraId="3E49C4C9" w14:textId="77777777"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47287EE8" w14:textId="3F44293E"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1.4.</w:t>
            </w:r>
          </w:p>
        </w:tc>
        <w:tc>
          <w:tcPr>
            <w:tcW w:w="887" w:type="dxa"/>
            <w:shd w:val="clear" w:color="auto" w:fill="FFFFFF" w:themeFill="background1"/>
          </w:tcPr>
          <w:p w14:paraId="263BAE42"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6B3919CB" w14:textId="61981993"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56" w:type="dxa"/>
          </w:tcPr>
          <w:p w14:paraId="38B47A68" w14:textId="2319FC9D" w:rsidR="00FC7370" w:rsidRPr="00FC7370" w:rsidRDefault="00FC7370" w:rsidP="00FC7370">
            <w:pPr>
              <w:jc w:val="both"/>
              <w:rPr>
                <w:rFonts w:cstheme="minorHAnsi"/>
                <w:sz w:val="16"/>
                <w:szCs w:val="16"/>
              </w:rPr>
            </w:pPr>
            <w:r w:rsidRPr="00FC7370">
              <w:rPr>
                <w:rFonts w:cstheme="minorHAnsi"/>
                <w:sz w:val="16"/>
                <w:szCs w:val="16"/>
              </w:rPr>
              <w:t>1</w:t>
            </w:r>
          </w:p>
        </w:tc>
        <w:tc>
          <w:tcPr>
            <w:tcW w:w="805" w:type="dxa"/>
          </w:tcPr>
          <w:p w14:paraId="089F6767" w14:textId="41E434EF"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664E8832" w14:textId="6DD5E5F7" w:rsidR="00FC7370" w:rsidRPr="00EF17C7" w:rsidRDefault="00FC7370" w:rsidP="00FC7370">
            <w:pPr>
              <w:jc w:val="both"/>
              <w:rPr>
                <w:rFonts w:ascii="Myriad Pro" w:hAnsi="Myriad Pro" w:cs="Arial"/>
                <w:sz w:val="16"/>
                <w:szCs w:val="16"/>
                <w:lang w:val="en-GB"/>
              </w:rPr>
            </w:pPr>
          </w:p>
        </w:tc>
      </w:tr>
      <w:tr w:rsidR="00FC7370" w:rsidRPr="00EF17C7" w14:paraId="2170F1B8" w14:textId="77777777" w:rsidTr="00D7035E">
        <w:trPr>
          <w:gridAfter w:val="1"/>
          <w:wAfter w:w="31" w:type="dxa"/>
        </w:trPr>
        <w:tc>
          <w:tcPr>
            <w:tcW w:w="625" w:type="dxa"/>
            <w:shd w:val="clear" w:color="auto" w:fill="auto"/>
          </w:tcPr>
          <w:p w14:paraId="423796FC" w14:textId="77777777" w:rsidR="00FC7370" w:rsidRPr="00A033DA" w:rsidRDefault="00FC7370" w:rsidP="00FC7370">
            <w:pPr>
              <w:jc w:val="both"/>
              <w:rPr>
                <w:rFonts w:ascii="Myriad Pro" w:hAnsi="Myriad Pro" w:cs="Arial"/>
                <w:b/>
                <w:sz w:val="18"/>
                <w:szCs w:val="18"/>
                <w:lang w:val="en-GB"/>
              </w:rPr>
            </w:pPr>
            <w:r w:rsidRPr="00A033DA">
              <w:rPr>
                <w:rFonts w:ascii="Myriad Pro" w:hAnsi="Myriad Pro" w:cs="Arial"/>
                <w:b/>
                <w:sz w:val="18"/>
                <w:szCs w:val="18"/>
                <w:lang w:val="en-GB"/>
              </w:rPr>
              <w:t>1.5.</w:t>
            </w:r>
          </w:p>
        </w:tc>
        <w:tc>
          <w:tcPr>
            <w:tcW w:w="887" w:type="dxa"/>
          </w:tcPr>
          <w:p w14:paraId="78F41897" w14:textId="77777777" w:rsidR="00FC7370" w:rsidRPr="00A033DA" w:rsidRDefault="00FC7370" w:rsidP="00FC7370">
            <w:pPr>
              <w:jc w:val="both"/>
              <w:rPr>
                <w:rFonts w:ascii="Myriad Pro" w:hAnsi="Myriad Pro" w:cs="Arial"/>
                <w:b/>
                <w:bCs/>
                <w:sz w:val="18"/>
                <w:szCs w:val="18"/>
                <w:lang w:val="en-GB"/>
              </w:rPr>
            </w:pPr>
          </w:p>
        </w:tc>
        <w:tc>
          <w:tcPr>
            <w:tcW w:w="973" w:type="dxa"/>
          </w:tcPr>
          <w:p w14:paraId="4CC11C46" w14:textId="590874ED"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88" w:type="dxa"/>
          </w:tcPr>
          <w:p w14:paraId="69A819BC" w14:textId="347A98A4" w:rsidR="00FC7370" w:rsidRPr="00A033DA" w:rsidRDefault="00FC7370" w:rsidP="00FC7370">
            <w:pPr>
              <w:jc w:val="both"/>
              <w:rPr>
                <w:rFonts w:ascii="Myriad Pro" w:hAnsi="Myriad Pro" w:cs="Arial"/>
                <w:sz w:val="18"/>
                <w:szCs w:val="18"/>
                <w:lang w:val="en-GB"/>
              </w:rPr>
            </w:pPr>
            <w:r w:rsidRPr="00EF17C7">
              <w:rPr>
                <w:rFonts w:cstheme="minorHAnsi"/>
                <w:sz w:val="16"/>
                <w:szCs w:val="16"/>
              </w:rPr>
              <w:t>2</w:t>
            </w:r>
          </w:p>
        </w:tc>
        <w:tc>
          <w:tcPr>
            <w:tcW w:w="507" w:type="dxa"/>
          </w:tcPr>
          <w:p w14:paraId="70F0397B" w14:textId="69C79038" w:rsidR="00FC7370" w:rsidRPr="00A033DA" w:rsidRDefault="00FC7370" w:rsidP="00FC7370">
            <w:pPr>
              <w:jc w:val="both"/>
              <w:rPr>
                <w:rFonts w:ascii="Myriad Pro" w:hAnsi="Myriad Pro" w:cs="Arial"/>
                <w:sz w:val="18"/>
                <w:szCs w:val="18"/>
                <w:lang w:val="en-GB"/>
              </w:rPr>
            </w:pPr>
          </w:p>
        </w:tc>
        <w:tc>
          <w:tcPr>
            <w:tcW w:w="476" w:type="dxa"/>
          </w:tcPr>
          <w:p w14:paraId="4ADA0B02" w14:textId="0D9D620F"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50C5A067" w14:textId="34EEFDAD"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1.5.</w:t>
            </w:r>
          </w:p>
        </w:tc>
        <w:tc>
          <w:tcPr>
            <w:tcW w:w="887" w:type="dxa"/>
            <w:shd w:val="clear" w:color="auto" w:fill="FFFFFF" w:themeFill="background1"/>
          </w:tcPr>
          <w:p w14:paraId="381672E0" w14:textId="77777777" w:rsidR="00FC7370" w:rsidRPr="00A033DA" w:rsidRDefault="00FC7370" w:rsidP="00FC7370">
            <w:pPr>
              <w:jc w:val="both"/>
              <w:rPr>
                <w:rFonts w:ascii="Myriad Pro" w:hAnsi="Myriad Pro" w:cs="Arial"/>
                <w:b/>
                <w:bCs/>
                <w:sz w:val="18"/>
                <w:szCs w:val="18"/>
                <w:lang w:val="en-GB"/>
              </w:rPr>
            </w:pPr>
          </w:p>
        </w:tc>
        <w:tc>
          <w:tcPr>
            <w:tcW w:w="1049" w:type="dxa"/>
            <w:shd w:val="clear" w:color="auto" w:fill="FFFFFF" w:themeFill="background1"/>
          </w:tcPr>
          <w:p w14:paraId="29E53826" w14:textId="36FCCF34"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56" w:type="dxa"/>
          </w:tcPr>
          <w:p w14:paraId="759C2F3C" w14:textId="77777777" w:rsidR="00FC7370" w:rsidRPr="00FC7370" w:rsidRDefault="00FC7370" w:rsidP="00FC7370">
            <w:pPr>
              <w:jc w:val="both"/>
              <w:rPr>
                <w:rFonts w:cstheme="minorHAnsi"/>
                <w:sz w:val="16"/>
                <w:szCs w:val="16"/>
              </w:rPr>
            </w:pPr>
          </w:p>
        </w:tc>
        <w:tc>
          <w:tcPr>
            <w:tcW w:w="805" w:type="dxa"/>
          </w:tcPr>
          <w:p w14:paraId="59A7DD46" w14:textId="6ACF8692"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17E0AD9C" w14:textId="77777777" w:rsidR="00FC7370" w:rsidRPr="00EF17C7" w:rsidRDefault="00FC7370" w:rsidP="00FC7370">
            <w:pPr>
              <w:jc w:val="both"/>
              <w:rPr>
                <w:rFonts w:ascii="Myriad Pro" w:hAnsi="Myriad Pro" w:cs="Arial"/>
                <w:sz w:val="16"/>
                <w:szCs w:val="16"/>
                <w:lang w:val="en-GB"/>
              </w:rPr>
            </w:pPr>
          </w:p>
        </w:tc>
      </w:tr>
      <w:tr w:rsidR="00FC7370" w:rsidRPr="00EF17C7" w14:paraId="1880BAFF" w14:textId="77777777" w:rsidTr="00D7035E">
        <w:trPr>
          <w:gridAfter w:val="1"/>
          <w:wAfter w:w="31" w:type="dxa"/>
        </w:trPr>
        <w:tc>
          <w:tcPr>
            <w:tcW w:w="625" w:type="dxa"/>
            <w:shd w:val="clear" w:color="auto" w:fill="auto"/>
          </w:tcPr>
          <w:p w14:paraId="04F5F497" w14:textId="77777777" w:rsidR="00FC7370" w:rsidRPr="00A033DA" w:rsidRDefault="00FC7370" w:rsidP="00FC7370">
            <w:pPr>
              <w:jc w:val="both"/>
              <w:rPr>
                <w:rFonts w:ascii="Myriad Pro" w:hAnsi="Myriad Pro" w:cs="Arial"/>
                <w:b/>
                <w:sz w:val="18"/>
                <w:szCs w:val="18"/>
                <w:lang w:val="en-GB"/>
              </w:rPr>
            </w:pPr>
            <w:r w:rsidRPr="00A033DA">
              <w:rPr>
                <w:rFonts w:ascii="Myriad Pro" w:hAnsi="Myriad Pro" w:cs="Arial"/>
                <w:b/>
                <w:sz w:val="18"/>
                <w:szCs w:val="18"/>
                <w:lang w:val="en-GB"/>
              </w:rPr>
              <w:t>1.5.1</w:t>
            </w:r>
          </w:p>
        </w:tc>
        <w:tc>
          <w:tcPr>
            <w:tcW w:w="887" w:type="dxa"/>
          </w:tcPr>
          <w:p w14:paraId="53B043F1" w14:textId="77777777" w:rsidR="00FC7370" w:rsidRPr="00A033DA" w:rsidRDefault="00FC7370" w:rsidP="00FC7370">
            <w:pPr>
              <w:jc w:val="both"/>
              <w:rPr>
                <w:rFonts w:ascii="Myriad Pro" w:hAnsi="Myriad Pro" w:cs="Arial"/>
                <w:sz w:val="18"/>
                <w:szCs w:val="18"/>
                <w:lang w:val="en-GB"/>
              </w:rPr>
            </w:pPr>
          </w:p>
        </w:tc>
        <w:tc>
          <w:tcPr>
            <w:tcW w:w="973" w:type="dxa"/>
          </w:tcPr>
          <w:p w14:paraId="26085A3C" w14:textId="5E3E9EAC"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88" w:type="dxa"/>
          </w:tcPr>
          <w:p w14:paraId="6AB5090A" w14:textId="235A172F" w:rsidR="00FC7370" w:rsidRPr="00A033DA" w:rsidRDefault="00FC7370" w:rsidP="00FC7370">
            <w:pPr>
              <w:jc w:val="both"/>
              <w:rPr>
                <w:rFonts w:ascii="Myriad Pro" w:hAnsi="Myriad Pro" w:cs="Arial"/>
                <w:b/>
                <w:sz w:val="18"/>
                <w:szCs w:val="18"/>
                <w:lang w:val="en-GB"/>
              </w:rPr>
            </w:pPr>
            <w:r w:rsidRPr="00EF17C7">
              <w:rPr>
                <w:rFonts w:cstheme="minorHAnsi"/>
                <w:sz w:val="16"/>
                <w:szCs w:val="16"/>
              </w:rPr>
              <w:t>1</w:t>
            </w:r>
          </w:p>
        </w:tc>
        <w:tc>
          <w:tcPr>
            <w:tcW w:w="507" w:type="dxa"/>
          </w:tcPr>
          <w:p w14:paraId="3E28A9B6" w14:textId="707A5F24" w:rsidR="00FC7370" w:rsidRPr="00A033DA" w:rsidRDefault="00FC7370" w:rsidP="00FC7370">
            <w:pPr>
              <w:jc w:val="both"/>
              <w:rPr>
                <w:rFonts w:ascii="Myriad Pro" w:hAnsi="Myriad Pro" w:cs="Arial"/>
                <w:sz w:val="18"/>
                <w:szCs w:val="18"/>
                <w:lang w:val="en-GB"/>
              </w:rPr>
            </w:pPr>
          </w:p>
        </w:tc>
        <w:tc>
          <w:tcPr>
            <w:tcW w:w="476" w:type="dxa"/>
          </w:tcPr>
          <w:p w14:paraId="3903863B" w14:textId="27F4AC15" w:rsidR="00FC7370" w:rsidRPr="00A033DA" w:rsidRDefault="00FC7370" w:rsidP="00FC7370">
            <w:pPr>
              <w:jc w:val="both"/>
              <w:rPr>
                <w:rFonts w:ascii="Myriad Pro" w:hAnsi="Myriad Pro" w:cs="Arial"/>
                <w:b/>
                <w:sz w:val="16"/>
                <w:szCs w:val="16"/>
                <w:lang w:val="en-GB"/>
              </w:rPr>
            </w:pPr>
          </w:p>
        </w:tc>
        <w:tc>
          <w:tcPr>
            <w:tcW w:w="725" w:type="dxa"/>
            <w:gridSpan w:val="2"/>
            <w:shd w:val="clear" w:color="auto" w:fill="auto"/>
          </w:tcPr>
          <w:p w14:paraId="5875668C" w14:textId="4F869AA2"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1.5.1</w:t>
            </w:r>
          </w:p>
        </w:tc>
        <w:tc>
          <w:tcPr>
            <w:tcW w:w="887" w:type="dxa"/>
            <w:shd w:val="clear" w:color="auto" w:fill="FFFFFF" w:themeFill="background1"/>
          </w:tcPr>
          <w:p w14:paraId="07D439B5"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57415A7A" w14:textId="1BA5D243"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56" w:type="dxa"/>
          </w:tcPr>
          <w:p w14:paraId="6AEA1793" w14:textId="43801C0C" w:rsidR="00FC7370" w:rsidRPr="00FC7370" w:rsidRDefault="00FC7370" w:rsidP="00FC7370">
            <w:pPr>
              <w:jc w:val="both"/>
              <w:rPr>
                <w:rFonts w:cstheme="minorHAnsi"/>
                <w:sz w:val="16"/>
                <w:szCs w:val="16"/>
              </w:rPr>
            </w:pPr>
            <w:r w:rsidRPr="00FC7370">
              <w:rPr>
                <w:rFonts w:cstheme="minorHAnsi"/>
                <w:sz w:val="16"/>
                <w:szCs w:val="16"/>
              </w:rPr>
              <w:t>2</w:t>
            </w:r>
          </w:p>
        </w:tc>
        <w:tc>
          <w:tcPr>
            <w:tcW w:w="805" w:type="dxa"/>
          </w:tcPr>
          <w:p w14:paraId="0138DA62" w14:textId="2C40664F"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7D1E8FD4" w14:textId="366A6F66" w:rsidR="00FC7370" w:rsidRPr="00EF17C7" w:rsidRDefault="00FC7370" w:rsidP="00FC7370">
            <w:pPr>
              <w:jc w:val="both"/>
              <w:rPr>
                <w:rFonts w:ascii="Myriad Pro" w:hAnsi="Myriad Pro" w:cs="Arial"/>
                <w:sz w:val="16"/>
                <w:szCs w:val="16"/>
                <w:lang w:val="en-GB"/>
              </w:rPr>
            </w:pPr>
          </w:p>
        </w:tc>
      </w:tr>
      <w:tr w:rsidR="00FC7370" w:rsidRPr="00EF17C7" w14:paraId="72C11C51" w14:textId="77777777" w:rsidTr="00D7035E">
        <w:trPr>
          <w:gridAfter w:val="1"/>
          <w:wAfter w:w="31" w:type="dxa"/>
        </w:trPr>
        <w:tc>
          <w:tcPr>
            <w:tcW w:w="625" w:type="dxa"/>
            <w:shd w:val="clear" w:color="auto" w:fill="auto"/>
          </w:tcPr>
          <w:p w14:paraId="1D9274C6" w14:textId="77777777" w:rsidR="00FC7370" w:rsidRPr="00A033DA" w:rsidRDefault="00FC7370" w:rsidP="00FC7370">
            <w:pPr>
              <w:jc w:val="both"/>
              <w:rPr>
                <w:rFonts w:ascii="Myriad Pro" w:hAnsi="Myriad Pro" w:cs="Arial"/>
                <w:b/>
                <w:sz w:val="18"/>
                <w:szCs w:val="18"/>
                <w:lang w:val="en-GB"/>
              </w:rPr>
            </w:pPr>
            <w:r w:rsidRPr="00A033DA">
              <w:rPr>
                <w:rFonts w:ascii="Myriad Pro" w:hAnsi="Myriad Pro" w:cs="Arial"/>
                <w:b/>
                <w:sz w:val="18"/>
                <w:szCs w:val="18"/>
                <w:lang w:val="en-GB"/>
              </w:rPr>
              <w:t>1.5.2</w:t>
            </w:r>
          </w:p>
        </w:tc>
        <w:tc>
          <w:tcPr>
            <w:tcW w:w="887" w:type="dxa"/>
          </w:tcPr>
          <w:p w14:paraId="13B60C27" w14:textId="77777777" w:rsidR="00FC7370" w:rsidRPr="00A033DA" w:rsidRDefault="00FC7370" w:rsidP="00FC7370">
            <w:pPr>
              <w:jc w:val="both"/>
              <w:rPr>
                <w:rFonts w:ascii="Myriad Pro" w:hAnsi="Myriad Pro" w:cs="Arial"/>
                <w:sz w:val="18"/>
                <w:szCs w:val="18"/>
                <w:lang w:val="en-GB"/>
              </w:rPr>
            </w:pPr>
          </w:p>
        </w:tc>
        <w:tc>
          <w:tcPr>
            <w:tcW w:w="973" w:type="dxa"/>
          </w:tcPr>
          <w:p w14:paraId="5C0D8EC0" w14:textId="523832BA"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88" w:type="dxa"/>
          </w:tcPr>
          <w:p w14:paraId="169682E2" w14:textId="75703EDD" w:rsidR="00FC7370" w:rsidRPr="00A033DA" w:rsidRDefault="00FC7370" w:rsidP="00FC7370">
            <w:pPr>
              <w:jc w:val="both"/>
              <w:rPr>
                <w:rFonts w:ascii="Myriad Pro" w:hAnsi="Myriad Pro" w:cs="Arial"/>
                <w:b/>
                <w:bCs/>
                <w:sz w:val="18"/>
                <w:szCs w:val="18"/>
                <w:lang w:val="en-GB"/>
              </w:rPr>
            </w:pPr>
          </w:p>
        </w:tc>
        <w:tc>
          <w:tcPr>
            <w:tcW w:w="507" w:type="dxa"/>
          </w:tcPr>
          <w:p w14:paraId="2727DF5C" w14:textId="21A0ED27" w:rsidR="00FC7370" w:rsidRPr="00A033DA" w:rsidRDefault="00FC7370" w:rsidP="00FC7370">
            <w:pPr>
              <w:jc w:val="both"/>
              <w:rPr>
                <w:rFonts w:ascii="Myriad Pro" w:hAnsi="Myriad Pro" w:cs="Arial"/>
                <w:bCs/>
                <w:sz w:val="18"/>
                <w:szCs w:val="18"/>
                <w:lang w:val="en-GB"/>
              </w:rPr>
            </w:pPr>
          </w:p>
        </w:tc>
        <w:tc>
          <w:tcPr>
            <w:tcW w:w="476" w:type="dxa"/>
          </w:tcPr>
          <w:p w14:paraId="3FB09C4C" w14:textId="77777777" w:rsidR="00FC7370" w:rsidRPr="00A033DA" w:rsidRDefault="00FC7370" w:rsidP="00FC7370">
            <w:pPr>
              <w:jc w:val="both"/>
              <w:rPr>
                <w:rFonts w:ascii="Myriad Pro" w:hAnsi="Myriad Pro" w:cs="Arial"/>
                <w:bCs/>
                <w:sz w:val="16"/>
                <w:szCs w:val="16"/>
                <w:lang w:val="en-GB"/>
              </w:rPr>
            </w:pPr>
          </w:p>
        </w:tc>
        <w:tc>
          <w:tcPr>
            <w:tcW w:w="725" w:type="dxa"/>
            <w:gridSpan w:val="2"/>
            <w:shd w:val="clear" w:color="auto" w:fill="auto"/>
          </w:tcPr>
          <w:p w14:paraId="35A7073C" w14:textId="79E708F2"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1.5.2</w:t>
            </w:r>
          </w:p>
        </w:tc>
        <w:tc>
          <w:tcPr>
            <w:tcW w:w="887" w:type="dxa"/>
            <w:shd w:val="clear" w:color="auto" w:fill="FFFFFF" w:themeFill="background1"/>
          </w:tcPr>
          <w:p w14:paraId="3F806F7B"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7568DB36" w14:textId="24C0CBAE"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56" w:type="dxa"/>
          </w:tcPr>
          <w:p w14:paraId="1680D3B6" w14:textId="1352AB74" w:rsidR="00FC7370" w:rsidRPr="00FC7370" w:rsidRDefault="00FC7370" w:rsidP="00FC7370">
            <w:pPr>
              <w:jc w:val="both"/>
              <w:rPr>
                <w:rFonts w:cstheme="minorHAnsi"/>
                <w:sz w:val="16"/>
                <w:szCs w:val="16"/>
              </w:rPr>
            </w:pPr>
            <w:r w:rsidRPr="00FC7370">
              <w:rPr>
                <w:rFonts w:cstheme="minorHAnsi"/>
                <w:sz w:val="16"/>
                <w:szCs w:val="16"/>
              </w:rPr>
              <w:t>1</w:t>
            </w:r>
          </w:p>
        </w:tc>
        <w:tc>
          <w:tcPr>
            <w:tcW w:w="805" w:type="dxa"/>
          </w:tcPr>
          <w:p w14:paraId="52AE8B05" w14:textId="0120256C"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0D1827F2" w14:textId="3DA1BEC3" w:rsidR="00FC7370" w:rsidRPr="00EF17C7" w:rsidRDefault="00FC7370" w:rsidP="00FC7370">
            <w:pPr>
              <w:jc w:val="both"/>
              <w:rPr>
                <w:rFonts w:ascii="Myriad Pro" w:hAnsi="Myriad Pro" w:cs="Arial"/>
                <w:sz w:val="16"/>
                <w:szCs w:val="16"/>
                <w:lang w:val="en-GB"/>
              </w:rPr>
            </w:pPr>
          </w:p>
        </w:tc>
      </w:tr>
      <w:tr w:rsidR="00FC7370" w:rsidRPr="00EF17C7" w14:paraId="2D6012D4" w14:textId="77777777" w:rsidTr="00D7035E">
        <w:trPr>
          <w:gridAfter w:val="1"/>
          <w:wAfter w:w="31" w:type="dxa"/>
        </w:trPr>
        <w:tc>
          <w:tcPr>
            <w:tcW w:w="625" w:type="dxa"/>
            <w:shd w:val="clear" w:color="auto" w:fill="auto"/>
          </w:tcPr>
          <w:p w14:paraId="75685279" w14:textId="77777777" w:rsidR="00FC7370" w:rsidRPr="00A033DA" w:rsidRDefault="00FC7370" w:rsidP="00FC7370">
            <w:pPr>
              <w:jc w:val="both"/>
              <w:rPr>
                <w:rFonts w:ascii="Myriad Pro" w:hAnsi="Myriad Pro" w:cs="Arial"/>
                <w:b/>
                <w:sz w:val="18"/>
                <w:szCs w:val="18"/>
                <w:lang w:val="en-GB"/>
              </w:rPr>
            </w:pPr>
            <w:r w:rsidRPr="00A033DA">
              <w:rPr>
                <w:rFonts w:ascii="Myriad Pro" w:hAnsi="Myriad Pro" w:cs="Arial"/>
                <w:b/>
                <w:sz w:val="18"/>
                <w:szCs w:val="18"/>
                <w:lang w:val="en-GB"/>
              </w:rPr>
              <w:t>1.6.</w:t>
            </w:r>
          </w:p>
        </w:tc>
        <w:tc>
          <w:tcPr>
            <w:tcW w:w="887" w:type="dxa"/>
          </w:tcPr>
          <w:p w14:paraId="04E826C8" w14:textId="77777777" w:rsidR="00FC7370" w:rsidRPr="00A033DA" w:rsidRDefault="00FC7370" w:rsidP="00FC7370">
            <w:pPr>
              <w:jc w:val="both"/>
              <w:rPr>
                <w:rFonts w:ascii="Myriad Pro" w:hAnsi="Myriad Pro" w:cs="Arial"/>
                <w:b/>
                <w:bCs/>
                <w:sz w:val="18"/>
                <w:szCs w:val="18"/>
                <w:lang w:val="en-GB"/>
              </w:rPr>
            </w:pPr>
          </w:p>
        </w:tc>
        <w:tc>
          <w:tcPr>
            <w:tcW w:w="973" w:type="dxa"/>
          </w:tcPr>
          <w:p w14:paraId="6167F2C0" w14:textId="50FEDC71"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88" w:type="dxa"/>
          </w:tcPr>
          <w:p w14:paraId="3E30E052" w14:textId="5C5BB0D8" w:rsidR="00FC7370" w:rsidRPr="00A033DA" w:rsidRDefault="00FC7370" w:rsidP="00FC7370">
            <w:pPr>
              <w:jc w:val="both"/>
              <w:rPr>
                <w:rFonts w:ascii="Myriad Pro" w:hAnsi="Myriad Pro" w:cs="Arial"/>
                <w:b/>
                <w:sz w:val="18"/>
                <w:szCs w:val="18"/>
                <w:lang w:val="en-GB"/>
              </w:rPr>
            </w:pPr>
            <w:r w:rsidRPr="00EF17C7">
              <w:rPr>
                <w:rFonts w:cstheme="minorHAnsi"/>
                <w:bCs/>
                <w:sz w:val="16"/>
                <w:szCs w:val="16"/>
              </w:rPr>
              <w:t>1</w:t>
            </w:r>
          </w:p>
        </w:tc>
        <w:tc>
          <w:tcPr>
            <w:tcW w:w="507" w:type="dxa"/>
          </w:tcPr>
          <w:p w14:paraId="741A8712" w14:textId="3E40F84C" w:rsidR="00FC7370" w:rsidRPr="00A033DA" w:rsidRDefault="00FC7370" w:rsidP="00FC7370">
            <w:pPr>
              <w:jc w:val="both"/>
              <w:rPr>
                <w:rFonts w:ascii="Myriad Pro" w:hAnsi="Myriad Pro" w:cs="Arial"/>
                <w:bCs/>
                <w:sz w:val="18"/>
                <w:szCs w:val="18"/>
                <w:lang w:val="en-GB"/>
              </w:rPr>
            </w:pPr>
          </w:p>
        </w:tc>
        <w:tc>
          <w:tcPr>
            <w:tcW w:w="476" w:type="dxa"/>
          </w:tcPr>
          <w:p w14:paraId="38BCC336" w14:textId="35B6BB6C" w:rsidR="00FC7370" w:rsidRPr="00A033DA" w:rsidRDefault="00FC7370" w:rsidP="00FC7370">
            <w:pPr>
              <w:jc w:val="both"/>
              <w:rPr>
                <w:rFonts w:ascii="Myriad Pro" w:hAnsi="Myriad Pro" w:cs="Arial"/>
                <w:bCs/>
                <w:sz w:val="16"/>
                <w:szCs w:val="16"/>
                <w:lang w:val="en-GB"/>
              </w:rPr>
            </w:pPr>
          </w:p>
        </w:tc>
        <w:tc>
          <w:tcPr>
            <w:tcW w:w="725" w:type="dxa"/>
            <w:gridSpan w:val="2"/>
            <w:shd w:val="clear" w:color="auto" w:fill="auto"/>
          </w:tcPr>
          <w:p w14:paraId="59C0D3B6" w14:textId="2F4F32C9"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1.6.</w:t>
            </w:r>
          </w:p>
        </w:tc>
        <w:tc>
          <w:tcPr>
            <w:tcW w:w="887" w:type="dxa"/>
            <w:shd w:val="clear" w:color="auto" w:fill="FFFFFF" w:themeFill="background1"/>
          </w:tcPr>
          <w:p w14:paraId="19543137" w14:textId="77777777" w:rsidR="00FC7370" w:rsidRPr="00A033DA" w:rsidRDefault="00FC7370" w:rsidP="00FC7370">
            <w:pPr>
              <w:jc w:val="both"/>
              <w:rPr>
                <w:rFonts w:ascii="Myriad Pro" w:hAnsi="Myriad Pro" w:cs="Arial"/>
                <w:b/>
                <w:bCs/>
                <w:sz w:val="18"/>
                <w:szCs w:val="18"/>
                <w:lang w:val="en-GB"/>
              </w:rPr>
            </w:pPr>
          </w:p>
        </w:tc>
        <w:tc>
          <w:tcPr>
            <w:tcW w:w="1049" w:type="dxa"/>
            <w:shd w:val="clear" w:color="auto" w:fill="FFFFFF" w:themeFill="background1"/>
          </w:tcPr>
          <w:p w14:paraId="3C99CA41" w14:textId="6588416D" w:rsidR="00FC7370" w:rsidRPr="00102FFB"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56" w:type="dxa"/>
          </w:tcPr>
          <w:p w14:paraId="1F2C2F1F" w14:textId="77777777" w:rsidR="00FC7370" w:rsidRPr="00FC7370" w:rsidRDefault="00FC7370" w:rsidP="00FC7370">
            <w:pPr>
              <w:jc w:val="both"/>
              <w:rPr>
                <w:rFonts w:cstheme="minorHAnsi"/>
                <w:sz w:val="16"/>
                <w:szCs w:val="16"/>
              </w:rPr>
            </w:pPr>
          </w:p>
        </w:tc>
        <w:tc>
          <w:tcPr>
            <w:tcW w:w="805" w:type="dxa"/>
          </w:tcPr>
          <w:p w14:paraId="72F0FF12" w14:textId="494846E6" w:rsidR="00FC7370" w:rsidRPr="00A033DA" w:rsidRDefault="00FC7370" w:rsidP="00FC7370">
            <w:pPr>
              <w:jc w:val="both"/>
              <w:rPr>
                <w:rFonts w:ascii="Myriad Pro" w:hAnsi="Myriad Pro" w:cs="Arial"/>
                <w:bCs/>
                <w:sz w:val="18"/>
                <w:szCs w:val="18"/>
                <w:lang w:val="en-GB"/>
              </w:rPr>
            </w:pPr>
          </w:p>
        </w:tc>
        <w:tc>
          <w:tcPr>
            <w:tcW w:w="573" w:type="dxa"/>
            <w:shd w:val="clear" w:color="auto" w:fill="FFFFFF" w:themeFill="background1"/>
          </w:tcPr>
          <w:p w14:paraId="22763F1D" w14:textId="77777777" w:rsidR="00FC7370" w:rsidRPr="00EF17C7" w:rsidRDefault="00FC7370" w:rsidP="00FC7370">
            <w:pPr>
              <w:jc w:val="both"/>
              <w:rPr>
                <w:rFonts w:ascii="Myriad Pro" w:hAnsi="Myriad Pro" w:cs="Arial"/>
                <w:bCs/>
                <w:sz w:val="16"/>
                <w:szCs w:val="16"/>
                <w:lang w:val="en-GB"/>
              </w:rPr>
            </w:pPr>
          </w:p>
        </w:tc>
      </w:tr>
      <w:tr w:rsidR="00FC7370" w:rsidRPr="00EF17C7" w14:paraId="5ED700F3" w14:textId="77777777" w:rsidTr="00D7035E">
        <w:trPr>
          <w:gridAfter w:val="1"/>
          <w:wAfter w:w="31" w:type="dxa"/>
        </w:trPr>
        <w:tc>
          <w:tcPr>
            <w:tcW w:w="625" w:type="dxa"/>
            <w:shd w:val="clear" w:color="auto" w:fill="auto"/>
          </w:tcPr>
          <w:p w14:paraId="59BF19F1" w14:textId="77777777" w:rsidR="00FC7370" w:rsidRPr="00A033DA" w:rsidRDefault="00FC7370" w:rsidP="00FC7370">
            <w:pPr>
              <w:jc w:val="both"/>
              <w:rPr>
                <w:rFonts w:ascii="Myriad Pro" w:hAnsi="Myriad Pro" w:cs="Arial"/>
                <w:b/>
                <w:sz w:val="18"/>
                <w:szCs w:val="18"/>
                <w:lang w:val="en-GB"/>
              </w:rPr>
            </w:pPr>
            <w:r w:rsidRPr="00A033DA">
              <w:rPr>
                <w:rFonts w:ascii="Myriad Pro" w:hAnsi="Myriad Pro" w:cs="Arial"/>
                <w:b/>
                <w:sz w:val="18"/>
                <w:szCs w:val="18"/>
                <w:lang w:val="en-GB"/>
              </w:rPr>
              <w:t>1.6.1</w:t>
            </w:r>
          </w:p>
        </w:tc>
        <w:tc>
          <w:tcPr>
            <w:tcW w:w="887" w:type="dxa"/>
          </w:tcPr>
          <w:p w14:paraId="69D2807A" w14:textId="77777777" w:rsidR="00FC7370" w:rsidRPr="00A033DA" w:rsidRDefault="00FC7370" w:rsidP="00FC7370">
            <w:pPr>
              <w:jc w:val="both"/>
              <w:rPr>
                <w:rFonts w:ascii="Myriad Pro" w:hAnsi="Myriad Pro" w:cs="Arial"/>
                <w:sz w:val="18"/>
                <w:szCs w:val="18"/>
                <w:lang w:val="en-GB"/>
              </w:rPr>
            </w:pPr>
          </w:p>
        </w:tc>
        <w:tc>
          <w:tcPr>
            <w:tcW w:w="973" w:type="dxa"/>
          </w:tcPr>
          <w:p w14:paraId="6F1D20C3" w14:textId="449C277C"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88" w:type="dxa"/>
          </w:tcPr>
          <w:p w14:paraId="135324F8" w14:textId="35A391CB" w:rsidR="00FC7370" w:rsidRPr="00A033DA" w:rsidRDefault="00FC7370" w:rsidP="00FC7370">
            <w:pPr>
              <w:jc w:val="both"/>
              <w:rPr>
                <w:rFonts w:ascii="Myriad Pro" w:hAnsi="Myriad Pro" w:cs="Arial"/>
                <w:b/>
                <w:bCs/>
                <w:sz w:val="18"/>
                <w:szCs w:val="18"/>
                <w:lang w:val="en-GB"/>
              </w:rPr>
            </w:pPr>
            <w:r w:rsidRPr="00EF17C7">
              <w:rPr>
                <w:sz w:val="16"/>
                <w:szCs w:val="16"/>
              </w:rPr>
              <w:t>8</w:t>
            </w:r>
          </w:p>
        </w:tc>
        <w:tc>
          <w:tcPr>
            <w:tcW w:w="507" w:type="dxa"/>
          </w:tcPr>
          <w:p w14:paraId="77BDFF94" w14:textId="6DFD9876" w:rsidR="00FC7370" w:rsidRPr="00A033DA" w:rsidRDefault="00FC7370" w:rsidP="00FC7370">
            <w:pPr>
              <w:jc w:val="both"/>
              <w:rPr>
                <w:rFonts w:ascii="Myriad Pro" w:hAnsi="Myriad Pro" w:cs="Arial"/>
                <w:bCs/>
                <w:sz w:val="18"/>
                <w:szCs w:val="18"/>
                <w:lang w:val="en-GB"/>
              </w:rPr>
            </w:pPr>
          </w:p>
        </w:tc>
        <w:tc>
          <w:tcPr>
            <w:tcW w:w="476" w:type="dxa"/>
          </w:tcPr>
          <w:p w14:paraId="4F02C787" w14:textId="5D82622F"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328508E5" w14:textId="0C5C2110"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1.6.1</w:t>
            </w:r>
          </w:p>
        </w:tc>
        <w:tc>
          <w:tcPr>
            <w:tcW w:w="887" w:type="dxa"/>
            <w:shd w:val="clear" w:color="auto" w:fill="FFFFFF" w:themeFill="background1"/>
          </w:tcPr>
          <w:p w14:paraId="2AF1FBB5"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38AD5C23" w14:textId="3742ECF5"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56" w:type="dxa"/>
          </w:tcPr>
          <w:p w14:paraId="2E965010" w14:textId="1D893E3C" w:rsidR="00FC7370" w:rsidRPr="00FC7370" w:rsidRDefault="00FC7370" w:rsidP="00FC7370">
            <w:pPr>
              <w:jc w:val="both"/>
              <w:rPr>
                <w:rFonts w:cstheme="minorHAnsi"/>
                <w:sz w:val="16"/>
                <w:szCs w:val="16"/>
              </w:rPr>
            </w:pPr>
            <w:r w:rsidRPr="00FC7370">
              <w:rPr>
                <w:rFonts w:cstheme="minorHAnsi"/>
                <w:sz w:val="16"/>
                <w:szCs w:val="16"/>
              </w:rPr>
              <w:t>1</w:t>
            </w:r>
          </w:p>
        </w:tc>
        <w:tc>
          <w:tcPr>
            <w:tcW w:w="805" w:type="dxa"/>
          </w:tcPr>
          <w:p w14:paraId="6DB4793D" w14:textId="1F2CF4EF"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3F9C00C9" w14:textId="74D4B4E7" w:rsidR="00FC7370" w:rsidRPr="00EF17C7" w:rsidRDefault="00FC7370" w:rsidP="00FC7370">
            <w:pPr>
              <w:jc w:val="both"/>
              <w:rPr>
                <w:rFonts w:ascii="Myriad Pro" w:hAnsi="Myriad Pro" w:cs="Arial"/>
                <w:sz w:val="16"/>
                <w:szCs w:val="16"/>
                <w:lang w:val="en-GB"/>
              </w:rPr>
            </w:pPr>
          </w:p>
        </w:tc>
      </w:tr>
      <w:tr w:rsidR="00FC7370" w:rsidRPr="00EF17C7" w14:paraId="283F50EE" w14:textId="77777777" w:rsidTr="00D7035E">
        <w:trPr>
          <w:gridAfter w:val="1"/>
          <w:wAfter w:w="31" w:type="dxa"/>
        </w:trPr>
        <w:tc>
          <w:tcPr>
            <w:tcW w:w="625" w:type="dxa"/>
            <w:shd w:val="clear" w:color="auto" w:fill="auto"/>
          </w:tcPr>
          <w:p w14:paraId="794C53A0" w14:textId="77777777"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2</w:t>
            </w:r>
          </w:p>
        </w:tc>
        <w:tc>
          <w:tcPr>
            <w:tcW w:w="887" w:type="dxa"/>
          </w:tcPr>
          <w:p w14:paraId="13D2E975" w14:textId="77777777" w:rsidR="00FC7370" w:rsidRPr="00A033DA" w:rsidRDefault="00FC7370" w:rsidP="00FC7370">
            <w:pPr>
              <w:jc w:val="both"/>
              <w:rPr>
                <w:rFonts w:ascii="Myriad Pro" w:hAnsi="Myriad Pro" w:cs="Arial"/>
                <w:b/>
                <w:sz w:val="18"/>
                <w:szCs w:val="18"/>
                <w:lang w:val="en-GB"/>
              </w:rPr>
            </w:pPr>
          </w:p>
        </w:tc>
        <w:tc>
          <w:tcPr>
            <w:tcW w:w="973" w:type="dxa"/>
            <w:shd w:val="clear" w:color="auto" w:fill="FFFFFF" w:themeFill="background1"/>
          </w:tcPr>
          <w:p w14:paraId="5CD7C70D" w14:textId="5F1CF91A" w:rsidR="00FC7370" w:rsidRPr="00A033DA" w:rsidRDefault="00FC7370" w:rsidP="00FC7370">
            <w:pPr>
              <w:jc w:val="both"/>
              <w:rPr>
                <w:rFonts w:ascii="Myriad Pro" w:hAnsi="Myriad Pro" w:cs="Arial"/>
                <w:b/>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88" w:type="dxa"/>
            <w:shd w:val="clear" w:color="auto" w:fill="FFFFFF" w:themeFill="background1"/>
          </w:tcPr>
          <w:p w14:paraId="003109CE" w14:textId="758D4AE9" w:rsidR="00FC7370" w:rsidRPr="00A033DA" w:rsidRDefault="00FC7370" w:rsidP="00FC7370">
            <w:pPr>
              <w:jc w:val="both"/>
              <w:rPr>
                <w:rFonts w:ascii="Myriad Pro" w:hAnsi="Myriad Pro" w:cs="Arial"/>
                <w:b/>
                <w:bCs/>
                <w:sz w:val="18"/>
                <w:szCs w:val="18"/>
                <w:lang w:val="en-GB"/>
              </w:rPr>
            </w:pPr>
            <w:r w:rsidRPr="00EF17C7">
              <w:rPr>
                <w:rFonts w:ascii="Myriad Pro" w:hAnsi="Myriad Pro" w:cs="Calibri"/>
                <w:sz w:val="16"/>
                <w:szCs w:val="16"/>
              </w:rPr>
              <w:t>15</w:t>
            </w:r>
          </w:p>
        </w:tc>
        <w:tc>
          <w:tcPr>
            <w:tcW w:w="507" w:type="dxa"/>
            <w:shd w:val="clear" w:color="auto" w:fill="FFFFFF" w:themeFill="background1"/>
          </w:tcPr>
          <w:p w14:paraId="7451CDDE" w14:textId="7EF10163" w:rsidR="00FC7370" w:rsidRPr="00A033DA" w:rsidRDefault="00FC7370" w:rsidP="00FC7370">
            <w:pPr>
              <w:jc w:val="both"/>
              <w:rPr>
                <w:rFonts w:ascii="Myriad Pro" w:hAnsi="Myriad Pro" w:cs="Arial"/>
                <w:b/>
                <w:bCs/>
                <w:sz w:val="18"/>
                <w:szCs w:val="18"/>
                <w:lang w:val="en-GB"/>
              </w:rPr>
            </w:pPr>
          </w:p>
        </w:tc>
        <w:tc>
          <w:tcPr>
            <w:tcW w:w="476" w:type="dxa"/>
            <w:shd w:val="clear" w:color="auto" w:fill="FFFFFF" w:themeFill="background1"/>
          </w:tcPr>
          <w:p w14:paraId="0153BA09" w14:textId="34CEDC95"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54B46E2A" w14:textId="456D26B3" w:rsidR="00FC7370" w:rsidRPr="00A033DA" w:rsidRDefault="00FC7370" w:rsidP="00FC7370">
            <w:pPr>
              <w:jc w:val="both"/>
              <w:rPr>
                <w:rFonts w:ascii="Myriad Pro" w:hAnsi="Myriad Pro" w:cs="Arial"/>
                <w:b/>
                <w:sz w:val="18"/>
                <w:szCs w:val="18"/>
                <w:lang w:val="en-GB"/>
              </w:rPr>
            </w:pPr>
            <w:r w:rsidRPr="00A033DA">
              <w:rPr>
                <w:rFonts w:ascii="Myriad Pro" w:hAnsi="Myriad Pro" w:cs="Arial"/>
                <w:b/>
                <w:sz w:val="18"/>
                <w:szCs w:val="18"/>
                <w:lang w:val="en-GB"/>
              </w:rPr>
              <w:t>2</w:t>
            </w:r>
          </w:p>
        </w:tc>
        <w:tc>
          <w:tcPr>
            <w:tcW w:w="887" w:type="dxa"/>
            <w:shd w:val="clear" w:color="auto" w:fill="FFFFFF" w:themeFill="background1"/>
          </w:tcPr>
          <w:p w14:paraId="092BB512" w14:textId="77777777" w:rsidR="00FC7370" w:rsidRPr="00A033DA" w:rsidRDefault="00FC7370" w:rsidP="00FC7370">
            <w:pPr>
              <w:jc w:val="both"/>
              <w:rPr>
                <w:rFonts w:ascii="Myriad Pro" w:hAnsi="Myriad Pro" w:cs="Arial"/>
                <w:b/>
                <w:sz w:val="18"/>
                <w:szCs w:val="18"/>
                <w:lang w:val="en-GB"/>
              </w:rPr>
            </w:pPr>
          </w:p>
        </w:tc>
        <w:tc>
          <w:tcPr>
            <w:tcW w:w="1049" w:type="dxa"/>
            <w:shd w:val="clear" w:color="auto" w:fill="FFFFFF" w:themeFill="background1"/>
          </w:tcPr>
          <w:p w14:paraId="04149ADA" w14:textId="3525455C"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pcs/</w:t>
            </w:r>
            <w:proofErr w:type="spellStart"/>
            <w:r w:rsidRPr="00A033DA">
              <w:rPr>
                <w:rFonts w:ascii="Myriad Pro" w:hAnsi="Myriad Pro" w:cs="Arial"/>
                <w:b/>
                <w:sz w:val="18"/>
                <w:szCs w:val="18"/>
                <w:lang w:val="en-GB"/>
              </w:rPr>
              <w:t>kom</w:t>
            </w:r>
            <w:proofErr w:type="spellEnd"/>
          </w:p>
        </w:tc>
        <w:tc>
          <w:tcPr>
            <w:tcW w:w="456" w:type="dxa"/>
          </w:tcPr>
          <w:p w14:paraId="70078C5F" w14:textId="77777777" w:rsidR="00FC7370" w:rsidRPr="00FC7370" w:rsidRDefault="00FC7370" w:rsidP="00FC7370">
            <w:pPr>
              <w:jc w:val="both"/>
              <w:rPr>
                <w:rFonts w:cstheme="minorHAnsi"/>
                <w:sz w:val="16"/>
                <w:szCs w:val="16"/>
              </w:rPr>
            </w:pPr>
          </w:p>
        </w:tc>
        <w:tc>
          <w:tcPr>
            <w:tcW w:w="805" w:type="dxa"/>
          </w:tcPr>
          <w:p w14:paraId="25855DC9" w14:textId="1ABD47C6"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086BBD06" w14:textId="77777777" w:rsidR="00FC7370" w:rsidRPr="00EF17C7" w:rsidRDefault="00FC7370" w:rsidP="00FC7370">
            <w:pPr>
              <w:jc w:val="both"/>
              <w:rPr>
                <w:rFonts w:ascii="Myriad Pro" w:hAnsi="Myriad Pro" w:cs="Arial"/>
                <w:sz w:val="16"/>
                <w:szCs w:val="16"/>
                <w:lang w:val="en-GB"/>
              </w:rPr>
            </w:pPr>
          </w:p>
        </w:tc>
      </w:tr>
      <w:tr w:rsidR="00FC7370" w:rsidRPr="00EF17C7" w14:paraId="46EADC40" w14:textId="77777777" w:rsidTr="00D7035E">
        <w:trPr>
          <w:gridAfter w:val="1"/>
          <w:wAfter w:w="31" w:type="dxa"/>
          <w:trHeight w:val="305"/>
        </w:trPr>
        <w:tc>
          <w:tcPr>
            <w:tcW w:w="625" w:type="dxa"/>
            <w:shd w:val="clear" w:color="auto" w:fill="auto"/>
          </w:tcPr>
          <w:p w14:paraId="20109012" w14:textId="77777777"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2.1</w:t>
            </w:r>
          </w:p>
        </w:tc>
        <w:tc>
          <w:tcPr>
            <w:tcW w:w="887" w:type="dxa"/>
          </w:tcPr>
          <w:p w14:paraId="1003A98E" w14:textId="77777777" w:rsidR="00FC7370" w:rsidRPr="00A033DA" w:rsidRDefault="00FC7370" w:rsidP="00FC7370">
            <w:pPr>
              <w:jc w:val="both"/>
              <w:rPr>
                <w:rFonts w:ascii="Myriad Pro" w:hAnsi="Myriad Pro" w:cs="Arial"/>
                <w:sz w:val="18"/>
                <w:szCs w:val="18"/>
                <w:lang w:val="en-GB"/>
              </w:rPr>
            </w:pPr>
          </w:p>
        </w:tc>
        <w:tc>
          <w:tcPr>
            <w:tcW w:w="973" w:type="dxa"/>
            <w:shd w:val="clear" w:color="auto" w:fill="FFFFFF" w:themeFill="background1"/>
          </w:tcPr>
          <w:p w14:paraId="50AD43A0" w14:textId="487FBF23"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88" w:type="dxa"/>
            <w:shd w:val="clear" w:color="auto" w:fill="FFFFFF" w:themeFill="background1"/>
          </w:tcPr>
          <w:p w14:paraId="3673B6F4" w14:textId="67D46A2B" w:rsidR="00FC7370" w:rsidRPr="00A033DA" w:rsidRDefault="00FC7370" w:rsidP="00FC7370">
            <w:pPr>
              <w:jc w:val="both"/>
              <w:rPr>
                <w:rFonts w:ascii="Myriad Pro" w:hAnsi="Myriad Pro" w:cs="Arial"/>
                <w:b/>
                <w:sz w:val="18"/>
                <w:szCs w:val="18"/>
                <w:lang w:val="en-GB"/>
              </w:rPr>
            </w:pPr>
            <w:r w:rsidRPr="00EF17C7">
              <w:rPr>
                <w:rFonts w:ascii="Myriad Pro" w:hAnsi="Myriad Pro" w:cs="Calibri"/>
                <w:sz w:val="16"/>
                <w:szCs w:val="16"/>
              </w:rPr>
              <w:t>100</w:t>
            </w:r>
          </w:p>
        </w:tc>
        <w:tc>
          <w:tcPr>
            <w:tcW w:w="507" w:type="dxa"/>
            <w:shd w:val="clear" w:color="auto" w:fill="FFFFFF" w:themeFill="background1"/>
          </w:tcPr>
          <w:p w14:paraId="103E7783" w14:textId="6F1E5C9A" w:rsidR="00FC7370" w:rsidRPr="00A033DA" w:rsidRDefault="00FC7370" w:rsidP="00FC7370">
            <w:pPr>
              <w:jc w:val="both"/>
              <w:rPr>
                <w:rFonts w:ascii="Myriad Pro" w:hAnsi="Myriad Pro" w:cs="Arial"/>
                <w:b/>
                <w:bCs/>
                <w:sz w:val="18"/>
                <w:szCs w:val="18"/>
                <w:lang w:val="en-GB"/>
              </w:rPr>
            </w:pPr>
          </w:p>
        </w:tc>
        <w:tc>
          <w:tcPr>
            <w:tcW w:w="476" w:type="dxa"/>
            <w:shd w:val="clear" w:color="auto" w:fill="FFFFFF" w:themeFill="background1"/>
          </w:tcPr>
          <w:p w14:paraId="477B95AF" w14:textId="7ECF3B2E" w:rsidR="00FC7370" w:rsidRPr="00A033DA" w:rsidRDefault="00FC7370" w:rsidP="00FC7370">
            <w:pPr>
              <w:jc w:val="both"/>
              <w:rPr>
                <w:rFonts w:ascii="Myriad Pro" w:hAnsi="Myriad Pro" w:cs="Arial"/>
                <w:b/>
                <w:sz w:val="16"/>
                <w:szCs w:val="16"/>
                <w:lang w:val="en-GB"/>
              </w:rPr>
            </w:pPr>
          </w:p>
        </w:tc>
        <w:tc>
          <w:tcPr>
            <w:tcW w:w="725" w:type="dxa"/>
            <w:gridSpan w:val="2"/>
            <w:shd w:val="clear" w:color="auto" w:fill="auto"/>
          </w:tcPr>
          <w:p w14:paraId="122C96B4" w14:textId="07726A3C"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2.1</w:t>
            </w:r>
          </w:p>
        </w:tc>
        <w:tc>
          <w:tcPr>
            <w:tcW w:w="887" w:type="dxa"/>
            <w:shd w:val="clear" w:color="auto" w:fill="FFFFFF" w:themeFill="background1"/>
          </w:tcPr>
          <w:p w14:paraId="3A45E6F0"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6B2A4425" w14:textId="71E2B1C9"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56" w:type="dxa"/>
            <w:shd w:val="clear" w:color="auto" w:fill="FFFFFF" w:themeFill="background1"/>
          </w:tcPr>
          <w:p w14:paraId="7A5DC050" w14:textId="20CB6448" w:rsidR="00FC7370" w:rsidRPr="00FC7370" w:rsidRDefault="00FC7370" w:rsidP="00FC7370">
            <w:pPr>
              <w:jc w:val="both"/>
              <w:rPr>
                <w:rFonts w:cstheme="minorHAnsi"/>
                <w:sz w:val="16"/>
                <w:szCs w:val="16"/>
              </w:rPr>
            </w:pPr>
            <w:r w:rsidRPr="00FC7370">
              <w:rPr>
                <w:rFonts w:cstheme="minorHAnsi"/>
                <w:sz w:val="16"/>
                <w:szCs w:val="16"/>
              </w:rPr>
              <w:t>15</w:t>
            </w:r>
          </w:p>
        </w:tc>
        <w:tc>
          <w:tcPr>
            <w:tcW w:w="805" w:type="dxa"/>
            <w:shd w:val="clear" w:color="auto" w:fill="FFFFFF" w:themeFill="background1"/>
          </w:tcPr>
          <w:p w14:paraId="4F853D05" w14:textId="7912C468"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4582D324" w14:textId="6A772D53" w:rsidR="00FC7370" w:rsidRPr="00EF17C7" w:rsidRDefault="00FC7370" w:rsidP="00FC7370">
            <w:pPr>
              <w:jc w:val="both"/>
              <w:rPr>
                <w:rFonts w:ascii="Myriad Pro" w:hAnsi="Myriad Pro" w:cs="Arial"/>
                <w:sz w:val="16"/>
                <w:szCs w:val="16"/>
                <w:lang w:val="en-GB"/>
              </w:rPr>
            </w:pPr>
          </w:p>
        </w:tc>
      </w:tr>
      <w:tr w:rsidR="00FC7370" w:rsidRPr="00EF17C7" w14:paraId="39D76452" w14:textId="77777777" w:rsidTr="00D7035E">
        <w:trPr>
          <w:gridAfter w:val="1"/>
          <w:wAfter w:w="31" w:type="dxa"/>
        </w:trPr>
        <w:tc>
          <w:tcPr>
            <w:tcW w:w="625" w:type="dxa"/>
            <w:shd w:val="clear" w:color="auto" w:fill="auto"/>
          </w:tcPr>
          <w:p w14:paraId="3B106ABA" w14:textId="77777777"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2.2</w:t>
            </w:r>
          </w:p>
        </w:tc>
        <w:tc>
          <w:tcPr>
            <w:tcW w:w="887" w:type="dxa"/>
          </w:tcPr>
          <w:p w14:paraId="62A990D0" w14:textId="77777777" w:rsidR="00FC7370" w:rsidRPr="00A033DA" w:rsidRDefault="00FC7370" w:rsidP="00FC7370">
            <w:pPr>
              <w:jc w:val="both"/>
              <w:rPr>
                <w:rFonts w:ascii="Myriad Pro" w:hAnsi="Myriad Pro" w:cs="Arial"/>
                <w:sz w:val="18"/>
                <w:szCs w:val="18"/>
                <w:lang w:val="en-GB"/>
              </w:rPr>
            </w:pPr>
          </w:p>
        </w:tc>
        <w:tc>
          <w:tcPr>
            <w:tcW w:w="973" w:type="dxa"/>
            <w:shd w:val="clear" w:color="auto" w:fill="FFFFFF" w:themeFill="background1"/>
          </w:tcPr>
          <w:p w14:paraId="31DD4F71" w14:textId="5AF9E643"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88" w:type="dxa"/>
            <w:shd w:val="clear" w:color="auto" w:fill="FFFFFF" w:themeFill="background1"/>
          </w:tcPr>
          <w:p w14:paraId="7FDB357D" w14:textId="40036EBC" w:rsidR="00FC7370" w:rsidRPr="00A033DA" w:rsidRDefault="00FC7370" w:rsidP="00FC7370">
            <w:pPr>
              <w:jc w:val="both"/>
              <w:rPr>
                <w:rFonts w:ascii="Myriad Pro" w:hAnsi="Myriad Pro" w:cs="Arial"/>
                <w:sz w:val="18"/>
                <w:szCs w:val="18"/>
                <w:lang w:val="en-GB"/>
              </w:rPr>
            </w:pPr>
            <w:r w:rsidRPr="00EF17C7">
              <w:rPr>
                <w:rFonts w:ascii="Myriad Pro" w:hAnsi="Myriad Pro" w:cs="Calibri"/>
                <w:sz w:val="16"/>
                <w:szCs w:val="16"/>
              </w:rPr>
              <w:t>3</w:t>
            </w:r>
          </w:p>
        </w:tc>
        <w:tc>
          <w:tcPr>
            <w:tcW w:w="507" w:type="dxa"/>
            <w:shd w:val="clear" w:color="auto" w:fill="FFFFFF" w:themeFill="background1"/>
          </w:tcPr>
          <w:p w14:paraId="179FE709" w14:textId="1E190CDE" w:rsidR="00FC7370" w:rsidRPr="00A033DA" w:rsidRDefault="00FC7370" w:rsidP="00FC7370">
            <w:pPr>
              <w:jc w:val="both"/>
              <w:rPr>
                <w:rFonts w:ascii="Myriad Pro" w:hAnsi="Myriad Pro" w:cs="Arial"/>
                <w:b/>
                <w:bCs/>
                <w:sz w:val="18"/>
                <w:szCs w:val="18"/>
                <w:lang w:val="en-GB"/>
              </w:rPr>
            </w:pPr>
          </w:p>
        </w:tc>
        <w:tc>
          <w:tcPr>
            <w:tcW w:w="476" w:type="dxa"/>
            <w:shd w:val="clear" w:color="auto" w:fill="FFFFFF" w:themeFill="background1"/>
          </w:tcPr>
          <w:p w14:paraId="6C6F0A06" w14:textId="7AD37AC0"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78913947" w14:textId="4B624508"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2.2</w:t>
            </w:r>
          </w:p>
        </w:tc>
        <w:tc>
          <w:tcPr>
            <w:tcW w:w="887" w:type="dxa"/>
            <w:shd w:val="clear" w:color="auto" w:fill="FFFFFF" w:themeFill="background1"/>
          </w:tcPr>
          <w:p w14:paraId="303A6452"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7AE08C80" w14:textId="35D2E62A"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56" w:type="dxa"/>
            <w:shd w:val="clear" w:color="auto" w:fill="FFFFFF" w:themeFill="background1"/>
          </w:tcPr>
          <w:p w14:paraId="307F8932" w14:textId="76D4A216" w:rsidR="00FC7370" w:rsidRPr="00FC7370" w:rsidRDefault="00FC7370" w:rsidP="00FC7370">
            <w:pPr>
              <w:jc w:val="both"/>
              <w:rPr>
                <w:rFonts w:cstheme="minorHAnsi"/>
                <w:sz w:val="16"/>
                <w:szCs w:val="16"/>
              </w:rPr>
            </w:pPr>
            <w:r w:rsidRPr="00FC7370">
              <w:rPr>
                <w:rFonts w:cstheme="minorHAnsi"/>
                <w:sz w:val="16"/>
                <w:szCs w:val="16"/>
              </w:rPr>
              <w:t>100</w:t>
            </w:r>
          </w:p>
        </w:tc>
        <w:tc>
          <w:tcPr>
            <w:tcW w:w="805" w:type="dxa"/>
            <w:shd w:val="clear" w:color="auto" w:fill="FFFFFF" w:themeFill="background1"/>
          </w:tcPr>
          <w:p w14:paraId="137B0250" w14:textId="57FA878A"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71147B9F" w14:textId="6005C244" w:rsidR="00FC7370" w:rsidRPr="00EF17C7" w:rsidRDefault="00FC7370" w:rsidP="00FC7370">
            <w:pPr>
              <w:jc w:val="both"/>
              <w:rPr>
                <w:rFonts w:ascii="Myriad Pro" w:hAnsi="Myriad Pro" w:cs="Arial"/>
                <w:sz w:val="16"/>
                <w:szCs w:val="16"/>
                <w:lang w:val="en-GB"/>
              </w:rPr>
            </w:pPr>
          </w:p>
        </w:tc>
      </w:tr>
      <w:tr w:rsidR="00FC7370" w:rsidRPr="00EF17C7" w14:paraId="415F8C83" w14:textId="77777777" w:rsidTr="00D7035E">
        <w:trPr>
          <w:gridAfter w:val="1"/>
          <w:wAfter w:w="31" w:type="dxa"/>
        </w:trPr>
        <w:tc>
          <w:tcPr>
            <w:tcW w:w="625" w:type="dxa"/>
            <w:shd w:val="clear" w:color="auto" w:fill="auto"/>
          </w:tcPr>
          <w:p w14:paraId="17306473" w14:textId="77777777"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2.3</w:t>
            </w:r>
          </w:p>
        </w:tc>
        <w:tc>
          <w:tcPr>
            <w:tcW w:w="887" w:type="dxa"/>
          </w:tcPr>
          <w:p w14:paraId="1E4C286A" w14:textId="77777777" w:rsidR="00FC7370" w:rsidRPr="00A033DA" w:rsidRDefault="00FC7370" w:rsidP="00FC7370">
            <w:pPr>
              <w:jc w:val="both"/>
              <w:rPr>
                <w:rFonts w:ascii="Myriad Pro" w:hAnsi="Myriad Pro" w:cs="Arial"/>
                <w:sz w:val="18"/>
                <w:szCs w:val="18"/>
                <w:lang w:val="en-GB"/>
              </w:rPr>
            </w:pPr>
          </w:p>
        </w:tc>
        <w:tc>
          <w:tcPr>
            <w:tcW w:w="973" w:type="dxa"/>
            <w:shd w:val="clear" w:color="auto" w:fill="FFFFFF" w:themeFill="background1"/>
          </w:tcPr>
          <w:p w14:paraId="5A98D914" w14:textId="5EBBE655"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88" w:type="dxa"/>
            <w:shd w:val="clear" w:color="auto" w:fill="FFFFFF" w:themeFill="background1"/>
          </w:tcPr>
          <w:p w14:paraId="368A4E45" w14:textId="69802205" w:rsidR="00FC7370" w:rsidRPr="00A033DA" w:rsidRDefault="00FC7370" w:rsidP="00FC7370">
            <w:pPr>
              <w:jc w:val="both"/>
              <w:rPr>
                <w:rFonts w:ascii="Myriad Pro" w:hAnsi="Myriad Pro" w:cs="Arial"/>
                <w:sz w:val="18"/>
                <w:szCs w:val="18"/>
                <w:lang w:val="en-GB"/>
              </w:rPr>
            </w:pPr>
            <w:r w:rsidRPr="00EF17C7">
              <w:rPr>
                <w:rFonts w:ascii="Myriad Pro" w:hAnsi="Myriad Pro" w:cs="Calibri"/>
                <w:sz w:val="16"/>
                <w:szCs w:val="16"/>
              </w:rPr>
              <w:t>4</w:t>
            </w:r>
          </w:p>
        </w:tc>
        <w:tc>
          <w:tcPr>
            <w:tcW w:w="507" w:type="dxa"/>
            <w:shd w:val="clear" w:color="auto" w:fill="FFFFFF" w:themeFill="background1"/>
          </w:tcPr>
          <w:p w14:paraId="72E97345" w14:textId="60912781" w:rsidR="00FC7370" w:rsidRPr="00A033DA" w:rsidRDefault="00FC7370" w:rsidP="00FC7370">
            <w:pPr>
              <w:jc w:val="both"/>
              <w:rPr>
                <w:rFonts w:ascii="Myriad Pro" w:hAnsi="Myriad Pro" w:cs="Arial"/>
                <w:b/>
                <w:bCs/>
                <w:sz w:val="18"/>
                <w:szCs w:val="18"/>
                <w:lang w:val="en-GB"/>
              </w:rPr>
            </w:pPr>
          </w:p>
        </w:tc>
        <w:tc>
          <w:tcPr>
            <w:tcW w:w="476" w:type="dxa"/>
            <w:shd w:val="clear" w:color="auto" w:fill="FFFFFF" w:themeFill="background1"/>
          </w:tcPr>
          <w:p w14:paraId="00F825D7" w14:textId="420F5087"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5E46B2AC" w14:textId="13FF1774"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2.3</w:t>
            </w:r>
          </w:p>
        </w:tc>
        <w:tc>
          <w:tcPr>
            <w:tcW w:w="887" w:type="dxa"/>
            <w:shd w:val="clear" w:color="auto" w:fill="FFFFFF" w:themeFill="background1"/>
          </w:tcPr>
          <w:p w14:paraId="41A709DF"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4AD061AD" w14:textId="565B151C"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56" w:type="dxa"/>
            <w:shd w:val="clear" w:color="auto" w:fill="FFFFFF" w:themeFill="background1"/>
          </w:tcPr>
          <w:p w14:paraId="6916490D" w14:textId="7F45BB65" w:rsidR="00FC7370" w:rsidRPr="00FC7370" w:rsidRDefault="00FC7370" w:rsidP="00FC7370">
            <w:pPr>
              <w:jc w:val="both"/>
              <w:rPr>
                <w:rFonts w:cstheme="minorHAnsi"/>
                <w:sz w:val="16"/>
                <w:szCs w:val="16"/>
              </w:rPr>
            </w:pPr>
            <w:r w:rsidRPr="00FC7370">
              <w:rPr>
                <w:rFonts w:cstheme="minorHAnsi"/>
                <w:sz w:val="16"/>
                <w:szCs w:val="16"/>
              </w:rPr>
              <w:t>3</w:t>
            </w:r>
          </w:p>
        </w:tc>
        <w:tc>
          <w:tcPr>
            <w:tcW w:w="805" w:type="dxa"/>
            <w:shd w:val="clear" w:color="auto" w:fill="FFFFFF" w:themeFill="background1"/>
          </w:tcPr>
          <w:p w14:paraId="37400902" w14:textId="3316C8A3"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2EA66AE5" w14:textId="412E94FF" w:rsidR="00FC7370" w:rsidRPr="00EF17C7" w:rsidRDefault="00FC7370" w:rsidP="00FC7370">
            <w:pPr>
              <w:jc w:val="both"/>
              <w:rPr>
                <w:rFonts w:ascii="Myriad Pro" w:hAnsi="Myriad Pro" w:cs="Arial"/>
                <w:sz w:val="16"/>
                <w:szCs w:val="16"/>
                <w:lang w:val="en-GB"/>
              </w:rPr>
            </w:pPr>
          </w:p>
        </w:tc>
      </w:tr>
      <w:tr w:rsidR="00FC7370" w:rsidRPr="00EF17C7" w14:paraId="177FC233" w14:textId="77777777" w:rsidTr="00D7035E">
        <w:trPr>
          <w:gridAfter w:val="1"/>
          <w:wAfter w:w="31" w:type="dxa"/>
        </w:trPr>
        <w:tc>
          <w:tcPr>
            <w:tcW w:w="625" w:type="dxa"/>
            <w:shd w:val="clear" w:color="auto" w:fill="auto"/>
          </w:tcPr>
          <w:p w14:paraId="099E55B6" w14:textId="77777777"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2.4</w:t>
            </w:r>
          </w:p>
        </w:tc>
        <w:tc>
          <w:tcPr>
            <w:tcW w:w="887" w:type="dxa"/>
          </w:tcPr>
          <w:p w14:paraId="0E79190D" w14:textId="77777777" w:rsidR="00FC7370" w:rsidRPr="00A033DA" w:rsidRDefault="00FC7370" w:rsidP="00FC7370">
            <w:pPr>
              <w:jc w:val="both"/>
              <w:rPr>
                <w:rFonts w:ascii="Myriad Pro" w:hAnsi="Myriad Pro" w:cs="Arial"/>
                <w:sz w:val="18"/>
                <w:szCs w:val="18"/>
                <w:lang w:val="en-GB"/>
              </w:rPr>
            </w:pPr>
          </w:p>
        </w:tc>
        <w:tc>
          <w:tcPr>
            <w:tcW w:w="973" w:type="dxa"/>
            <w:shd w:val="clear" w:color="auto" w:fill="FFFFFF" w:themeFill="background1"/>
          </w:tcPr>
          <w:p w14:paraId="2CC9E1C4" w14:textId="73A5FD2B"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88" w:type="dxa"/>
            <w:shd w:val="clear" w:color="auto" w:fill="FFFFFF" w:themeFill="background1"/>
          </w:tcPr>
          <w:p w14:paraId="1A4ACB9C" w14:textId="41EE5547" w:rsidR="00FC7370" w:rsidRPr="00A033DA" w:rsidRDefault="00FC7370" w:rsidP="00FC7370">
            <w:pPr>
              <w:jc w:val="both"/>
              <w:rPr>
                <w:rFonts w:ascii="Myriad Pro" w:hAnsi="Myriad Pro" w:cs="Arial"/>
                <w:sz w:val="18"/>
                <w:szCs w:val="18"/>
                <w:lang w:val="en-GB"/>
              </w:rPr>
            </w:pPr>
            <w:r w:rsidRPr="00EF17C7">
              <w:rPr>
                <w:rFonts w:ascii="Myriad Pro" w:hAnsi="Myriad Pro" w:cs="Calibri"/>
                <w:sz w:val="16"/>
                <w:szCs w:val="16"/>
              </w:rPr>
              <w:t>1</w:t>
            </w:r>
          </w:p>
        </w:tc>
        <w:tc>
          <w:tcPr>
            <w:tcW w:w="507" w:type="dxa"/>
            <w:shd w:val="clear" w:color="auto" w:fill="FFFFFF" w:themeFill="background1"/>
          </w:tcPr>
          <w:p w14:paraId="4271E4C2" w14:textId="5243D67E" w:rsidR="00FC7370" w:rsidRPr="00A033DA" w:rsidRDefault="00FC7370" w:rsidP="00FC7370">
            <w:pPr>
              <w:jc w:val="both"/>
              <w:rPr>
                <w:rFonts w:ascii="Myriad Pro" w:hAnsi="Myriad Pro" w:cs="Arial"/>
                <w:b/>
                <w:bCs/>
                <w:sz w:val="18"/>
                <w:szCs w:val="18"/>
                <w:lang w:val="en-GB"/>
              </w:rPr>
            </w:pPr>
          </w:p>
        </w:tc>
        <w:tc>
          <w:tcPr>
            <w:tcW w:w="476" w:type="dxa"/>
            <w:shd w:val="clear" w:color="auto" w:fill="FFFFFF" w:themeFill="background1"/>
          </w:tcPr>
          <w:p w14:paraId="2661AC16" w14:textId="3BA55F3F"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3D50AFD6" w14:textId="3C3384EC"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2.4</w:t>
            </w:r>
          </w:p>
        </w:tc>
        <w:tc>
          <w:tcPr>
            <w:tcW w:w="887" w:type="dxa"/>
            <w:shd w:val="clear" w:color="auto" w:fill="FFFFFF" w:themeFill="background1"/>
          </w:tcPr>
          <w:p w14:paraId="6CEDCCBA"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0C139805" w14:textId="313304EF"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56" w:type="dxa"/>
            <w:shd w:val="clear" w:color="auto" w:fill="FFFFFF" w:themeFill="background1"/>
          </w:tcPr>
          <w:p w14:paraId="12E9280D" w14:textId="0D510664" w:rsidR="00FC7370" w:rsidRPr="00FC7370" w:rsidRDefault="00FC7370" w:rsidP="00FC7370">
            <w:pPr>
              <w:jc w:val="both"/>
              <w:rPr>
                <w:rFonts w:cstheme="minorHAnsi"/>
                <w:sz w:val="16"/>
                <w:szCs w:val="16"/>
              </w:rPr>
            </w:pPr>
            <w:r w:rsidRPr="00FC7370">
              <w:rPr>
                <w:rFonts w:cstheme="minorHAnsi"/>
                <w:sz w:val="16"/>
                <w:szCs w:val="16"/>
              </w:rPr>
              <w:t>4</w:t>
            </w:r>
          </w:p>
        </w:tc>
        <w:tc>
          <w:tcPr>
            <w:tcW w:w="805" w:type="dxa"/>
            <w:shd w:val="clear" w:color="auto" w:fill="FFFFFF" w:themeFill="background1"/>
          </w:tcPr>
          <w:p w14:paraId="66BBAAFE" w14:textId="273017F1"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489BAE6F" w14:textId="0C1BF26E" w:rsidR="00FC7370" w:rsidRPr="00EF17C7" w:rsidRDefault="00FC7370" w:rsidP="00FC7370">
            <w:pPr>
              <w:jc w:val="both"/>
              <w:rPr>
                <w:rFonts w:ascii="Myriad Pro" w:hAnsi="Myriad Pro" w:cs="Arial"/>
                <w:sz w:val="16"/>
                <w:szCs w:val="16"/>
                <w:lang w:val="en-GB"/>
              </w:rPr>
            </w:pPr>
          </w:p>
        </w:tc>
      </w:tr>
      <w:tr w:rsidR="00FC7370" w:rsidRPr="00EF17C7" w14:paraId="6531084F" w14:textId="77777777" w:rsidTr="00D7035E">
        <w:trPr>
          <w:gridAfter w:val="1"/>
          <w:wAfter w:w="31" w:type="dxa"/>
        </w:trPr>
        <w:tc>
          <w:tcPr>
            <w:tcW w:w="625" w:type="dxa"/>
            <w:shd w:val="clear" w:color="auto" w:fill="auto"/>
          </w:tcPr>
          <w:p w14:paraId="1B49EB42" w14:textId="77777777"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2.5</w:t>
            </w:r>
          </w:p>
        </w:tc>
        <w:tc>
          <w:tcPr>
            <w:tcW w:w="887" w:type="dxa"/>
          </w:tcPr>
          <w:p w14:paraId="05CE39A3" w14:textId="77777777" w:rsidR="00FC7370" w:rsidRPr="00A033DA" w:rsidRDefault="00FC7370" w:rsidP="00FC7370">
            <w:pPr>
              <w:jc w:val="both"/>
              <w:rPr>
                <w:rFonts w:ascii="Myriad Pro" w:hAnsi="Myriad Pro" w:cs="Arial"/>
                <w:sz w:val="18"/>
                <w:szCs w:val="18"/>
                <w:lang w:val="en-GB"/>
              </w:rPr>
            </w:pPr>
          </w:p>
        </w:tc>
        <w:tc>
          <w:tcPr>
            <w:tcW w:w="973" w:type="dxa"/>
            <w:shd w:val="clear" w:color="auto" w:fill="FFFFFF" w:themeFill="background1"/>
          </w:tcPr>
          <w:p w14:paraId="4E49A5E8" w14:textId="6F4A6BF7"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88" w:type="dxa"/>
            <w:shd w:val="clear" w:color="auto" w:fill="FFFFFF" w:themeFill="background1"/>
          </w:tcPr>
          <w:p w14:paraId="7DD2F673" w14:textId="151CE782" w:rsidR="00FC7370" w:rsidRPr="00A033DA" w:rsidRDefault="00FC7370" w:rsidP="00FC7370">
            <w:pPr>
              <w:jc w:val="both"/>
              <w:rPr>
                <w:rFonts w:ascii="Myriad Pro" w:hAnsi="Myriad Pro" w:cs="Arial"/>
                <w:sz w:val="18"/>
                <w:szCs w:val="18"/>
                <w:lang w:val="en-GB"/>
              </w:rPr>
            </w:pPr>
            <w:r w:rsidRPr="00EF17C7">
              <w:rPr>
                <w:rFonts w:ascii="Myriad Pro" w:hAnsi="Myriad Pro" w:cs="Calibri"/>
                <w:sz w:val="16"/>
                <w:szCs w:val="16"/>
              </w:rPr>
              <w:t>1</w:t>
            </w:r>
          </w:p>
        </w:tc>
        <w:tc>
          <w:tcPr>
            <w:tcW w:w="507" w:type="dxa"/>
            <w:shd w:val="clear" w:color="auto" w:fill="FFFFFF" w:themeFill="background1"/>
          </w:tcPr>
          <w:p w14:paraId="214591D1" w14:textId="01E7CB20" w:rsidR="00FC7370" w:rsidRPr="00A033DA" w:rsidRDefault="00FC7370" w:rsidP="00FC7370">
            <w:pPr>
              <w:jc w:val="both"/>
              <w:rPr>
                <w:rFonts w:ascii="Myriad Pro" w:hAnsi="Myriad Pro" w:cs="Arial"/>
                <w:b/>
                <w:bCs/>
                <w:sz w:val="18"/>
                <w:szCs w:val="18"/>
                <w:lang w:val="en-GB"/>
              </w:rPr>
            </w:pPr>
          </w:p>
        </w:tc>
        <w:tc>
          <w:tcPr>
            <w:tcW w:w="476" w:type="dxa"/>
            <w:shd w:val="clear" w:color="auto" w:fill="FFFFFF" w:themeFill="background1"/>
          </w:tcPr>
          <w:p w14:paraId="04F7B21B" w14:textId="0F887B1D"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6AC378BB" w14:textId="1F7F2C06"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2.5</w:t>
            </w:r>
          </w:p>
        </w:tc>
        <w:tc>
          <w:tcPr>
            <w:tcW w:w="887" w:type="dxa"/>
            <w:shd w:val="clear" w:color="auto" w:fill="FFFFFF" w:themeFill="background1"/>
          </w:tcPr>
          <w:p w14:paraId="547FEBE6"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2D786B9C" w14:textId="786EDB54"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56" w:type="dxa"/>
            <w:shd w:val="clear" w:color="auto" w:fill="FFFFFF" w:themeFill="background1"/>
          </w:tcPr>
          <w:p w14:paraId="718056BA" w14:textId="4FE11DC6" w:rsidR="00FC7370" w:rsidRPr="00FC7370" w:rsidRDefault="00FC7370" w:rsidP="00FC7370">
            <w:pPr>
              <w:jc w:val="both"/>
              <w:rPr>
                <w:rFonts w:cstheme="minorHAnsi"/>
                <w:sz w:val="16"/>
                <w:szCs w:val="16"/>
              </w:rPr>
            </w:pPr>
            <w:r w:rsidRPr="00FC7370">
              <w:rPr>
                <w:rFonts w:cstheme="minorHAnsi"/>
                <w:sz w:val="16"/>
                <w:szCs w:val="16"/>
              </w:rPr>
              <w:t>1</w:t>
            </w:r>
          </w:p>
        </w:tc>
        <w:tc>
          <w:tcPr>
            <w:tcW w:w="805" w:type="dxa"/>
            <w:shd w:val="clear" w:color="auto" w:fill="FFFFFF" w:themeFill="background1"/>
          </w:tcPr>
          <w:p w14:paraId="7FC5032E" w14:textId="2A6FF000"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4417EECD" w14:textId="7B1331F1" w:rsidR="00FC7370" w:rsidRPr="00EF17C7" w:rsidRDefault="00FC7370" w:rsidP="00FC7370">
            <w:pPr>
              <w:jc w:val="both"/>
              <w:rPr>
                <w:rFonts w:ascii="Myriad Pro" w:hAnsi="Myriad Pro" w:cs="Arial"/>
                <w:sz w:val="16"/>
                <w:szCs w:val="16"/>
                <w:lang w:val="en-GB"/>
              </w:rPr>
            </w:pPr>
          </w:p>
        </w:tc>
      </w:tr>
      <w:tr w:rsidR="00FC7370" w:rsidRPr="00EF17C7" w14:paraId="04B47EBE" w14:textId="77777777" w:rsidTr="00D7035E">
        <w:trPr>
          <w:gridAfter w:val="1"/>
          <w:wAfter w:w="31" w:type="dxa"/>
        </w:trPr>
        <w:tc>
          <w:tcPr>
            <w:tcW w:w="625" w:type="dxa"/>
            <w:shd w:val="clear" w:color="auto" w:fill="auto"/>
          </w:tcPr>
          <w:p w14:paraId="2518B6BC" w14:textId="77777777"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2.6</w:t>
            </w:r>
          </w:p>
        </w:tc>
        <w:tc>
          <w:tcPr>
            <w:tcW w:w="887" w:type="dxa"/>
          </w:tcPr>
          <w:p w14:paraId="502A3B8F" w14:textId="77777777" w:rsidR="00FC7370" w:rsidRPr="00A033DA" w:rsidRDefault="00FC7370" w:rsidP="00FC7370">
            <w:pPr>
              <w:jc w:val="both"/>
              <w:rPr>
                <w:rFonts w:ascii="Myriad Pro" w:hAnsi="Myriad Pro" w:cs="Arial"/>
                <w:sz w:val="18"/>
                <w:szCs w:val="18"/>
                <w:lang w:val="en-GB"/>
              </w:rPr>
            </w:pPr>
          </w:p>
        </w:tc>
        <w:tc>
          <w:tcPr>
            <w:tcW w:w="973" w:type="dxa"/>
            <w:shd w:val="clear" w:color="auto" w:fill="FFFFFF" w:themeFill="background1"/>
          </w:tcPr>
          <w:p w14:paraId="7EC8C62E" w14:textId="10EA149C"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88" w:type="dxa"/>
            <w:shd w:val="clear" w:color="auto" w:fill="FFFFFF" w:themeFill="background1"/>
          </w:tcPr>
          <w:p w14:paraId="402723B0" w14:textId="7F2568DA" w:rsidR="00FC7370" w:rsidRPr="00A033DA" w:rsidRDefault="00FC7370" w:rsidP="00FC7370">
            <w:pPr>
              <w:jc w:val="both"/>
              <w:rPr>
                <w:rFonts w:ascii="Myriad Pro" w:hAnsi="Myriad Pro" w:cs="Arial"/>
                <w:sz w:val="18"/>
                <w:szCs w:val="18"/>
                <w:lang w:val="en-GB"/>
              </w:rPr>
            </w:pPr>
            <w:r w:rsidRPr="00EF17C7">
              <w:rPr>
                <w:rFonts w:ascii="Myriad Pro" w:hAnsi="Myriad Pro" w:cs="Calibri"/>
                <w:sz w:val="16"/>
                <w:szCs w:val="16"/>
              </w:rPr>
              <w:t>5</w:t>
            </w:r>
          </w:p>
        </w:tc>
        <w:tc>
          <w:tcPr>
            <w:tcW w:w="507" w:type="dxa"/>
            <w:shd w:val="clear" w:color="auto" w:fill="FFFFFF" w:themeFill="background1"/>
          </w:tcPr>
          <w:p w14:paraId="3890E52A" w14:textId="1D3787BA" w:rsidR="00FC7370" w:rsidRPr="00A033DA" w:rsidRDefault="00FC7370" w:rsidP="00FC7370">
            <w:pPr>
              <w:jc w:val="both"/>
              <w:rPr>
                <w:rFonts w:ascii="Myriad Pro" w:hAnsi="Myriad Pro" w:cs="Arial"/>
                <w:b/>
                <w:bCs/>
                <w:sz w:val="18"/>
                <w:szCs w:val="18"/>
                <w:lang w:val="en-GB"/>
              </w:rPr>
            </w:pPr>
          </w:p>
        </w:tc>
        <w:tc>
          <w:tcPr>
            <w:tcW w:w="476" w:type="dxa"/>
            <w:shd w:val="clear" w:color="auto" w:fill="FFFFFF" w:themeFill="background1"/>
          </w:tcPr>
          <w:p w14:paraId="29B44803" w14:textId="346837F5"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3961C83C" w14:textId="6CC8B74C"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2.6</w:t>
            </w:r>
          </w:p>
        </w:tc>
        <w:tc>
          <w:tcPr>
            <w:tcW w:w="887" w:type="dxa"/>
            <w:shd w:val="clear" w:color="auto" w:fill="FFFFFF" w:themeFill="background1"/>
          </w:tcPr>
          <w:p w14:paraId="22490173"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043B6712" w14:textId="0A40234D"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56" w:type="dxa"/>
            <w:shd w:val="clear" w:color="auto" w:fill="FFFFFF" w:themeFill="background1"/>
          </w:tcPr>
          <w:p w14:paraId="1244FC55" w14:textId="599709CD" w:rsidR="00FC7370" w:rsidRPr="00FC7370" w:rsidRDefault="00FC7370" w:rsidP="00FC7370">
            <w:pPr>
              <w:jc w:val="both"/>
              <w:rPr>
                <w:rFonts w:cstheme="minorHAnsi"/>
                <w:sz w:val="16"/>
                <w:szCs w:val="16"/>
              </w:rPr>
            </w:pPr>
            <w:r w:rsidRPr="00FC7370">
              <w:rPr>
                <w:rFonts w:cstheme="minorHAnsi"/>
                <w:sz w:val="16"/>
                <w:szCs w:val="16"/>
              </w:rPr>
              <w:t>1</w:t>
            </w:r>
          </w:p>
        </w:tc>
        <w:tc>
          <w:tcPr>
            <w:tcW w:w="805" w:type="dxa"/>
            <w:shd w:val="clear" w:color="auto" w:fill="FFFFFF" w:themeFill="background1"/>
          </w:tcPr>
          <w:p w14:paraId="75EDD80E" w14:textId="5A472FA0"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40868BF8" w14:textId="2356F6CF" w:rsidR="00FC7370" w:rsidRPr="00EF17C7" w:rsidRDefault="00FC7370" w:rsidP="00FC7370">
            <w:pPr>
              <w:jc w:val="both"/>
              <w:rPr>
                <w:rFonts w:ascii="Myriad Pro" w:hAnsi="Myriad Pro" w:cs="Arial"/>
                <w:sz w:val="16"/>
                <w:szCs w:val="16"/>
                <w:lang w:val="en-GB"/>
              </w:rPr>
            </w:pPr>
          </w:p>
        </w:tc>
      </w:tr>
      <w:tr w:rsidR="00FC7370" w:rsidRPr="00EF17C7" w14:paraId="53CF800E" w14:textId="77777777" w:rsidTr="00D7035E">
        <w:trPr>
          <w:gridAfter w:val="1"/>
          <w:wAfter w:w="31" w:type="dxa"/>
        </w:trPr>
        <w:tc>
          <w:tcPr>
            <w:tcW w:w="625" w:type="dxa"/>
            <w:shd w:val="clear" w:color="auto" w:fill="auto"/>
          </w:tcPr>
          <w:p w14:paraId="1B6EE3BE" w14:textId="77777777"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2.7</w:t>
            </w:r>
          </w:p>
        </w:tc>
        <w:tc>
          <w:tcPr>
            <w:tcW w:w="887" w:type="dxa"/>
          </w:tcPr>
          <w:p w14:paraId="31A96C01" w14:textId="77777777" w:rsidR="00FC7370" w:rsidRPr="00A033DA" w:rsidRDefault="00FC7370" w:rsidP="00FC7370">
            <w:pPr>
              <w:jc w:val="both"/>
              <w:rPr>
                <w:rFonts w:ascii="Myriad Pro" w:hAnsi="Myriad Pro" w:cs="Arial"/>
                <w:sz w:val="18"/>
                <w:szCs w:val="18"/>
                <w:lang w:val="en-GB"/>
              </w:rPr>
            </w:pPr>
          </w:p>
        </w:tc>
        <w:tc>
          <w:tcPr>
            <w:tcW w:w="973" w:type="dxa"/>
            <w:shd w:val="clear" w:color="auto" w:fill="FFFFFF" w:themeFill="background1"/>
          </w:tcPr>
          <w:p w14:paraId="645B3508" w14:textId="59347EA3"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88" w:type="dxa"/>
            <w:shd w:val="clear" w:color="auto" w:fill="FFFFFF" w:themeFill="background1"/>
          </w:tcPr>
          <w:p w14:paraId="0823A3A7" w14:textId="4DEB0E67" w:rsidR="00FC7370" w:rsidRPr="00A033DA" w:rsidRDefault="00FC7370" w:rsidP="00FC7370">
            <w:pPr>
              <w:jc w:val="both"/>
              <w:rPr>
                <w:rFonts w:ascii="Myriad Pro" w:hAnsi="Myriad Pro" w:cs="Arial"/>
                <w:sz w:val="18"/>
                <w:szCs w:val="18"/>
                <w:lang w:val="en-GB"/>
              </w:rPr>
            </w:pPr>
            <w:r w:rsidRPr="00EF17C7">
              <w:rPr>
                <w:rFonts w:ascii="Myriad Pro" w:hAnsi="Myriad Pro" w:cs="Calibri"/>
                <w:sz w:val="16"/>
                <w:szCs w:val="16"/>
              </w:rPr>
              <w:t>2</w:t>
            </w:r>
          </w:p>
        </w:tc>
        <w:tc>
          <w:tcPr>
            <w:tcW w:w="507" w:type="dxa"/>
            <w:shd w:val="clear" w:color="auto" w:fill="FFFFFF" w:themeFill="background1"/>
          </w:tcPr>
          <w:p w14:paraId="5A49F6E9" w14:textId="292989C8" w:rsidR="00FC7370" w:rsidRPr="00A033DA" w:rsidRDefault="00FC7370" w:rsidP="00FC7370">
            <w:pPr>
              <w:jc w:val="both"/>
              <w:rPr>
                <w:rFonts w:ascii="Myriad Pro" w:hAnsi="Myriad Pro" w:cs="Arial"/>
                <w:b/>
                <w:bCs/>
                <w:sz w:val="18"/>
                <w:szCs w:val="18"/>
                <w:lang w:val="en-GB"/>
              </w:rPr>
            </w:pPr>
          </w:p>
        </w:tc>
        <w:tc>
          <w:tcPr>
            <w:tcW w:w="476" w:type="dxa"/>
            <w:shd w:val="clear" w:color="auto" w:fill="FFFFFF" w:themeFill="background1"/>
          </w:tcPr>
          <w:p w14:paraId="62924027" w14:textId="765EAD41"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25586E4E" w14:textId="6B2CC5A2"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2.7</w:t>
            </w:r>
          </w:p>
        </w:tc>
        <w:tc>
          <w:tcPr>
            <w:tcW w:w="887" w:type="dxa"/>
            <w:shd w:val="clear" w:color="auto" w:fill="FFFFFF" w:themeFill="background1"/>
          </w:tcPr>
          <w:p w14:paraId="76682C51"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1FB40D82" w14:textId="125FEC98"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56" w:type="dxa"/>
            <w:shd w:val="clear" w:color="auto" w:fill="FFFFFF" w:themeFill="background1"/>
          </w:tcPr>
          <w:p w14:paraId="077DFA95" w14:textId="05044502" w:rsidR="00FC7370" w:rsidRPr="00FC7370" w:rsidRDefault="00FC7370" w:rsidP="00FC7370">
            <w:pPr>
              <w:jc w:val="both"/>
              <w:rPr>
                <w:rFonts w:cstheme="minorHAnsi"/>
                <w:sz w:val="16"/>
                <w:szCs w:val="16"/>
              </w:rPr>
            </w:pPr>
            <w:r w:rsidRPr="00FC7370">
              <w:rPr>
                <w:rFonts w:cstheme="minorHAnsi"/>
                <w:sz w:val="16"/>
                <w:szCs w:val="16"/>
              </w:rPr>
              <w:t>5</w:t>
            </w:r>
          </w:p>
        </w:tc>
        <w:tc>
          <w:tcPr>
            <w:tcW w:w="805" w:type="dxa"/>
            <w:shd w:val="clear" w:color="auto" w:fill="FFFFFF" w:themeFill="background1"/>
          </w:tcPr>
          <w:p w14:paraId="5976F8EF" w14:textId="710DD14B"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4438D851" w14:textId="77FAF173" w:rsidR="00FC7370" w:rsidRPr="00EF17C7" w:rsidRDefault="00FC7370" w:rsidP="00FC7370">
            <w:pPr>
              <w:jc w:val="both"/>
              <w:rPr>
                <w:rFonts w:ascii="Myriad Pro" w:hAnsi="Myriad Pro" w:cs="Arial"/>
                <w:sz w:val="16"/>
                <w:szCs w:val="16"/>
                <w:lang w:val="en-GB"/>
              </w:rPr>
            </w:pPr>
          </w:p>
        </w:tc>
      </w:tr>
      <w:tr w:rsidR="00FC7370" w:rsidRPr="00EF17C7" w14:paraId="635A3576" w14:textId="77777777" w:rsidTr="00D7035E">
        <w:trPr>
          <w:gridAfter w:val="1"/>
          <w:wAfter w:w="31" w:type="dxa"/>
        </w:trPr>
        <w:tc>
          <w:tcPr>
            <w:tcW w:w="625" w:type="dxa"/>
            <w:shd w:val="clear" w:color="auto" w:fill="auto"/>
          </w:tcPr>
          <w:p w14:paraId="5A7070C0" w14:textId="77777777"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2.8</w:t>
            </w:r>
          </w:p>
        </w:tc>
        <w:tc>
          <w:tcPr>
            <w:tcW w:w="887" w:type="dxa"/>
          </w:tcPr>
          <w:p w14:paraId="00818BBE" w14:textId="77777777" w:rsidR="00FC7370" w:rsidRPr="00A033DA" w:rsidRDefault="00FC7370" w:rsidP="00FC7370">
            <w:pPr>
              <w:jc w:val="both"/>
              <w:rPr>
                <w:rFonts w:ascii="Myriad Pro" w:hAnsi="Myriad Pro" w:cs="Arial"/>
                <w:sz w:val="18"/>
                <w:szCs w:val="18"/>
                <w:lang w:val="en-GB"/>
              </w:rPr>
            </w:pPr>
          </w:p>
        </w:tc>
        <w:tc>
          <w:tcPr>
            <w:tcW w:w="973" w:type="dxa"/>
            <w:shd w:val="clear" w:color="auto" w:fill="FFFFFF" w:themeFill="background1"/>
          </w:tcPr>
          <w:p w14:paraId="320E66F5" w14:textId="4D94616E"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88" w:type="dxa"/>
            <w:shd w:val="clear" w:color="auto" w:fill="FFFFFF" w:themeFill="background1"/>
          </w:tcPr>
          <w:p w14:paraId="26A26386" w14:textId="506A94E6" w:rsidR="00FC7370" w:rsidRPr="00A033DA" w:rsidRDefault="00FC7370" w:rsidP="00FC7370">
            <w:pPr>
              <w:jc w:val="both"/>
              <w:rPr>
                <w:rFonts w:ascii="Myriad Pro" w:hAnsi="Myriad Pro" w:cs="Arial"/>
                <w:sz w:val="18"/>
                <w:szCs w:val="18"/>
                <w:lang w:val="en-GB"/>
              </w:rPr>
            </w:pPr>
            <w:r w:rsidRPr="00EF17C7">
              <w:rPr>
                <w:rFonts w:ascii="Myriad Pro" w:hAnsi="Myriad Pro" w:cs="Calibri"/>
                <w:sz w:val="16"/>
                <w:szCs w:val="16"/>
              </w:rPr>
              <w:t>1</w:t>
            </w:r>
          </w:p>
        </w:tc>
        <w:tc>
          <w:tcPr>
            <w:tcW w:w="507" w:type="dxa"/>
            <w:shd w:val="clear" w:color="auto" w:fill="FFFFFF" w:themeFill="background1"/>
          </w:tcPr>
          <w:p w14:paraId="3ED0C321" w14:textId="02EA2ADF" w:rsidR="00FC7370" w:rsidRPr="00A033DA" w:rsidRDefault="00FC7370" w:rsidP="00FC7370">
            <w:pPr>
              <w:jc w:val="both"/>
              <w:rPr>
                <w:rFonts w:ascii="Myriad Pro" w:hAnsi="Myriad Pro" w:cs="Arial"/>
                <w:b/>
                <w:bCs/>
                <w:sz w:val="18"/>
                <w:szCs w:val="18"/>
                <w:lang w:val="en-GB"/>
              </w:rPr>
            </w:pPr>
          </w:p>
        </w:tc>
        <w:tc>
          <w:tcPr>
            <w:tcW w:w="476" w:type="dxa"/>
            <w:shd w:val="clear" w:color="auto" w:fill="FFFFFF" w:themeFill="background1"/>
          </w:tcPr>
          <w:p w14:paraId="69DA8C59" w14:textId="3997782D"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411EBE0F" w14:textId="2FA6CEC4"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2.8</w:t>
            </w:r>
          </w:p>
        </w:tc>
        <w:tc>
          <w:tcPr>
            <w:tcW w:w="887" w:type="dxa"/>
            <w:shd w:val="clear" w:color="auto" w:fill="FFFFFF" w:themeFill="background1"/>
          </w:tcPr>
          <w:p w14:paraId="61DEFF52"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0047177D" w14:textId="0FD823A3"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56" w:type="dxa"/>
            <w:shd w:val="clear" w:color="auto" w:fill="FFFFFF" w:themeFill="background1"/>
          </w:tcPr>
          <w:p w14:paraId="151D8D11" w14:textId="71DBE9BF" w:rsidR="00FC7370" w:rsidRPr="00FC7370" w:rsidRDefault="00FC7370" w:rsidP="00FC7370">
            <w:pPr>
              <w:jc w:val="both"/>
              <w:rPr>
                <w:rFonts w:cstheme="minorHAnsi"/>
                <w:sz w:val="16"/>
                <w:szCs w:val="16"/>
              </w:rPr>
            </w:pPr>
            <w:r w:rsidRPr="00FC7370">
              <w:rPr>
                <w:rFonts w:cstheme="minorHAnsi"/>
                <w:sz w:val="16"/>
                <w:szCs w:val="16"/>
              </w:rPr>
              <w:t>2</w:t>
            </w:r>
          </w:p>
        </w:tc>
        <w:tc>
          <w:tcPr>
            <w:tcW w:w="805" w:type="dxa"/>
            <w:shd w:val="clear" w:color="auto" w:fill="FFFFFF" w:themeFill="background1"/>
          </w:tcPr>
          <w:p w14:paraId="425CD221" w14:textId="71DB52A0"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7DF60CE9" w14:textId="3A2328A7" w:rsidR="00FC7370" w:rsidRPr="00EF17C7" w:rsidRDefault="00FC7370" w:rsidP="00FC7370">
            <w:pPr>
              <w:jc w:val="both"/>
              <w:rPr>
                <w:rFonts w:ascii="Myriad Pro" w:hAnsi="Myriad Pro" w:cs="Arial"/>
                <w:sz w:val="16"/>
                <w:szCs w:val="16"/>
                <w:lang w:val="en-GB"/>
              </w:rPr>
            </w:pPr>
          </w:p>
        </w:tc>
      </w:tr>
      <w:tr w:rsidR="00FC7370" w:rsidRPr="00EF17C7" w14:paraId="34E8D6BA" w14:textId="77777777" w:rsidTr="00D7035E">
        <w:trPr>
          <w:gridAfter w:val="1"/>
          <w:wAfter w:w="31" w:type="dxa"/>
        </w:trPr>
        <w:tc>
          <w:tcPr>
            <w:tcW w:w="625" w:type="dxa"/>
            <w:shd w:val="clear" w:color="auto" w:fill="auto"/>
          </w:tcPr>
          <w:p w14:paraId="16C1E296" w14:textId="77777777"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2.9.</w:t>
            </w:r>
          </w:p>
        </w:tc>
        <w:tc>
          <w:tcPr>
            <w:tcW w:w="887" w:type="dxa"/>
          </w:tcPr>
          <w:p w14:paraId="5522D177" w14:textId="77777777" w:rsidR="00FC7370" w:rsidRPr="00A033DA" w:rsidRDefault="00FC7370" w:rsidP="00FC7370">
            <w:pPr>
              <w:jc w:val="both"/>
              <w:rPr>
                <w:rFonts w:ascii="Myriad Pro" w:hAnsi="Myriad Pro" w:cs="Arial"/>
                <w:sz w:val="18"/>
                <w:szCs w:val="18"/>
                <w:lang w:val="en-GB"/>
              </w:rPr>
            </w:pPr>
          </w:p>
        </w:tc>
        <w:tc>
          <w:tcPr>
            <w:tcW w:w="973" w:type="dxa"/>
            <w:shd w:val="clear" w:color="auto" w:fill="FFFFFF" w:themeFill="background1"/>
          </w:tcPr>
          <w:p w14:paraId="5CC67D32" w14:textId="23DF1087"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88" w:type="dxa"/>
            <w:shd w:val="clear" w:color="auto" w:fill="FFFFFF" w:themeFill="background1"/>
          </w:tcPr>
          <w:p w14:paraId="271E4B7E" w14:textId="3F89BDC5" w:rsidR="00FC7370" w:rsidRPr="00A033DA" w:rsidRDefault="00FC7370" w:rsidP="00FC7370">
            <w:pPr>
              <w:jc w:val="both"/>
              <w:rPr>
                <w:rFonts w:ascii="Myriad Pro" w:hAnsi="Myriad Pro" w:cs="Arial"/>
                <w:sz w:val="18"/>
                <w:szCs w:val="18"/>
                <w:lang w:val="en-GB"/>
              </w:rPr>
            </w:pPr>
            <w:r w:rsidRPr="00EF17C7">
              <w:rPr>
                <w:rFonts w:ascii="Myriad Pro" w:hAnsi="Myriad Pro" w:cs="Calibri"/>
                <w:sz w:val="16"/>
                <w:szCs w:val="16"/>
              </w:rPr>
              <w:t>1</w:t>
            </w:r>
          </w:p>
        </w:tc>
        <w:tc>
          <w:tcPr>
            <w:tcW w:w="507" w:type="dxa"/>
            <w:shd w:val="clear" w:color="auto" w:fill="FFFFFF" w:themeFill="background1"/>
          </w:tcPr>
          <w:p w14:paraId="5042E0B0" w14:textId="53907453" w:rsidR="00FC7370" w:rsidRPr="00A033DA" w:rsidRDefault="00FC7370" w:rsidP="00FC7370">
            <w:pPr>
              <w:jc w:val="both"/>
              <w:rPr>
                <w:rFonts w:ascii="Myriad Pro" w:hAnsi="Myriad Pro" w:cs="Arial"/>
                <w:b/>
                <w:bCs/>
                <w:sz w:val="18"/>
                <w:szCs w:val="18"/>
                <w:lang w:val="en-GB"/>
              </w:rPr>
            </w:pPr>
          </w:p>
        </w:tc>
        <w:tc>
          <w:tcPr>
            <w:tcW w:w="476" w:type="dxa"/>
            <w:shd w:val="clear" w:color="auto" w:fill="FFFFFF" w:themeFill="background1"/>
          </w:tcPr>
          <w:p w14:paraId="30B29774" w14:textId="6C7B5C4A"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44065C4B" w14:textId="2D56F2DF"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2.9.</w:t>
            </w:r>
          </w:p>
        </w:tc>
        <w:tc>
          <w:tcPr>
            <w:tcW w:w="887" w:type="dxa"/>
            <w:shd w:val="clear" w:color="auto" w:fill="FFFFFF" w:themeFill="background1"/>
          </w:tcPr>
          <w:p w14:paraId="6CF99BD1"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4E691CF9" w14:textId="1CA333CF"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56" w:type="dxa"/>
            <w:shd w:val="clear" w:color="auto" w:fill="FFFFFF" w:themeFill="background1"/>
          </w:tcPr>
          <w:p w14:paraId="4DE5D2DA" w14:textId="3C074392" w:rsidR="00FC7370" w:rsidRPr="00FC7370" w:rsidRDefault="00FC7370" w:rsidP="00FC7370">
            <w:pPr>
              <w:jc w:val="both"/>
              <w:rPr>
                <w:rFonts w:cstheme="minorHAnsi"/>
                <w:sz w:val="16"/>
                <w:szCs w:val="16"/>
              </w:rPr>
            </w:pPr>
            <w:r w:rsidRPr="00FC7370">
              <w:rPr>
                <w:rFonts w:cstheme="minorHAnsi"/>
                <w:sz w:val="16"/>
                <w:szCs w:val="16"/>
              </w:rPr>
              <w:t>1</w:t>
            </w:r>
          </w:p>
        </w:tc>
        <w:tc>
          <w:tcPr>
            <w:tcW w:w="805" w:type="dxa"/>
            <w:shd w:val="clear" w:color="auto" w:fill="FFFFFF" w:themeFill="background1"/>
          </w:tcPr>
          <w:p w14:paraId="31896283" w14:textId="71EECD05"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7E94FE33" w14:textId="05FDBAAA" w:rsidR="00FC7370" w:rsidRPr="00EF17C7" w:rsidRDefault="00FC7370" w:rsidP="00FC7370">
            <w:pPr>
              <w:jc w:val="both"/>
              <w:rPr>
                <w:rFonts w:ascii="Myriad Pro" w:hAnsi="Myriad Pro" w:cs="Arial"/>
                <w:sz w:val="16"/>
                <w:szCs w:val="16"/>
                <w:lang w:val="en-GB"/>
              </w:rPr>
            </w:pPr>
          </w:p>
        </w:tc>
      </w:tr>
      <w:tr w:rsidR="00FC7370" w:rsidRPr="00EF17C7" w14:paraId="11B38003" w14:textId="77777777" w:rsidTr="00D7035E">
        <w:trPr>
          <w:gridAfter w:val="1"/>
          <w:wAfter w:w="31" w:type="dxa"/>
        </w:trPr>
        <w:tc>
          <w:tcPr>
            <w:tcW w:w="625" w:type="dxa"/>
            <w:shd w:val="clear" w:color="auto" w:fill="auto"/>
          </w:tcPr>
          <w:p w14:paraId="63825C22" w14:textId="77777777"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2.10</w:t>
            </w:r>
          </w:p>
        </w:tc>
        <w:tc>
          <w:tcPr>
            <w:tcW w:w="887" w:type="dxa"/>
          </w:tcPr>
          <w:p w14:paraId="7E40D8C5" w14:textId="77777777" w:rsidR="00FC7370" w:rsidRPr="00A033DA" w:rsidRDefault="00FC7370" w:rsidP="00FC7370">
            <w:pPr>
              <w:jc w:val="both"/>
              <w:rPr>
                <w:rFonts w:ascii="Myriad Pro" w:hAnsi="Myriad Pro" w:cs="Arial"/>
                <w:sz w:val="18"/>
                <w:szCs w:val="18"/>
                <w:lang w:val="en-GB"/>
              </w:rPr>
            </w:pPr>
          </w:p>
        </w:tc>
        <w:tc>
          <w:tcPr>
            <w:tcW w:w="973" w:type="dxa"/>
            <w:shd w:val="clear" w:color="auto" w:fill="FFFFFF" w:themeFill="background1"/>
          </w:tcPr>
          <w:p w14:paraId="1E1A7896" w14:textId="22420749"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88" w:type="dxa"/>
            <w:shd w:val="clear" w:color="auto" w:fill="FFFFFF" w:themeFill="background1"/>
          </w:tcPr>
          <w:p w14:paraId="1B1577E5" w14:textId="5A1E3164" w:rsidR="00FC7370" w:rsidRPr="00A033DA" w:rsidRDefault="00FC7370" w:rsidP="00FC7370">
            <w:pPr>
              <w:jc w:val="both"/>
              <w:rPr>
                <w:rFonts w:ascii="Myriad Pro" w:hAnsi="Myriad Pro" w:cs="Arial"/>
                <w:sz w:val="18"/>
                <w:szCs w:val="18"/>
                <w:lang w:val="en-GB"/>
              </w:rPr>
            </w:pPr>
            <w:r w:rsidRPr="00EF17C7">
              <w:rPr>
                <w:rFonts w:ascii="Myriad Pro" w:hAnsi="Myriad Pro" w:cs="Calibri"/>
                <w:sz w:val="16"/>
                <w:szCs w:val="16"/>
              </w:rPr>
              <w:t>6</w:t>
            </w:r>
          </w:p>
        </w:tc>
        <w:tc>
          <w:tcPr>
            <w:tcW w:w="507" w:type="dxa"/>
            <w:shd w:val="clear" w:color="auto" w:fill="FFFFFF" w:themeFill="background1"/>
          </w:tcPr>
          <w:p w14:paraId="21A5431E" w14:textId="05C292DC" w:rsidR="00FC7370" w:rsidRPr="00A033DA" w:rsidRDefault="00FC7370" w:rsidP="00FC7370">
            <w:pPr>
              <w:jc w:val="both"/>
              <w:rPr>
                <w:rFonts w:ascii="Myriad Pro" w:hAnsi="Myriad Pro" w:cs="Arial"/>
                <w:b/>
                <w:bCs/>
                <w:sz w:val="18"/>
                <w:szCs w:val="18"/>
                <w:lang w:val="en-GB"/>
              </w:rPr>
            </w:pPr>
          </w:p>
        </w:tc>
        <w:tc>
          <w:tcPr>
            <w:tcW w:w="476" w:type="dxa"/>
            <w:shd w:val="clear" w:color="auto" w:fill="FFFFFF" w:themeFill="background1"/>
          </w:tcPr>
          <w:p w14:paraId="5C0C8ED8" w14:textId="67CB8538"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46F09FF9" w14:textId="7BB01B4B"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2.10</w:t>
            </w:r>
          </w:p>
        </w:tc>
        <w:tc>
          <w:tcPr>
            <w:tcW w:w="887" w:type="dxa"/>
            <w:shd w:val="clear" w:color="auto" w:fill="FFFFFF" w:themeFill="background1"/>
          </w:tcPr>
          <w:p w14:paraId="099EEDE0"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68D0D01B" w14:textId="7DB81ACB"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56" w:type="dxa"/>
            <w:shd w:val="clear" w:color="auto" w:fill="FFFFFF" w:themeFill="background1"/>
          </w:tcPr>
          <w:p w14:paraId="42AB7D18" w14:textId="1AE8C706" w:rsidR="00FC7370" w:rsidRPr="00FC7370" w:rsidRDefault="00FC7370" w:rsidP="00FC7370">
            <w:pPr>
              <w:jc w:val="both"/>
              <w:rPr>
                <w:rFonts w:cstheme="minorHAnsi"/>
                <w:sz w:val="16"/>
                <w:szCs w:val="16"/>
              </w:rPr>
            </w:pPr>
            <w:r w:rsidRPr="00FC7370">
              <w:rPr>
                <w:rFonts w:cstheme="minorHAnsi"/>
                <w:sz w:val="16"/>
                <w:szCs w:val="16"/>
              </w:rPr>
              <w:t>1</w:t>
            </w:r>
          </w:p>
        </w:tc>
        <w:tc>
          <w:tcPr>
            <w:tcW w:w="805" w:type="dxa"/>
            <w:shd w:val="clear" w:color="auto" w:fill="FFFFFF" w:themeFill="background1"/>
          </w:tcPr>
          <w:p w14:paraId="2DCC7B45" w14:textId="29D81B04"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18A1C948" w14:textId="713C1AAC" w:rsidR="00FC7370" w:rsidRPr="00EF17C7" w:rsidRDefault="00FC7370" w:rsidP="00FC7370">
            <w:pPr>
              <w:jc w:val="both"/>
              <w:rPr>
                <w:rFonts w:ascii="Myriad Pro" w:hAnsi="Myriad Pro" w:cs="Arial"/>
                <w:sz w:val="16"/>
                <w:szCs w:val="16"/>
                <w:lang w:val="en-GB"/>
              </w:rPr>
            </w:pPr>
          </w:p>
        </w:tc>
      </w:tr>
      <w:tr w:rsidR="00FC7370" w:rsidRPr="00EF17C7" w14:paraId="39C73162" w14:textId="77777777" w:rsidTr="00D7035E">
        <w:trPr>
          <w:gridAfter w:val="1"/>
          <w:wAfter w:w="31" w:type="dxa"/>
        </w:trPr>
        <w:tc>
          <w:tcPr>
            <w:tcW w:w="625" w:type="dxa"/>
            <w:shd w:val="clear" w:color="auto" w:fill="auto"/>
          </w:tcPr>
          <w:p w14:paraId="2E42B70D" w14:textId="77777777"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3.1.</w:t>
            </w:r>
          </w:p>
        </w:tc>
        <w:tc>
          <w:tcPr>
            <w:tcW w:w="887" w:type="dxa"/>
          </w:tcPr>
          <w:p w14:paraId="7199C1DD" w14:textId="77777777" w:rsidR="00FC7370" w:rsidRPr="00A033DA" w:rsidRDefault="00FC7370" w:rsidP="00FC7370">
            <w:pPr>
              <w:jc w:val="both"/>
              <w:rPr>
                <w:rFonts w:ascii="Myriad Pro" w:hAnsi="Myriad Pro" w:cs="Arial"/>
                <w:sz w:val="18"/>
                <w:szCs w:val="18"/>
                <w:lang w:val="en-GB"/>
              </w:rPr>
            </w:pPr>
          </w:p>
        </w:tc>
        <w:tc>
          <w:tcPr>
            <w:tcW w:w="973" w:type="dxa"/>
            <w:shd w:val="clear" w:color="auto" w:fill="FFFFFF" w:themeFill="background1"/>
          </w:tcPr>
          <w:p w14:paraId="6712B53A" w14:textId="5359BA2B"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88" w:type="dxa"/>
            <w:shd w:val="clear" w:color="auto" w:fill="FFFFFF" w:themeFill="background1"/>
          </w:tcPr>
          <w:p w14:paraId="50753DE5" w14:textId="3447F297" w:rsidR="00FC7370" w:rsidRPr="00A033DA" w:rsidRDefault="00FC7370" w:rsidP="00FC7370">
            <w:pPr>
              <w:jc w:val="both"/>
              <w:rPr>
                <w:rFonts w:ascii="Myriad Pro" w:hAnsi="Myriad Pro" w:cs="Arial"/>
                <w:sz w:val="18"/>
                <w:szCs w:val="18"/>
                <w:lang w:val="en-GB"/>
              </w:rPr>
            </w:pPr>
            <w:r w:rsidRPr="00EF17C7">
              <w:rPr>
                <w:rFonts w:ascii="Myriad Pro" w:hAnsi="Myriad Pro" w:cs="Calibri"/>
                <w:sz w:val="16"/>
                <w:szCs w:val="16"/>
              </w:rPr>
              <w:t>8</w:t>
            </w:r>
          </w:p>
        </w:tc>
        <w:tc>
          <w:tcPr>
            <w:tcW w:w="507" w:type="dxa"/>
            <w:shd w:val="clear" w:color="auto" w:fill="FFFFFF" w:themeFill="background1"/>
          </w:tcPr>
          <w:p w14:paraId="3CD461AB" w14:textId="59D7F06B" w:rsidR="00FC7370" w:rsidRPr="00A033DA" w:rsidRDefault="00FC7370" w:rsidP="00FC7370">
            <w:pPr>
              <w:jc w:val="both"/>
              <w:rPr>
                <w:rFonts w:ascii="Myriad Pro" w:hAnsi="Myriad Pro" w:cs="Arial"/>
                <w:b/>
                <w:bCs/>
                <w:sz w:val="18"/>
                <w:szCs w:val="18"/>
                <w:lang w:val="en-GB"/>
              </w:rPr>
            </w:pPr>
          </w:p>
        </w:tc>
        <w:tc>
          <w:tcPr>
            <w:tcW w:w="476" w:type="dxa"/>
            <w:shd w:val="clear" w:color="auto" w:fill="FFFFFF" w:themeFill="background1"/>
          </w:tcPr>
          <w:p w14:paraId="3AB3B10B" w14:textId="1488A969"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66B81B78" w14:textId="2E13F49F"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3.1.</w:t>
            </w:r>
          </w:p>
        </w:tc>
        <w:tc>
          <w:tcPr>
            <w:tcW w:w="887" w:type="dxa"/>
            <w:shd w:val="clear" w:color="auto" w:fill="FFFFFF" w:themeFill="background1"/>
          </w:tcPr>
          <w:p w14:paraId="0FFD588D"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1A9BB742" w14:textId="6F27EC98"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56" w:type="dxa"/>
            <w:shd w:val="clear" w:color="auto" w:fill="FFFFFF" w:themeFill="background1"/>
          </w:tcPr>
          <w:p w14:paraId="1640E248" w14:textId="69AC84FE" w:rsidR="00FC7370" w:rsidRPr="00FC7370" w:rsidRDefault="00FC7370" w:rsidP="00FC7370">
            <w:pPr>
              <w:jc w:val="both"/>
              <w:rPr>
                <w:rFonts w:cstheme="minorHAnsi"/>
                <w:sz w:val="16"/>
                <w:szCs w:val="16"/>
              </w:rPr>
            </w:pPr>
            <w:r w:rsidRPr="00FC7370">
              <w:rPr>
                <w:rFonts w:cstheme="minorHAnsi"/>
                <w:sz w:val="16"/>
                <w:szCs w:val="16"/>
              </w:rPr>
              <w:t>6</w:t>
            </w:r>
          </w:p>
        </w:tc>
        <w:tc>
          <w:tcPr>
            <w:tcW w:w="805" w:type="dxa"/>
            <w:shd w:val="clear" w:color="auto" w:fill="FFFFFF" w:themeFill="background1"/>
          </w:tcPr>
          <w:p w14:paraId="62D224A8" w14:textId="78DA123A"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32D53E63" w14:textId="62913CE5" w:rsidR="00FC7370" w:rsidRPr="00EF17C7" w:rsidRDefault="00FC7370" w:rsidP="00FC7370">
            <w:pPr>
              <w:jc w:val="both"/>
              <w:rPr>
                <w:rFonts w:ascii="Myriad Pro" w:hAnsi="Myriad Pro" w:cs="Arial"/>
                <w:sz w:val="16"/>
                <w:szCs w:val="16"/>
                <w:lang w:val="en-GB"/>
              </w:rPr>
            </w:pPr>
          </w:p>
        </w:tc>
      </w:tr>
      <w:tr w:rsidR="00FC7370" w:rsidRPr="00EF17C7" w14:paraId="62EE74E8" w14:textId="77777777" w:rsidTr="00D7035E">
        <w:trPr>
          <w:gridAfter w:val="1"/>
          <w:wAfter w:w="31" w:type="dxa"/>
        </w:trPr>
        <w:tc>
          <w:tcPr>
            <w:tcW w:w="625" w:type="dxa"/>
            <w:shd w:val="clear" w:color="auto" w:fill="auto"/>
          </w:tcPr>
          <w:p w14:paraId="29BE5924" w14:textId="77777777"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3.2.</w:t>
            </w:r>
          </w:p>
        </w:tc>
        <w:tc>
          <w:tcPr>
            <w:tcW w:w="887" w:type="dxa"/>
          </w:tcPr>
          <w:p w14:paraId="046DC00F" w14:textId="77777777" w:rsidR="00FC7370" w:rsidRPr="00A033DA" w:rsidRDefault="00FC7370" w:rsidP="00FC7370">
            <w:pPr>
              <w:jc w:val="both"/>
              <w:rPr>
                <w:rFonts w:ascii="Myriad Pro" w:hAnsi="Myriad Pro" w:cs="Arial"/>
                <w:sz w:val="18"/>
                <w:szCs w:val="18"/>
                <w:lang w:val="en-GB"/>
              </w:rPr>
            </w:pPr>
          </w:p>
        </w:tc>
        <w:tc>
          <w:tcPr>
            <w:tcW w:w="973" w:type="dxa"/>
            <w:shd w:val="clear" w:color="auto" w:fill="FFFFFF" w:themeFill="background1"/>
          </w:tcPr>
          <w:p w14:paraId="6F53DE58" w14:textId="47326512"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88" w:type="dxa"/>
            <w:shd w:val="clear" w:color="auto" w:fill="FFFFFF" w:themeFill="background1"/>
          </w:tcPr>
          <w:p w14:paraId="066E7A12" w14:textId="735C31B0" w:rsidR="00FC7370" w:rsidRPr="00A033DA" w:rsidRDefault="00FC7370" w:rsidP="00FC7370">
            <w:pPr>
              <w:jc w:val="both"/>
              <w:rPr>
                <w:rFonts w:ascii="Myriad Pro" w:hAnsi="Myriad Pro" w:cs="Arial"/>
                <w:sz w:val="18"/>
                <w:szCs w:val="18"/>
                <w:lang w:val="en-GB"/>
              </w:rPr>
            </w:pPr>
            <w:r w:rsidRPr="00EF17C7">
              <w:rPr>
                <w:rFonts w:ascii="Myriad Pro" w:hAnsi="Myriad Pro" w:cs="Calibri"/>
                <w:sz w:val="16"/>
                <w:szCs w:val="16"/>
              </w:rPr>
              <w:t>2</w:t>
            </w:r>
          </w:p>
        </w:tc>
        <w:tc>
          <w:tcPr>
            <w:tcW w:w="507" w:type="dxa"/>
            <w:shd w:val="clear" w:color="auto" w:fill="FFFFFF" w:themeFill="background1"/>
          </w:tcPr>
          <w:p w14:paraId="574DBCA9" w14:textId="45F05626" w:rsidR="00FC7370" w:rsidRPr="00A033DA" w:rsidRDefault="00FC7370" w:rsidP="00FC7370">
            <w:pPr>
              <w:jc w:val="both"/>
              <w:rPr>
                <w:rFonts w:ascii="Myriad Pro" w:hAnsi="Myriad Pro" w:cs="Arial"/>
                <w:b/>
                <w:bCs/>
                <w:sz w:val="18"/>
                <w:szCs w:val="18"/>
                <w:lang w:val="en-GB"/>
              </w:rPr>
            </w:pPr>
          </w:p>
        </w:tc>
        <w:tc>
          <w:tcPr>
            <w:tcW w:w="476" w:type="dxa"/>
            <w:shd w:val="clear" w:color="auto" w:fill="FFFFFF" w:themeFill="background1"/>
          </w:tcPr>
          <w:p w14:paraId="5C4B7B1B" w14:textId="4C2F1974"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45DA4967" w14:textId="4E9C52A6"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3.2.</w:t>
            </w:r>
          </w:p>
        </w:tc>
        <w:tc>
          <w:tcPr>
            <w:tcW w:w="887" w:type="dxa"/>
            <w:shd w:val="clear" w:color="auto" w:fill="FFFFFF" w:themeFill="background1"/>
          </w:tcPr>
          <w:p w14:paraId="3B5BA5BE"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56BEA13C" w14:textId="1A76F531"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56" w:type="dxa"/>
            <w:shd w:val="clear" w:color="auto" w:fill="FFFFFF" w:themeFill="background1"/>
          </w:tcPr>
          <w:p w14:paraId="6ED89E92" w14:textId="60A9285F" w:rsidR="00FC7370" w:rsidRPr="00FC7370" w:rsidRDefault="00FC7370" w:rsidP="00FC7370">
            <w:pPr>
              <w:jc w:val="both"/>
              <w:rPr>
                <w:rFonts w:cstheme="minorHAnsi"/>
                <w:sz w:val="16"/>
                <w:szCs w:val="16"/>
              </w:rPr>
            </w:pPr>
            <w:r w:rsidRPr="00FC7370">
              <w:rPr>
                <w:rFonts w:cstheme="minorHAnsi"/>
                <w:sz w:val="16"/>
                <w:szCs w:val="16"/>
              </w:rPr>
              <w:t>8</w:t>
            </w:r>
          </w:p>
        </w:tc>
        <w:tc>
          <w:tcPr>
            <w:tcW w:w="805" w:type="dxa"/>
            <w:shd w:val="clear" w:color="auto" w:fill="FFFFFF" w:themeFill="background1"/>
          </w:tcPr>
          <w:p w14:paraId="6A3C603F" w14:textId="7928908A"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29454ED8" w14:textId="60FA30A2" w:rsidR="00FC7370" w:rsidRPr="00EF17C7" w:rsidRDefault="00FC7370" w:rsidP="00FC7370">
            <w:pPr>
              <w:jc w:val="both"/>
              <w:rPr>
                <w:rFonts w:ascii="Myriad Pro" w:hAnsi="Myriad Pro" w:cs="Arial"/>
                <w:sz w:val="16"/>
                <w:szCs w:val="16"/>
                <w:lang w:val="en-GB"/>
              </w:rPr>
            </w:pPr>
          </w:p>
        </w:tc>
      </w:tr>
      <w:tr w:rsidR="00FC7370" w:rsidRPr="00EF17C7" w14:paraId="34AA8E59" w14:textId="77777777" w:rsidTr="00D7035E">
        <w:trPr>
          <w:gridAfter w:val="1"/>
          <w:wAfter w:w="31" w:type="dxa"/>
        </w:trPr>
        <w:tc>
          <w:tcPr>
            <w:tcW w:w="625" w:type="dxa"/>
            <w:shd w:val="clear" w:color="auto" w:fill="auto"/>
          </w:tcPr>
          <w:p w14:paraId="7107CA36" w14:textId="77777777"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3.3.</w:t>
            </w:r>
          </w:p>
        </w:tc>
        <w:tc>
          <w:tcPr>
            <w:tcW w:w="887" w:type="dxa"/>
          </w:tcPr>
          <w:p w14:paraId="691418A8" w14:textId="77777777" w:rsidR="00FC7370" w:rsidRPr="00A033DA" w:rsidRDefault="00FC7370" w:rsidP="00FC7370">
            <w:pPr>
              <w:jc w:val="both"/>
              <w:rPr>
                <w:rFonts w:ascii="Myriad Pro" w:hAnsi="Myriad Pro" w:cs="Arial"/>
                <w:sz w:val="18"/>
                <w:szCs w:val="18"/>
                <w:lang w:val="en-GB"/>
              </w:rPr>
            </w:pPr>
          </w:p>
        </w:tc>
        <w:tc>
          <w:tcPr>
            <w:tcW w:w="973" w:type="dxa"/>
            <w:shd w:val="clear" w:color="auto" w:fill="FFFFFF" w:themeFill="background1"/>
          </w:tcPr>
          <w:p w14:paraId="4C08ECA5" w14:textId="32EB1816"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88" w:type="dxa"/>
            <w:shd w:val="clear" w:color="auto" w:fill="FFFFFF" w:themeFill="background1"/>
          </w:tcPr>
          <w:p w14:paraId="52E562F7" w14:textId="0007D43F" w:rsidR="00FC7370" w:rsidRPr="00A033DA" w:rsidRDefault="00FC7370" w:rsidP="00FC7370">
            <w:pPr>
              <w:jc w:val="both"/>
              <w:rPr>
                <w:rFonts w:ascii="Myriad Pro" w:hAnsi="Myriad Pro" w:cs="Arial"/>
                <w:sz w:val="18"/>
                <w:szCs w:val="18"/>
                <w:lang w:val="en-GB"/>
              </w:rPr>
            </w:pPr>
            <w:r w:rsidRPr="00EF17C7">
              <w:rPr>
                <w:rFonts w:ascii="Myriad Pro" w:hAnsi="Myriad Pro" w:cs="Arial"/>
                <w:sz w:val="16"/>
                <w:szCs w:val="16"/>
              </w:rPr>
              <w:t>100</w:t>
            </w:r>
          </w:p>
        </w:tc>
        <w:tc>
          <w:tcPr>
            <w:tcW w:w="507" w:type="dxa"/>
            <w:shd w:val="clear" w:color="auto" w:fill="FFFFFF" w:themeFill="background1"/>
          </w:tcPr>
          <w:p w14:paraId="4512868E" w14:textId="368CFB68" w:rsidR="00FC7370" w:rsidRPr="00A033DA" w:rsidRDefault="00FC7370" w:rsidP="00FC7370">
            <w:pPr>
              <w:jc w:val="both"/>
              <w:rPr>
                <w:rFonts w:ascii="Myriad Pro" w:hAnsi="Myriad Pro" w:cs="Arial"/>
                <w:b/>
                <w:bCs/>
                <w:sz w:val="18"/>
                <w:szCs w:val="18"/>
                <w:lang w:val="en-GB"/>
              </w:rPr>
            </w:pPr>
          </w:p>
        </w:tc>
        <w:tc>
          <w:tcPr>
            <w:tcW w:w="476" w:type="dxa"/>
            <w:shd w:val="clear" w:color="auto" w:fill="FFFFFF" w:themeFill="background1"/>
          </w:tcPr>
          <w:p w14:paraId="72C0D3D8" w14:textId="3025D5EF"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1E75CBE9" w14:textId="5E1B90CE"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3.3.</w:t>
            </w:r>
          </w:p>
        </w:tc>
        <w:tc>
          <w:tcPr>
            <w:tcW w:w="887" w:type="dxa"/>
            <w:shd w:val="clear" w:color="auto" w:fill="FFFFFF" w:themeFill="background1"/>
          </w:tcPr>
          <w:p w14:paraId="7B27DB2F"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6A8BF2A3" w14:textId="547EC0F7"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56" w:type="dxa"/>
            <w:shd w:val="clear" w:color="auto" w:fill="FFFFFF" w:themeFill="background1"/>
          </w:tcPr>
          <w:p w14:paraId="788082AF" w14:textId="1DBDB89F" w:rsidR="00FC7370" w:rsidRPr="00FC7370" w:rsidRDefault="00FC7370" w:rsidP="00FC7370">
            <w:pPr>
              <w:jc w:val="both"/>
              <w:rPr>
                <w:rFonts w:cstheme="minorHAnsi"/>
                <w:sz w:val="16"/>
                <w:szCs w:val="16"/>
              </w:rPr>
            </w:pPr>
            <w:r w:rsidRPr="00FC7370">
              <w:rPr>
                <w:rFonts w:cstheme="minorHAnsi"/>
                <w:sz w:val="16"/>
                <w:szCs w:val="16"/>
              </w:rPr>
              <w:t>2</w:t>
            </w:r>
          </w:p>
        </w:tc>
        <w:tc>
          <w:tcPr>
            <w:tcW w:w="805" w:type="dxa"/>
            <w:shd w:val="clear" w:color="auto" w:fill="FFFFFF" w:themeFill="background1"/>
          </w:tcPr>
          <w:p w14:paraId="15E84A15" w14:textId="76030110"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0B6ECC91" w14:textId="243DE83C" w:rsidR="00FC7370" w:rsidRPr="00EF17C7" w:rsidRDefault="00FC7370" w:rsidP="00FC7370">
            <w:pPr>
              <w:jc w:val="both"/>
              <w:rPr>
                <w:rFonts w:ascii="Myriad Pro" w:hAnsi="Myriad Pro" w:cs="Arial"/>
                <w:sz w:val="16"/>
                <w:szCs w:val="16"/>
                <w:lang w:val="en-GB"/>
              </w:rPr>
            </w:pPr>
          </w:p>
        </w:tc>
      </w:tr>
      <w:tr w:rsidR="00FC7370" w:rsidRPr="00EF17C7" w14:paraId="06BDDF23" w14:textId="77777777" w:rsidTr="00D7035E">
        <w:trPr>
          <w:gridAfter w:val="1"/>
          <w:wAfter w:w="31" w:type="dxa"/>
        </w:trPr>
        <w:tc>
          <w:tcPr>
            <w:tcW w:w="625" w:type="dxa"/>
            <w:shd w:val="clear" w:color="auto" w:fill="auto"/>
          </w:tcPr>
          <w:p w14:paraId="0E23C49A" w14:textId="77777777"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3.4.</w:t>
            </w:r>
          </w:p>
        </w:tc>
        <w:tc>
          <w:tcPr>
            <w:tcW w:w="887" w:type="dxa"/>
          </w:tcPr>
          <w:p w14:paraId="5BD728D8" w14:textId="77777777" w:rsidR="00FC7370" w:rsidRPr="00A033DA" w:rsidRDefault="00FC7370" w:rsidP="00FC7370">
            <w:pPr>
              <w:jc w:val="both"/>
              <w:rPr>
                <w:rFonts w:ascii="Myriad Pro" w:hAnsi="Myriad Pro" w:cs="Arial"/>
                <w:sz w:val="18"/>
                <w:szCs w:val="18"/>
                <w:lang w:val="en-GB"/>
              </w:rPr>
            </w:pPr>
          </w:p>
        </w:tc>
        <w:tc>
          <w:tcPr>
            <w:tcW w:w="973" w:type="dxa"/>
            <w:shd w:val="clear" w:color="auto" w:fill="FFFFFF" w:themeFill="background1"/>
          </w:tcPr>
          <w:p w14:paraId="6A562C83" w14:textId="4766169B"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88" w:type="dxa"/>
            <w:shd w:val="clear" w:color="auto" w:fill="FFFFFF" w:themeFill="background1"/>
          </w:tcPr>
          <w:p w14:paraId="0D39FA60" w14:textId="327E081C" w:rsidR="00FC7370" w:rsidRPr="00A033DA" w:rsidRDefault="00FC7370" w:rsidP="00FC7370">
            <w:pPr>
              <w:jc w:val="both"/>
              <w:rPr>
                <w:rFonts w:ascii="Myriad Pro" w:hAnsi="Myriad Pro" w:cs="Arial"/>
                <w:sz w:val="18"/>
                <w:szCs w:val="18"/>
                <w:lang w:val="en-GB"/>
              </w:rPr>
            </w:pPr>
            <w:r w:rsidRPr="00EF17C7">
              <w:rPr>
                <w:rFonts w:ascii="Myriad Pro" w:hAnsi="Myriad Pro" w:cs="Calibri"/>
                <w:sz w:val="16"/>
                <w:szCs w:val="16"/>
              </w:rPr>
              <w:t>1</w:t>
            </w:r>
          </w:p>
        </w:tc>
        <w:tc>
          <w:tcPr>
            <w:tcW w:w="507" w:type="dxa"/>
            <w:shd w:val="clear" w:color="auto" w:fill="FFFFFF" w:themeFill="background1"/>
          </w:tcPr>
          <w:p w14:paraId="0446F1B9" w14:textId="58557513" w:rsidR="00FC7370" w:rsidRPr="00A033DA" w:rsidRDefault="00FC7370" w:rsidP="00FC7370">
            <w:pPr>
              <w:jc w:val="both"/>
              <w:rPr>
                <w:rFonts w:ascii="Myriad Pro" w:hAnsi="Myriad Pro" w:cs="Arial"/>
                <w:b/>
                <w:bCs/>
                <w:sz w:val="18"/>
                <w:szCs w:val="18"/>
                <w:lang w:val="en-GB"/>
              </w:rPr>
            </w:pPr>
          </w:p>
        </w:tc>
        <w:tc>
          <w:tcPr>
            <w:tcW w:w="476" w:type="dxa"/>
            <w:shd w:val="clear" w:color="auto" w:fill="FFFFFF" w:themeFill="background1"/>
          </w:tcPr>
          <w:p w14:paraId="30B3E634" w14:textId="5995867E"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6458327B" w14:textId="628F1B41"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3.4.</w:t>
            </w:r>
          </w:p>
        </w:tc>
        <w:tc>
          <w:tcPr>
            <w:tcW w:w="887" w:type="dxa"/>
            <w:shd w:val="clear" w:color="auto" w:fill="FFFFFF" w:themeFill="background1"/>
          </w:tcPr>
          <w:p w14:paraId="7034B95E"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009321E0" w14:textId="12606D07"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56" w:type="dxa"/>
            <w:shd w:val="clear" w:color="auto" w:fill="FFFFFF" w:themeFill="background1"/>
          </w:tcPr>
          <w:p w14:paraId="456D0EDD" w14:textId="1843610A" w:rsidR="00FC7370" w:rsidRPr="00FC7370" w:rsidRDefault="00FC7370" w:rsidP="00FC7370">
            <w:pPr>
              <w:jc w:val="both"/>
              <w:rPr>
                <w:rFonts w:cstheme="minorHAnsi"/>
                <w:sz w:val="16"/>
                <w:szCs w:val="16"/>
              </w:rPr>
            </w:pPr>
            <w:r w:rsidRPr="00FC7370">
              <w:rPr>
                <w:rFonts w:cstheme="minorHAnsi"/>
                <w:sz w:val="16"/>
                <w:szCs w:val="16"/>
              </w:rPr>
              <w:t>100</w:t>
            </w:r>
          </w:p>
        </w:tc>
        <w:tc>
          <w:tcPr>
            <w:tcW w:w="805" w:type="dxa"/>
            <w:shd w:val="clear" w:color="auto" w:fill="FFFFFF" w:themeFill="background1"/>
          </w:tcPr>
          <w:p w14:paraId="27873EB5" w14:textId="5607F79D"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0A7D5F4E" w14:textId="6C4CB6A6" w:rsidR="00FC7370" w:rsidRPr="00EF17C7" w:rsidRDefault="00FC7370" w:rsidP="00FC7370">
            <w:pPr>
              <w:jc w:val="both"/>
              <w:rPr>
                <w:rFonts w:ascii="Myriad Pro" w:hAnsi="Myriad Pro" w:cs="Arial"/>
                <w:sz w:val="16"/>
                <w:szCs w:val="16"/>
                <w:lang w:val="en-GB"/>
              </w:rPr>
            </w:pPr>
          </w:p>
        </w:tc>
      </w:tr>
      <w:tr w:rsidR="00FC7370" w:rsidRPr="00EF17C7" w14:paraId="378C6C49" w14:textId="77777777" w:rsidTr="00D7035E">
        <w:trPr>
          <w:gridAfter w:val="1"/>
          <w:wAfter w:w="31" w:type="dxa"/>
        </w:trPr>
        <w:tc>
          <w:tcPr>
            <w:tcW w:w="625" w:type="dxa"/>
            <w:shd w:val="clear" w:color="auto" w:fill="auto"/>
          </w:tcPr>
          <w:p w14:paraId="3D25E87E" w14:textId="77777777"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4.</w:t>
            </w:r>
          </w:p>
        </w:tc>
        <w:tc>
          <w:tcPr>
            <w:tcW w:w="887" w:type="dxa"/>
          </w:tcPr>
          <w:p w14:paraId="7F744F89" w14:textId="77777777" w:rsidR="00FC7370" w:rsidRPr="00A033DA" w:rsidRDefault="00FC7370" w:rsidP="00FC7370">
            <w:pPr>
              <w:jc w:val="both"/>
              <w:rPr>
                <w:rFonts w:ascii="Myriad Pro" w:hAnsi="Myriad Pro" w:cs="Arial"/>
                <w:sz w:val="18"/>
                <w:szCs w:val="18"/>
                <w:lang w:val="en-GB"/>
              </w:rPr>
            </w:pPr>
          </w:p>
        </w:tc>
        <w:tc>
          <w:tcPr>
            <w:tcW w:w="973" w:type="dxa"/>
            <w:shd w:val="clear" w:color="auto" w:fill="FFFFFF" w:themeFill="background1"/>
          </w:tcPr>
          <w:p w14:paraId="3E32C4DE" w14:textId="2809EC72"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88" w:type="dxa"/>
            <w:shd w:val="clear" w:color="auto" w:fill="FFFFFF" w:themeFill="background1"/>
          </w:tcPr>
          <w:p w14:paraId="7254F064" w14:textId="1FC095D3" w:rsidR="00FC7370" w:rsidRPr="00A033DA" w:rsidRDefault="00FC7370" w:rsidP="00FC7370">
            <w:pPr>
              <w:jc w:val="both"/>
              <w:rPr>
                <w:rFonts w:ascii="Myriad Pro" w:hAnsi="Myriad Pro" w:cs="Arial"/>
                <w:sz w:val="18"/>
                <w:szCs w:val="18"/>
                <w:lang w:val="en-GB"/>
              </w:rPr>
            </w:pPr>
            <w:r w:rsidRPr="00EF17C7">
              <w:rPr>
                <w:rFonts w:ascii="Myriad Pro" w:hAnsi="Myriad Pro" w:cs="Calibri"/>
                <w:sz w:val="16"/>
                <w:szCs w:val="16"/>
              </w:rPr>
              <w:t>2</w:t>
            </w:r>
          </w:p>
        </w:tc>
        <w:tc>
          <w:tcPr>
            <w:tcW w:w="507" w:type="dxa"/>
            <w:shd w:val="clear" w:color="auto" w:fill="FFFFFF" w:themeFill="background1"/>
          </w:tcPr>
          <w:p w14:paraId="3F9720EB" w14:textId="0515AB6B" w:rsidR="00FC7370" w:rsidRPr="00A033DA" w:rsidRDefault="00FC7370" w:rsidP="00FC7370">
            <w:pPr>
              <w:jc w:val="both"/>
              <w:rPr>
                <w:rFonts w:ascii="Myriad Pro" w:hAnsi="Myriad Pro" w:cs="Arial"/>
                <w:b/>
                <w:bCs/>
                <w:sz w:val="18"/>
                <w:szCs w:val="18"/>
                <w:lang w:val="en-GB"/>
              </w:rPr>
            </w:pPr>
          </w:p>
        </w:tc>
        <w:tc>
          <w:tcPr>
            <w:tcW w:w="476" w:type="dxa"/>
            <w:shd w:val="clear" w:color="auto" w:fill="FFFFFF" w:themeFill="background1"/>
          </w:tcPr>
          <w:p w14:paraId="23D6A320" w14:textId="617949EB"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5308DA4B" w14:textId="27158673"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4.</w:t>
            </w:r>
          </w:p>
        </w:tc>
        <w:tc>
          <w:tcPr>
            <w:tcW w:w="887" w:type="dxa"/>
            <w:shd w:val="clear" w:color="auto" w:fill="FFFFFF" w:themeFill="background1"/>
          </w:tcPr>
          <w:p w14:paraId="020ADD3E"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7C3CCE99" w14:textId="6BEE78A6"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56" w:type="dxa"/>
            <w:shd w:val="clear" w:color="auto" w:fill="FFFFFF" w:themeFill="background1"/>
          </w:tcPr>
          <w:p w14:paraId="483C9442" w14:textId="3697651A" w:rsidR="00FC7370" w:rsidRPr="00FC7370" w:rsidRDefault="00FC7370" w:rsidP="00FC7370">
            <w:pPr>
              <w:jc w:val="both"/>
              <w:rPr>
                <w:rFonts w:cstheme="minorHAnsi"/>
                <w:sz w:val="16"/>
                <w:szCs w:val="16"/>
              </w:rPr>
            </w:pPr>
            <w:r w:rsidRPr="00FC7370">
              <w:rPr>
                <w:rFonts w:cstheme="minorHAnsi"/>
                <w:sz w:val="16"/>
                <w:szCs w:val="16"/>
              </w:rPr>
              <w:t>1</w:t>
            </w:r>
          </w:p>
        </w:tc>
        <w:tc>
          <w:tcPr>
            <w:tcW w:w="805" w:type="dxa"/>
            <w:shd w:val="clear" w:color="auto" w:fill="FFFFFF" w:themeFill="background1"/>
          </w:tcPr>
          <w:p w14:paraId="43CECAD4" w14:textId="14B42CE0"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6F47FB9B" w14:textId="0AB31EE0" w:rsidR="00FC7370" w:rsidRPr="00EF17C7" w:rsidRDefault="00FC7370" w:rsidP="00FC7370">
            <w:pPr>
              <w:jc w:val="both"/>
              <w:rPr>
                <w:rFonts w:ascii="Myriad Pro" w:hAnsi="Myriad Pro" w:cs="Arial"/>
                <w:sz w:val="16"/>
                <w:szCs w:val="16"/>
                <w:lang w:val="en-GB"/>
              </w:rPr>
            </w:pPr>
          </w:p>
        </w:tc>
      </w:tr>
      <w:tr w:rsidR="00FC7370" w:rsidRPr="00EF17C7" w14:paraId="6757DE54" w14:textId="77777777" w:rsidTr="00D7035E">
        <w:trPr>
          <w:gridAfter w:val="1"/>
          <w:wAfter w:w="31" w:type="dxa"/>
        </w:trPr>
        <w:tc>
          <w:tcPr>
            <w:tcW w:w="625" w:type="dxa"/>
            <w:shd w:val="clear" w:color="auto" w:fill="auto"/>
          </w:tcPr>
          <w:p w14:paraId="2122F37B" w14:textId="77777777" w:rsidR="00FC7370" w:rsidRPr="00A033DA" w:rsidRDefault="00FC7370" w:rsidP="00FC7370">
            <w:pPr>
              <w:jc w:val="both"/>
              <w:rPr>
                <w:rFonts w:ascii="Myriad Pro" w:hAnsi="Myriad Pro" w:cs="Arial"/>
                <w:b/>
                <w:bCs/>
                <w:sz w:val="18"/>
                <w:szCs w:val="18"/>
                <w:lang w:val="en-GB"/>
              </w:rPr>
            </w:pPr>
            <w:r w:rsidRPr="00A033DA">
              <w:rPr>
                <w:rFonts w:ascii="Myriad Pro" w:hAnsi="Myriad Pro" w:cs="Arial"/>
                <w:b/>
                <w:sz w:val="18"/>
                <w:szCs w:val="18"/>
                <w:lang w:val="en-GB"/>
              </w:rPr>
              <w:t>4.1.</w:t>
            </w:r>
          </w:p>
        </w:tc>
        <w:tc>
          <w:tcPr>
            <w:tcW w:w="887" w:type="dxa"/>
          </w:tcPr>
          <w:p w14:paraId="5425DC26" w14:textId="77777777" w:rsidR="00FC7370" w:rsidRPr="00A033DA" w:rsidRDefault="00FC7370" w:rsidP="00FC7370">
            <w:pPr>
              <w:jc w:val="both"/>
              <w:rPr>
                <w:rFonts w:ascii="Myriad Pro" w:hAnsi="Myriad Pro" w:cs="Arial"/>
                <w:sz w:val="18"/>
                <w:szCs w:val="18"/>
                <w:lang w:val="en-GB"/>
              </w:rPr>
            </w:pPr>
          </w:p>
        </w:tc>
        <w:tc>
          <w:tcPr>
            <w:tcW w:w="973" w:type="dxa"/>
            <w:shd w:val="clear" w:color="auto" w:fill="FFFFFF" w:themeFill="background1"/>
          </w:tcPr>
          <w:p w14:paraId="5E29AAFF" w14:textId="3A409346"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88" w:type="dxa"/>
          </w:tcPr>
          <w:p w14:paraId="54E369AF" w14:textId="5A5EB32E" w:rsidR="00FC7370" w:rsidRPr="00A033DA" w:rsidRDefault="00FC7370" w:rsidP="00FC7370">
            <w:pPr>
              <w:jc w:val="both"/>
              <w:rPr>
                <w:rFonts w:ascii="Myriad Pro" w:hAnsi="Myriad Pro" w:cs="Arial"/>
                <w:sz w:val="18"/>
                <w:szCs w:val="18"/>
                <w:lang w:val="en-GB"/>
              </w:rPr>
            </w:pPr>
            <w:r w:rsidRPr="00EF17C7">
              <w:rPr>
                <w:rFonts w:ascii="Myriad Pro" w:hAnsi="Myriad Pro" w:cs="Calibri"/>
                <w:sz w:val="16"/>
                <w:szCs w:val="16"/>
              </w:rPr>
              <w:t>2</w:t>
            </w:r>
          </w:p>
        </w:tc>
        <w:tc>
          <w:tcPr>
            <w:tcW w:w="507" w:type="dxa"/>
            <w:shd w:val="clear" w:color="auto" w:fill="FFFFFF" w:themeFill="background1"/>
          </w:tcPr>
          <w:p w14:paraId="335A3AAA" w14:textId="4BCE6A54" w:rsidR="00FC7370" w:rsidRPr="00A033DA" w:rsidRDefault="00FC7370" w:rsidP="00FC7370">
            <w:pPr>
              <w:jc w:val="both"/>
              <w:rPr>
                <w:rFonts w:ascii="Myriad Pro" w:hAnsi="Myriad Pro" w:cs="Arial"/>
                <w:sz w:val="18"/>
                <w:szCs w:val="18"/>
                <w:lang w:val="en-GB"/>
              </w:rPr>
            </w:pPr>
          </w:p>
        </w:tc>
        <w:tc>
          <w:tcPr>
            <w:tcW w:w="476" w:type="dxa"/>
          </w:tcPr>
          <w:p w14:paraId="2789484D" w14:textId="2B5DE2B1" w:rsidR="00FC7370" w:rsidRPr="00A033DA" w:rsidRDefault="00FC7370" w:rsidP="00FC7370">
            <w:pPr>
              <w:jc w:val="both"/>
              <w:rPr>
                <w:rFonts w:ascii="Myriad Pro" w:hAnsi="Myriad Pro" w:cs="Arial"/>
                <w:sz w:val="16"/>
                <w:szCs w:val="16"/>
                <w:lang w:val="en-GB"/>
              </w:rPr>
            </w:pPr>
          </w:p>
        </w:tc>
        <w:tc>
          <w:tcPr>
            <w:tcW w:w="725" w:type="dxa"/>
            <w:gridSpan w:val="2"/>
            <w:shd w:val="clear" w:color="auto" w:fill="auto"/>
          </w:tcPr>
          <w:p w14:paraId="679E1CF9" w14:textId="7FD3AA96" w:rsidR="00FC7370" w:rsidRPr="00A033DA" w:rsidRDefault="00FC7370" w:rsidP="00FC7370">
            <w:pPr>
              <w:jc w:val="both"/>
              <w:rPr>
                <w:rFonts w:ascii="Myriad Pro" w:hAnsi="Myriad Pro" w:cs="Arial"/>
                <w:sz w:val="18"/>
                <w:szCs w:val="18"/>
                <w:lang w:val="en-GB"/>
              </w:rPr>
            </w:pPr>
            <w:r w:rsidRPr="00A033DA">
              <w:rPr>
                <w:rFonts w:ascii="Myriad Pro" w:hAnsi="Myriad Pro" w:cs="Arial"/>
                <w:b/>
                <w:sz w:val="18"/>
                <w:szCs w:val="18"/>
                <w:lang w:val="en-GB"/>
              </w:rPr>
              <w:t>4.1.</w:t>
            </w:r>
          </w:p>
        </w:tc>
        <w:tc>
          <w:tcPr>
            <w:tcW w:w="887" w:type="dxa"/>
            <w:shd w:val="clear" w:color="auto" w:fill="FFFFFF" w:themeFill="background1"/>
          </w:tcPr>
          <w:p w14:paraId="38603D52" w14:textId="77777777" w:rsidR="00FC7370" w:rsidRPr="00A033DA" w:rsidRDefault="00FC7370" w:rsidP="00FC7370">
            <w:pPr>
              <w:jc w:val="both"/>
              <w:rPr>
                <w:rFonts w:ascii="Myriad Pro" w:hAnsi="Myriad Pro" w:cs="Arial"/>
                <w:sz w:val="18"/>
                <w:szCs w:val="18"/>
                <w:lang w:val="en-GB"/>
              </w:rPr>
            </w:pPr>
          </w:p>
        </w:tc>
        <w:tc>
          <w:tcPr>
            <w:tcW w:w="1049" w:type="dxa"/>
            <w:shd w:val="clear" w:color="auto" w:fill="FFFFFF" w:themeFill="background1"/>
          </w:tcPr>
          <w:p w14:paraId="58A782D2" w14:textId="690E6664" w:rsidR="00FC7370" w:rsidRPr="00A033DA" w:rsidRDefault="00FC7370" w:rsidP="00FC7370">
            <w:pPr>
              <w:jc w:val="both"/>
              <w:rPr>
                <w:rFonts w:ascii="Myriad Pro" w:hAnsi="Myriad Pro" w:cs="Arial"/>
                <w:sz w:val="18"/>
                <w:szCs w:val="18"/>
                <w:lang w:val="en-GB"/>
              </w:rPr>
            </w:pPr>
            <w:r w:rsidRPr="00A033DA">
              <w:rPr>
                <w:rFonts w:ascii="Myriad Pro" w:hAnsi="Myriad Pro" w:cs="Arial"/>
                <w:b/>
                <w:bCs/>
                <w:sz w:val="18"/>
                <w:szCs w:val="18"/>
                <w:lang w:val="en-GB"/>
              </w:rPr>
              <w:t>pcs/</w:t>
            </w:r>
            <w:proofErr w:type="spellStart"/>
            <w:r w:rsidRPr="00A033DA">
              <w:rPr>
                <w:rFonts w:ascii="Myriad Pro" w:hAnsi="Myriad Pro" w:cs="Arial"/>
                <w:b/>
                <w:bCs/>
                <w:sz w:val="18"/>
                <w:szCs w:val="18"/>
                <w:lang w:val="en-GB"/>
              </w:rPr>
              <w:t>kom</w:t>
            </w:r>
            <w:proofErr w:type="spellEnd"/>
          </w:p>
        </w:tc>
        <w:tc>
          <w:tcPr>
            <w:tcW w:w="456" w:type="dxa"/>
            <w:shd w:val="clear" w:color="auto" w:fill="FFFFFF" w:themeFill="background1"/>
          </w:tcPr>
          <w:p w14:paraId="3081B2E4" w14:textId="687B0343" w:rsidR="00FC7370" w:rsidRPr="00FC7370" w:rsidRDefault="00FC7370" w:rsidP="00FC7370">
            <w:pPr>
              <w:jc w:val="both"/>
              <w:rPr>
                <w:rFonts w:cstheme="minorHAnsi"/>
                <w:sz w:val="16"/>
                <w:szCs w:val="16"/>
              </w:rPr>
            </w:pPr>
            <w:r w:rsidRPr="00FC7370">
              <w:rPr>
                <w:rFonts w:cstheme="minorHAnsi"/>
                <w:sz w:val="16"/>
                <w:szCs w:val="16"/>
              </w:rPr>
              <w:t>2</w:t>
            </w:r>
          </w:p>
        </w:tc>
        <w:tc>
          <w:tcPr>
            <w:tcW w:w="805" w:type="dxa"/>
            <w:shd w:val="clear" w:color="auto" w:fill="FFFFFF" w:themeFill="background1"/>
          </w:tcPr>
          <w:p w14:paraId="2D528BC1" w14:textId="77004F15" w:rsidR="00FC7370" w:rsidRPr="00A033DA" w:rsidRDefault="00FC7370" w:rsidP="00FC7370">
            <w:pPr>
              <w:jc w:val="both"/>
              <w:rPr>
                <w:rFonts w:ascii="Myriad Pro" w:hAnsi="Myriad Pro" w:cs="Arial"/>
                <w:sz w:val="18"/>
                <w:szCs w:val="18"/>
                <w:lang w:val="en-GB"/>
              </w:rPr>
            </w:pPr>
          </w:p>
        </w:tc>
        <w:tc>
          <w:tcPr>
            <w:tcW w:w="573" w:type="dxa"/>
            <w:shd w:val="clear" w:color="auto" w:fill="FFFFFF" w:themeFill="background1"/>
          </w:tcPr>
          <w:p w14:paraId="52C8404E" w14:textId="5F2A5B60" w:rsidR="00FC7370" w:rsidRPr="00EF17C7" w:rsidRDefault="00FC7370" w:rsidP="00FC7370">
            <w:pPr>
              <w:jc w:val="both"/>
              <w:rPr>
                <w:rFonts w:ascii="Myriad Pro" w:hAnsi="Myriad Pro" w:cs="Arial"/>
                <w:sz w:val="16"/>
                <w:szCs w:val="16"/>
                <w:lang w:val="en-GB"/>
              </w:rPr>
            </w:pPr>
          </w:p>
        </w:tc>
      </w:tr>
    </w:tbl>
    <w:p w14:paraId="1B0BDD26" w14:textId="77777777" w:rsidR="000749BB" w:rsidRPr="00BA795B" w:rsidRDefault="000749BB" w:rsidP="00252D55">
      <w:pPr>
        <w:widowControl w:val="0"/>
        <w:tabs>
          <w:tab w:val="left" w:pos="720"/>
          <w:tab w:val="right" w:leader="dot" w:pos="8640"/>
        </w:tabs>
        <w:ind w:left="-567"/>
        <w:rPr>
          <w:rFonts w:ascii="Calibri" w:hAnsi="Calibri" w:cs="Calibri"/>
          <w:sz w:val="22"/>
          <w:szCs w:val="22"/>
        </w:rPr>
      </w:pPr>
    </w:p>
    <w:p w14:paraId="476E8513" w14:textId="77777777" w:rsidR="00252D55" w:rsidRDefault="00252D55" w:rsidP="0EE684F1">
      <w:pPr>
        <w:widowControl w:val="0"/>
        <w:tabs>
          <w:tab w:val="left" w:pos="720"/>
          <w:tab w:val="right" w:leader="dot" w:pos="8640"/>
        </w:tabs>
        <w:ind w:left="-567"/>
        <w:rPr>
          <w:rFonts w:ascii="Calibri" w:hAnsi="Calibri" w:cs="Calibri"/>
        </w:rPr>
      </w:pPr>
    </w:p>
    <w:p w14:paraId="60808AFA" w14:textId="77777777" w:rsidR="00EE6459" w:rsidRDefault="00EE6459" w:rsidP="00EE6459">
      <w:pPr>
        <w:jc w:val="both"/>
        <w:rPr>
          <w:rFonts w:ascii="Calibri" w:hAnsi="Calibri" w:cs="Calibri"/>
          <w:sz w:val="22"/>
          <w:szCs w:val="22"/>
        </w:rPr>
      </w:pPr>
    </w:p>
    <w:p w14:paraId="44C5B83C" w14:textId="77777777" w:rsidR="00EE6459" w:rsidRDefault="00EE6459" w:rsidP="009807FB">
      <w:pPr>
        <w:ind w:left="-567"/>
        <w:jc w:val="both"/>
        <w:rPr>
          <w:rFonts w:ascii="Calibri" w:hAnsi="Calibri" w:cs="Calibri"/>
          <w:sz w:val="22"/>
          <w:szCs w:val="22"/>
        </w:rPr>
      </w:pPr>
    </w:p>
    <w:p w14:paraId="42565AD4" w14:textId="57B48E58" w:rsidR="009807FB" w:rsidRPr="009E68CF" w:rsidRDefault="00045753" w:rsidP="009807FB">
      <w:pPr>
        <w:ind w:left="-567"/>
        <w:jc w:val="both"/>
        <w:rPr>
          <w:rFonts w:ascii="Calibri" w:hAnsi="Calibri" w:cs="Calibri"/>
          <w:sz w:val="22"/>
          <w:szCs w:val="22"/>
        </w:rPr>
      </w:pPr>
      <w:r w:rsidRPr="009E68CF">
        <w:rPr>
          <w:rFonts w:ascii="Calibri" w:hAnsi="Calibri" w:cs="Calibri"/>
          <w:sz w:val="22"/>
          <w:szCs w:val="22"/>
        </w:rPr>
        <w:t xml:space="preserve">UNDP BiH uses this opportunity to apologize for any </w:t>
      </w:r>
      <w:r w:rsidR="009807FB" w:rsidRPr="009E68CF">
        <w:rPr>
          <w:rFonts w:ascii="Calibri" w:hAnsi="Calibri" w:cs="Calibri"/>
          <w:sz w:val="22"/>
          <w:szCs w:val="22"/>
        </w:rPr>
        <w:t>inconvenience that this might have caused.</w:t>
      </w:r>
    </w:p>
    <w:p w14:paraId="3DEEC669" w14:textId="77777777" w:rsidR="009807FB" w:rsidRPr="009E68CF" w:rsidRDefault="009807FB" w:rsidP="009807FB">
      <w:pPr>
        <w:ind w:left="-567"/>
        <w:jc w:val="both"/>
        <w:rPr>
          <w:rFonts w:ascii="Calibri" w:hAnsi="Calibri" w:cs="Calibri"/>
          <w:sz w:val="22"/>
          <w:szCs w:val="22"/>
        </w:rPr>
      </w:pPr>
    </w:p>
    <w:p w14:paraId="2EE836CB" w14:textId="77777777" w:rsidR="009807FB" w:rsidRPr="009E68CF" w:rsidRDefault="009807FB" w:rsidP="009807FB">
      <w:pPr>
        <w:ind w:left="-567"/>
        <w:jc w:val="both"/>
        <w:rPr>
          <w:rFonts w:ascii="Calibri" w:hAnsi="Calibri" w:cs="Calibri"/>
          <w:sz w:val="22"/>
          <w:szCs w:val="22"/>
        </w:rPr>
      </w:pPr>
      <w:r w:rsidRPr="009E68CF">
        <w:rPr>
          <w:rFonts w:ascii="Calibri" w:hAnsi="Calibri" w:cs="Calibri"/>
          <w:sz w:val="22"/>
          <w:szCs w:val="22"/>
        </w:rPr>
        <w:t>Best regards,</w:t>
      </w:r>
    </w:p>
    <w:p w14:paraId="3656B9AB" w14:textId="77777777" w:rsidR="009807FB" w:rsidRPr="009E68CF" w:rsidRDefault="009807FB" w:rsidP="009807FB">
      <w:pPr>
        <w:ind w:left="-567"/>
        <w:jc w:val="both"/>
        <w:rPr>
          <w:rFonts w:ascii="Calibri" w:hAnsi="Calibri" w:cs="Calibri"/>
          <w:sz w:val="22"/>
          <w:szCs w:val="22"/>
        </w:rPr>
      </w:pPr>
    </w:p>
    <w:p w14:paraId="5B5AFC41" w14:textId="77777777" w:rsidR="009807FB" w:rsidRPr="009E68CF" w:rsidRDefault="009807FB" w:rsidP="009807FB">
      <w:pPr>
        <w:ind w:left="-567"/>
        <w:jc w:val="both"/>
        <w:rPr>
          <w:rFonts w:ascii="Calibri" w:hAnsi="Calibri" w:cs="Calibri"/>
          <w:sz w:val="22"/>
          <w:szCs w:val="22"/>
        </w:rPr>
      </w:pPr>
      <w:r w:rsidRPr="009E68CF">
        <w:rPr>
          <w:rStyle w:val="Emphasis"/>
          <w:rFonts w:ascii="Calibri" w:hAnsi="Calibri" w:cs="Calibri"/>
          <w:b/>
          <w:bCs/>
          <w:sz w:val="22"/>
          <w:szCs w:val="22"/>
        </w:rPr>
        <w:t>UNDP BIH</w:t>
      </w:r>
    </w:p>
    <w:p w14:paraId="606F4479" w14:textId="77777777" w:rsidR="009807FB" w:rsidRPr="009E68CF" w:rsidRDefault="009807FB" w:rsidP="009807FB">
      <w:pPr>
        <w:ind w:left="-567"/>
        <w:jc w:val="both"/>
        <w:rPr>
          <w:rFonts w:ascii="Calibri" w:hAnsi="Calibri" w:cs="Calibri"/>
          <w:sz w:val="22"/>
          <w:szCs w:val="22"/>
        </w:rPr>
      </w:pPr>
      <w:r w:rsidRPr="009E68CF">
        <w:rPr>
          <w:rStyle w:val="Emphasis"/>
          <w:rFonts w:ascii="Calibri" w:hAnsi="Calibri" w:cs="Calibri"/>
          <w:b/>
          <w:bCs/>
          <w:sz w:val="22"/>
          <w:szCs w:val="22"/>
        </w:rPr>
        <w:t>Tel: + 387 33 293 400</w:t>
      </w:r>
    </w:p>
    <w:p w14:paraId="2FC864A8" w14:textId="77777777" w:rsidR="009807FB" w:rsidRPr="009E68CF" w:rsidRDefault="009807FB" w:rsidP="009807FB">
      <w:pPr>
        <w:ind w:left="-567"/>
        <w:jc w:val="both"/>
        <w:rPr>
          <w:rFonts w:ascii="Calibri" w:hAnsi="Calibri" w:cs="Calibri"/>
          <w:sz w:val="22"/>
          <w:szCs w:val="22"/>
        </w:rPr>
      </w:pPr>
      <w:r w:rsidRPr="009E68CF">
        <w:rPr>
          <w:rStyle w:val="Emphasis"/>
          <w:rFonts w:ascii="Calibri" w:hAnsi="Calibri" w:cs="Calibri"/>
          <w:b/>
          <w:bCs/>
          <w:sz w:val="22"/>
          <w:szCs w:val="22"/>
        </w:rPr>
        <w:t>Fax: + 387 33 552 330</w:t>
      </w:r>
    </w:p>
    <w:p w14:paraId="7DE20EE8" w14:textId="77777777" w:rsidR="009807FB" w:rsidRPr="009E68CF" w:rsidRDefault="00F60B7C" w:rsidP="009807FB">
      <w:pPr>
        <w:ind w:left="-567"/>
        <w:jc w:val="both"/>
        <w:rPr>
          <w:rStyle w:val="Strong"/>
          <w:rFonts w:ascii="Calibri" w:hAnsi="Calibri" w:cs="Calibri"/>
          <w:sz w:val="22"/>
          <w:szCs w:val="22"/>
        </w:rPr>
      </w:pPr>
      <w:hyperlink r:id="rId13" w:tooltip="http://www.undp.ba/" w:history="1">
        <w:r w:rsidR="009807FB" w:rsidRPr="009E68CF">
          <w:rPr>
            <w:rStyle w:val="Emphasis"/>
            <w:rFonts w:ascii="Calibri" w:hAnsi="Calibri" w:cs="Calibri"/>
            <w:b/>
            <w:bCs/>
            <w:sz w:val="22"/>
            <w:szCs w:val="22"/>
          </w:rPr>
          <w:t>www.undp.ba</w:t>
        </w:r>
      </w:hyperlink>
    </w:p>
    <w:p w14:paraId="70895862" w14:textId="77777777" w:rsidR="009807FB" w:rsidRDefault="00F60B7C" w:rsidP="009807FB">
      <w:pPr>
        <w:ind w:left="-567"/>
        <w:jc w:val="both"/>
        <w:rPr>
          <w:rStyle w:val="Strong"/>
          <w:rFonts w:ascii="Calibri" w:hAnsi="Calibri" w:cs="Calibri"/>
          <w:b w:val="0"/>
          <w:bCs w:val="0"/>
          <w:sz w:val="22"/>
          <w:szCs w:val="22"/>
        </w:rPr>
      </w:pPr>
      <w:hyperlink r:id="rId14" w:history="1">
        <w:r w:rsidR="009807FB" w:rsidRPr="009E68CF">
          <w:rPr>
            <w:rStyle w:val="Hyperlink"/>
            <w:rFonts w:ascii="Calibri" w:hAnsi="Calibri" w:cs="Calibri"/>
            <w:sz w:val="22"/>
            <w:szCs w:val="22"/>
          </w:rPr>
          <w:t>registry.ba@undp.org</w:t>
        </w:r>
      </w:hyperlink>
    </w:p>
    <w:p w14:paraId="45FB0818" w14:textId="77777777" w:rsidR="004C2948" w:rsidRPr="00BA795B" w:rsidRDefault="004C2948" w:rsidP="007A4872">
      <w:pPr>
        <w:rPr>
          <w:rStyle w:val="Strong"/>
          <w:rFonts w:ascii="Myriad Pro" w:hAnsi="Myriad Pro" w:cs="Tahoma"/>
          <w:sz w:val="20"/>
          <w:szCs w:val="20"/>
        </w:rPr>
      </w:pPr>
    </w:p>
    <w:sectPr w:rsidR="004C2948" w:rsidRPr="00BA795B" w:rsidSect="008F67DF">
      <w:headerReference w:type="even" r:id="rId15"/>
      <w:headerReference w:type="default" r:id="rId16"/>
      <w:footerReference w:type="even" r:id="rId17"/>
      <w:footerReference w:type="default" r:id="rId18"/>
      <w:headerReference w:type="first" r:id="rId19"/>
      <w:footerReference w:type="first" r:id="rId20"/>
      <w:pgSz w:w="12240" w:h="15840"/>
      <w:pgMar w:top="1560" w:right="1440" w:bottom="71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C48B" w14:textId="77777777" w:rsidR="00F60B7C" w:rsidRDefault="00F60B7C" w:rsidP="008F67DF">
      <w:r>
        <w:separator/>
      </w:r>
    </w:p>
  </w:endnote>
  <w:endnote w:type="continuationSeparator" w:id="0">
    <w:p w14:paraId="449BF429" w14:textId="77777777" w:rsidR="00F60B7C" w:rsidRDefault="00F60B7C" w:rsidP="008F67DF">
      <w:r>
        <w:continuationSeparator/>
      </w:r>
    </w:p>
  </w:endnote>
  <w:endnote w:type="continuationNotice" w:id="1">
    <w:p w14:paraId="4FEC9CE2" w14:textId="77777777" w:rsidR="00F60B7C" w:rsidRDefault="00F60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BaltArial">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860C" w14:textId="77777777" w:rsidR="00D52672" w:rsidRDefault="00D52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D719" w14:textId="77777777" w:rsidR="00D52672" w:rsidRDefault="00D52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2A04" w14:textId="77777777" w:rsidR="00D52672" w:rsidRDefault="00D52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B0D4E" w14:textId="77777777" w:rsidR="00F60B7C" w:rsidRDefault="00F60B7C" w:rsidP="008F67DF">
      <w:r>
        <w:separator/>
      </w:r>
    </w:p>
  </w:footnote>
  <w:footnote w:type="continuationSeparator" w:id="0">
    <w:p w14:paraId="267FBB83" w14:textId="77777777" w:rsidR="00F60B7C" w:rsidRDefault="00F60B7C" w:rsidP="008F67DF">
      <w:r>
        <w:continuationSeparator/>
      </w:r>
    </w:p>
  </w:footnote>
  <w:footnote w:type="continuationNotice" w:id="1">
    <w:p w14:paraId="513D7565" w14:textId="77777777" w:rsidR="00F60B7C" w:rsidRDefault="00F60B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4A03" w14:textId="77777777" w:rsidR="00D52672" w:rsidRDefault="00D52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9EE3" w14:textId="77777777" w:rsidR="008F67DF" w:rsidRDefault="000F37D8">
    <w:pPr>
      <w:pStyle w:val="Header"/>
    </w:pPr>
    <w:r>
      <w:rPr>
        <w:noProof/>
      </w:rPr>
      <w:drawing>
        <wp:anchor distT="0" distB="0" distL="114300" distR="114300" simplePos="0" relativeHeight="251658240" behindDoc="1" locked="0" layoutInCell="1" allowOverlap="1" wp14:anchorId="5D7E4446" wp14:editId="07777777">
          <wp:simplePos x="0" y="0"/>
          <wp:positionH relativeFrom="margin">
            <wp:posOffset>5257800</wp:posOffset>
          </wp:positionH>
          <wp:positionV relativeFrom="paragraph">
            <wp:posOffset>-304800</wp:posOffset>
          </wp:positionV>
          <wp:extent cx="1054735" cy="1604645"/>
          <wp:effectExtent l="0" t="0" r="0" b="0"/>
          <wp:wrapTight wrapText="bothSides">
            <wp:wrapPolygon edited="0">
              <wp:start x="4291" y="2821"/>
              <wp:lineTo x="4291" y="18463"/>
              <wp:lineTo x="16775" y="18463"/>
              <wp:lineTo x="16775" y="2821"/>
              <wp:lineTo x="4291" y="2821"/>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60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59A4" w14:textId="77777777" w:rsidR="00D52672" w:rsidRDefault="00D52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A024E72"/>
    <w:lvl w:ilvl="0">
      <w:numFmt w:val="bullet"/>
      <w:lvlText w:val="*"/>
      <w:lvlJc w:val="left"/>
    </w:lvl>
  </w:abstractNum>
  <w:abstractNum w:abstractNumId="1" w15:restartNumberingAfterBreak="0">
    <w:nsid w:val="047102D9"/>
    <w:multiLevelType w:val="hybridMultilevel"/>
    <w:tmpl w:val="E0B2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12357"/>
    <w:multiLevelType w:val="hybridMultilevel"/>
    <w:tmpl w:val="E96A5026"/>
    <w:lvl w:ilvl="0" w:tplc="0409000D">
      <w:start w:val="1"/>
      <w:numFmt w:val="bullet"/>
      <w:lvlText w:val=""/>
      <w:lvlJc w:val="left"/>
      <w:pPr>
        <w:ind w:left="1602" w:hanging="360"/>
      </w:pPr>
      <w:rPr>
        <w:rFonts w:ascii="Wingdings" w:hAnsi="Wingdings"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3" w15:restartNumberingAfterBreak="0">
    <w:nsid w:val="090C4967"/>
    <w:multiLevelType w:val="multilevel"/>
    <w:tmpl w:val="5546D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321EED"/>
    <w:multiLevelType w:val="hybridMultilevel"/>
    <w:tmpl w:val="5C14CAB4"/>
    <w:lvl w:ilvl="0" w:tplc="B00C3EFA">
      <w:start w:val="1"/>
      <w:numFmt w:val="decimal"/>
      <w:lvlText w:val="%1)"/>
      <w:lvlJc w:val="left"/>
      <w:pPr>
        <w:ind w:left="1503" w:hanging="360"/>
      </w:pPr>
    </w:lvl>
    <w:lvl w:ilvl="1" w:tplc="241A0019">
      <w:start w:val="1"/>
      <w:numFmt w:val="lowerLetter"/>
      <w:lvlText w:val="%2."/>
      <w:lvlJc w:val="left"/>
      <w:pPr>
        <w:ind w:left="2223" w:hanging="360"/>
      </w:pPr>
    </w:lvl>
    <w:lvl w:ilvl="2" w:tplc="241A001B">
      <w:start w:val="1"/>
      <w:numFmt w:val="lowerRoman"/>
      <w:lvlText w:val="%3."/>
      <w:lvlJc w:val="right"/>
      <w:pPr>
        <w:ind w:left="2943" w:hanging="180"/>
      </w:pPr>
    </w:lvl>
    <w:lvl w:ilvl="3" w:tplc="241A000F">
      <w:start w:val="1"/>
      <w:numFmt w:val="decimal"/>
      <w:lvlText w:val="%4."/>
      <w:lvlJc w:val="left"/>
      <w:pPr>
        <w:ind w:left="3663" w:hanging="360"/>
      </w:pPr>
    </w:lvl>
    <w:lvl w:ilvl="4" w:tplc="241A0019">
      <w:start w:val="1"/>
      <w:numFmt w:val="lowerLetter"/>
      <w:lvlText w:val="%5."/>
      <w:lvlJc w:val="left"/>
      <w:pPr>
        <w:ind w:left="4383" w:hanging="360"/>
      </w:pPr>
    </w:lvl>
    <w:lvl w:ilvl="5" w:tplc="241A001B">
      <w:start w:val="1"/>
      <w:numFmt w:val="lowerRoman"/>
      <w:lvlText w:val="%6."/>
      <w:lvlJc w:val="right"/>
      <w:pPr>
        <w:ind w:left="5103" w:hanging="180"/>
      </w:pPr>
    </w:lvl>
    <w:lvl w:ilvl="6" w:tplc="241A000F">
      <w:start w:val="1"/>
      <w:numFmt w:val="decimal"/>
      <w:lvlText w:val="%7."/>
      <w:lvlJc w:val="left"/>
      <w:pPr>
        <w:ind w:left="5823" w:hanging="360"/>
      </w:pPr>
    </w:lvl>
    <w:lvl w:ilvl="7" w:tplc="241A0019">
      <w:start w:val="1"/>
      <w:numFmt w:val="lowerLetter"/>
      <w:lvlText w:val="%8."/>
      <w:lvlJc w:val="left"/>
      <w:pPr>
        <w:ind w:left="6543" w:hanging="360"/>
      </w:pPr>
    </w:lvl>
    <w:lvl w:ilvl="8" w:tplc="241A001B">
      <w:start w:val="1"/>
      <w:numFmt w:val="lowerRoman"/>
      <w:lvlText w:val="%9."/>
      <w:lvlJc w:val="right"/>
      <w:pPr>
        <w:ind w:left="7263" w:hanging="180"/>
      </w:pPr>
    </w:lvl>
  </w:abstractNum>
  <w:abstractNum w:abstractNumId="5" w15:restartNumberingAfterBreak="0">
    <w:nsid w:val="1CC03504"/>
    <w:multiLevelType w:val="hybridMultilevel"/>
    <w:tmpl w:val="9934D27E"/>
    <w:lvl w:ilvl="0" w:tplc="703C346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CE409DA"/>
    <w:multiLevelType w:val="hybridMultilevel"/>
    <w:tmpl w:val="BD10979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840A52"/>
    <w:multiLevelType w:val="hybridMultilevel"/>
    <w:tmpl w:val="1B3AD1AA"/>
    <w:lvl w:ilvl="0" w:tplc="04090001">
      <w:start w:val="1"/>
      <w:numFmt w:val="bullet"/>
      <w:lvlText w:val=""/>
      <w:lvlJc w:val="left"/>
      <w:pPr>
        <w:tabs>
          <w:tab w:val="num" w:pos="915"/>
        </w:tabs>
        <w:ind w:left="915" w:hanging="360"/>
      </w:pPr>
      <w:rPr>
        <w:rFonts w:ascii="Symbol" w:hAnsi="Symbol" w:hint="default"/>
      </w:rPr>
    </w:lvl>
    <w:lvl w:ilvl="1" w:tplc="04090003" w:tentative="1">
      <w:start w:val="1"/>
      <w:numFmt w:val="bullet"/>
      <w:lvlText w:val="o"/>
      <w:lvlJc w:val="left"/>
      <w:pPr>
        <w:tabs>
          <w:tab w:val="num" w:pos="1635"/>
        </w:tabs>
        <w:ind w:left="1635" w:hanging="360"/>
      </w:pPr>
      <w:rPr>
        <w:rFonts w:ascii="Courier New" w:hAnsi="Courier New" w:cs="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8" w15:restartNumberingAfterBreak="0">
    <w:nsid w:val="237B6953"/>
    <w:multiLevelType w:val="hybridMultilevel"/>
    <w:tmpl w:val="B6FA3BE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251E266D"/>
    <w:multiLevelType w:val="hybridMultilevel"/>
    <w:tmpl w:val="2DDCC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74099"/>
    <w:multiLevelType w:val="hybridMultilevel"/>
    <w:tmpl w:val="EC7E4710"/>
    <w:lvl w:ilvl="0" w:tplc="241A0011">
      <w:start w:val="1"/>
      <w:numFmt w:val="decimal"/>
      <w:lvlText w:val="%1)"/>
      <w:lvlJc w:val="left"/>
      <w:pPr>
        <w:ind w:left="1440" w:hanging="360"/>
      </w:p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abstractNum w:abstractNumId="11" w15:restartNumberingAfterBreak="0">
    <w:nsid w:val="2AF65578"/>
    <w:multiLevelType w:val="hybridMultilevel"/>
    <w:tmpl w:val="5100E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9949F3"/>
    <w:multiLevelType w:val="hybridMultilevel"/>
    <w:tmpl w:val="E90E771E"/>
    <w:lvl w:ilvl="0" w:tplc="DE46BFC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266F5A"/>
    <w:multiLevelType w:val="hybridMultilevel"/>
    <w:tmpl w:val="2FC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471E2"/>
    <w:multiLevelType w:val="hybridMultilevel"/>
    <w:tmpl w:val="B72802C4"/>
    <w:lvl w:ilvl="0" w:tplc="19400694">
      <w:numFmt w:val="bullet"/>
      <w:lvlText w:val="-"/>
      <w:lvlJc w:val="left"/>
      <w:pPr>
        <w:ind w:left="1080" w:hanging="360"/>
      </w:pPr>
      <w:rPr>
        <w:rFonts w:ascii="Myriad Pro" w:eastAsia="Times New Roman" w:hAnsi="Myriad Pro"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723A65"/>
    <w:multiLevelType w:val="hybridMultilevel"/>
    <w:tmpl w:val="E4C64194"/>
    <w:lvl w:ilvl="0" w:tplc="4F04CF60">
      <w:start w:val="1"/>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95BF9"/>
    <w:multiLevelType w:val="hybridMultilevel"/>
    <w:tmpl w:val="D60AF7BC"/>
    <w:lvl w:ilvl="0" w:tplc="7494F1B8">
      <w:start w:val="2"/>
      <w:numFmt w:val="bullet"/>
      <w:lvlText w:val="-"/>
      <w:lvlJc w:val="left"/>
      <w:pPr>
        <w:ind w:left="1080" w:hanging="360"/>
      </w:pPr>
      <w:rPr>
        <w:rFonts w:ascii="Myriad Pro" w:eastAsia="Times New Roman" w:hAnsi="Myriad Pro"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AB6AA9"/>
    <w:multiLevelType w:val="singleLevel"/>
    <w:tmpl w:val="7DEC3898"/>
    <w:lvl w:ilvl="0">
      <w:start w:val="9"/>
      <w:numFmt w:val="decimal"/>
      <w:lvlText w:val="%1."/>
      <w:lvlJc w:val="left"/>
      <w:pPr>
        <w:tabs>
          <w:tab w:val="num" w:pos="360"/>
        </w:tabs>
        <w:ind w:left="360" w:hanging="360"/>
      </w:pPr>
    </w:lvl>
  </w:abstractNum>
  <w:abstractNum w:abstractNumId="18" w15:restartNumberingAfterBreak="0">
    <w:nsid w:val="463351F6"/>
    <w:multiLevelType w:val="hybridMultilevel"/>
    <w:tmpl w:val="179895B0"/>
    <w:lvl w:ilvl="0" w:tplc="E0DC18F6">
      <w:numFmt w:val="bullet"/>
      <w:lvlText w:val="-"/>
      <w:lvlJc w:val="left"/>
      <w:pPr>
        <w:ind w:left="1080" w:hanging="360"/>
      </w:pPr>
      <w:rPr>
        <w:rFonts w:ascii="Myriad Pro" w:eastAsia="Times New Roman" w:hAnsi="Myriad Pro"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F4200B"/>
    <w:multiLevelType w:val="hybridMultilevel"/>
    <w:tmpl w:val="7CAC6184"/>
    <w:lvl w:ilvl="0" w:tplc="93768D40">
      <w:numFmt w:val="bullet"/>
      <w:lvlText w:val="-"/>
      <w:lvlJc w:val="left"/>
      <w:pPr>
        <w:ind w:left="720" w:hanging="360"/>
      </w:pPr>
      <w:rPr>
        <w:rFonts w:ascii="Myriad Pro" w:eastAsia="Times New Roma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12BCE"/>
    <w:multiLevelType w:val="hybridMultilevel"/>
    <w:tmpl w:val="39C45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22" w15:restartNumberingAfterBreak="0">
    <w:nsid w:val="549F31E0"/>
    <w:multiLevelType w:val="hybridMultilevel"/>
    <w:tmpl w:val="992E0C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A7A40"/>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25" w15:restartNumberingAfterBreak="0">
    <w:nsid w:val="5C032B8D"/>
    <w:multiLevelType w:val="hybridMultilevel"/>
    <w:tmpl w:val="011497D8"/>
    <w:lvl w:ilvl="0" w:tplc="141A0001">
      <w:start w:val="1"/>
      <w:numFmt w:val="bullet"/>
      <w:lvlText w:val=""/>
      <w:lvlJc w:val="left"/>
      <w:pPr>
        <w:ind w:left="765" w:hanging="360"/>
      </w:pPr>
      <w:rPr>
        <w:rFonts w:ascii="Symbol" w:hAnsi="Symbol" w:hint="default"/>
      </w:rPr>
    </w:lvl>
    <w:lvl w:ilvl="1" w:tplc="141A0003">
      <w:start w:val="1"/>
      <w:numFmt w:val="bullet"/>
      <w:lvlText w:val="o"/>
      <w:lvlJc w:val="left"/>
      <w:pPr>
        <w:ind w:left="1485" w:hanging="360"/>
      </w:pPr>
      <w:rPr>
        <w:rFonts w:ascii="Courier New" w:hAnsi="Courier New" w:cs="Courier New" w:hint="default"/>
      </w:rPr>
    </w:lvl>
    <w:lvl w:ilvl="2" w:tplc="141A0005">
      <w:start w:val="1"/>
      <w:numFmt w:val="bullet"/>
      <w:lvlText w:val=""/>
      <w:lvlJc w:val="left"/>
      <w:pPr>
        <w:ind w:left="2205" w:hanging="360"/>
      </w:pPr>
      <w:rPr>
        <w:rFonts w:ascii="Wingdings" w:hAnsi="Wingdings" w:hint="default"/>
      </w:rPr>
    </w:lvl>
    <w:lvl w:ilvl="3" w:tplc="141A0001">
      <w:start w:val="1"/>
      <w:numFmt w:val="bullet"/>
      <w:lvlText w:val=""/>
      <w:lvlJc w:val="left"/>
      <w:pPr>
        <w:ind w:left="2925" w:hanging="360"/>
      </w:pPr>
      <w:rPr>
        <w:rFonts w:ascii="Symbol" w:hAnsi="Symbol" w:hint="default"/>
      </w:rPr>
    </w:lvl>
    <w:lvl w:ilvl="4" w:tplc="141A0003">
      <w:start w:val="1"/>
      <w:numFmt w:val="bullet"/>
      <w:lvlText w:val="o"/>
      <w:lvlJc w:val="left"/>
      <w:pPr>
        <w:ind w:left="3645" w:hanging="360"/>
      </w:pPr>
      <w:rPr>
        <w:rFonts w:ascii="Courier New" w:hAnsi="Courier New" w:cs="Courier New" w:hint="default"/>
      </w:rPr>
    </w:lvl>
    <w:lvl w:ilvl="5" w:tplc="141A0005">
      <w:start w:val="1"/>
      <w:numFmt w:val="bullet"/>
      <w:lvlText w:val=""/>
      <w:lvlJc w:val="left"/>
      <w:pPr>
        <w:ind w:left="4365" w:hanging="360"/>
      </w:pPr>
      <w:rPr>
        <w:rFonts w:ascii="Wingdings" w:hAnsi="Wingdings" w:hint="default"/>
      </w:rPr>
    </w:lvl>
    <w:lvl w:ilvl="6" w:tplc="141A0001">
      <w:start w:val="1"/>
      <w:numFmt w:val="bullet"/>
      <w:lvlText w:val=""/>
      <w:lvlJc w:val="left"/>
      <w:pPr>
        <w:ind w:left="5085" w:hanging="360"/>
      </w:pPr>
      <w:rPr>
        <w:rFonts w:ascii="Symbol" w:hAnsi="Symbol" w:hint="default"/>
      </w:rPr>
    </w:lvl>
    <w:lvl w:ilvl="7" w:tplc="141A0003">
      <w:start w:val="1"/>
      <w:numFmt w:val="bullet"/>
      <w:lvlText w:val="o"/>
      <w:lvlJc w:val="left"/>
      <w:pPr>
        <w:ind w:left="5805" w:hanging="360"/>
      </w:pPr>
      <w:rPr>
        <w:rFonts w:ascii="Courier New" w:hAnsi="Courier New" w:cs="Courier New" w:hint="default"/>
      </w:rPr>
    </w:lvl>
    <w:lvl w:ilvl="8" w:tplc="141A0005">
      <w:start w:val="1"/>
      <w:numFmt w:val="bullet"/>
      <w:lvlText w:val=""/>
      <w:lvlJc w:val="left"/>
      <w:pPr>
        <w:ind w:left="6525" w:hanging="360"/>
      </w:pPr>
      <w:rPr>
        <w:rFonts w:ascii="Wingdings" w:hAnsi="Wingdings" w:hint="default"/>
      </w:rPr>
    </w:lvl>
  </w:abstractNum>
  <w:abstractNum w:abstractNumId="26" w15:restartNumberingAfterBreak="0">
    <w:nsid w:val="652346AB"/>
    <w:multiLevelType w:val="hybridMultilevel"/>
    <w:tmpl w:val="9A8A4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B862C5"/>
    <w:multiLevelType w:val="hybridMultilevel"/>
    <w:tmpl w:val="B5ECB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6B1096"/>
    <w:multiLevelType w:val="hybridMultilevel"/>
    <w:tmpl w:val="E2E62FE0"/>
    <w:lvl w:ilvl="0" w:tplc="04090005">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454FF3"/>
    <w:multiLevelType w:val="hybridMultilevel"/>
    <w:tmpl w:val="C23C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37E0B"/>
    <w:multiLevelType w:val="hybridMultilevel"/>
    <w:tmpl w:val="9502DC9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15:restartNumberingAfterBreak="0">
    <w:nsid w:val="7BFD685F"/>
    <w:multiLevelType w:val="hybridMultilevel"/>
    <w:tmpl w:val="B148B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1F50B5"/>
    <w:multiLevelType w:val="hybridMultilevel"/>
    <w:tmpl w:val="05EA3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8726103">
    <w:abstractNumId w:val="31"/>
  </w:num>
  <w:num w:numId="2" w16cid:durableId="305746816">
    <w:abstractNumId w:val="7"/>
  </w:num>
  <w:num w:numId="3" w16cid:durableId="2132356084">
    <w:abstractNumId w:val="32"/>
  </w:num>
  <w:num w:numId="4" w16cid:durableId="1484927014">
    <w:abstractNumId w:val="27"/>
  </w:num>
  <w:num w:numId="5" w16cid:durableId="2009746981">
    <w:abstractNumId w:val="12"/>
  </w:num>
  <w:num w:numId="6" w16cid:durableId="1733432037">
    <w:abstractNumId w:val="0"/>
    <w:lvlOverride w:ilvl="0">
      <w:lvl w:ilvl="0">
        <w:numFmt w:val="bullet"/>
        <w:lvlText w:val=""/>
        <w:legacy w:legacy="1" w:legacySpace="0" w:legacyIndent="360"/>
        <w:lvlJc w:val="left"/>
        <w:rPr>
          <w:rFonts w:ascii="Symbol" w:hAnsi="Symbol" w:hint="default"/>
        </w:rPr>
      </w:lvl>
    </w:lvlOverride>
  </w:num>
  <w:num w:numId="7" w16cid:durableId="673841301">
    <w:abstractNumId w:val="20"/>
  </w:num>
  <w:num w:numId="8" w16cid:durableId="1702246791">
    <w:abstractNumId w:val="11"/>
  </w:num>
  <w:num w:numId="9" w16cid:durableId="1807352060">
    <w:abstractNumId w:val="6"/>
  </w:num>
  <w:num w:numId="10" w16cid:durableId="1125925174">
    <w:abstractNumId w:val="26"/>
  </w:num>
  <w:num w:numId="11" w16cid:durableId="1572235679">
    <w:abstractNumId w:val="17"/>
  </w:num>
  <w:num w:numId="12" w16cid:durableId="1240402572">
    <w:abstractNumId w:val="24"/>
  </w:num>
  <w:num w:numId="13" w16cid:durableId="1175652626">
    <w:abstractNumId w:val="21"/>
  </w:num>
  <w:num w:numId="14" w16cid:durableId="1211261512">
    <w:abstractNumId w:val="9"/>
  </w:num>
  <w:num w:numId="15" w16cid:durableId="2752145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7985369">
    <w:abstractNumId w:val="13"/>
  </w:num>
  <w:num w:numId="17" w16cid:durableId="1702633769">
    <w:abstractNumId w:val="28"/>
  </w:num>
  <w:num w:numId="18" w16cid:durableId="645932722">
    <w:abstractNumId w:val="23"/>
  </w:num>
  <w:num w:numId="19" w16cid:durableId="63723230">
    <w:abstractNumId w:val="5"/>
  </w:num>
  <w:num w:numId="20" w16cid:durableId="747116845">
    <w:abstractNumId w:val="2"/>
  </w:num>
  <w:num w:numId="21" w16cid:durableId="668795650">
    <w:abstractNumId w:val="25"/>
  </w:num>
  <w:num w:numId="22" w16cid:durableId="717897049">
    <w:abstractNumId w:val="19"/>
  </w:num>
  <w:num w:numId="23" w16cid:durableId="13325656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77590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5544281">
    <w:abstractNumId w:val="1"/>
  </w:num>
  <w:num w:numId="26" w16cid:durableId="624315307">
    <w:abstractNumId w:val="22"/>
  </w:num>
  <w:num w:numId="27" w16cid:durableId="2001614732">
    <w:abstractNumId w:val="18"/>
  </w:num>
  <w:num w:numId="28" w16cid:durableId="701706419">
    <w:abstractNumId w:val="16"/>
  </w:num>
  <w:num w:numId="29" w16cid:durableId="1132361957">
    <w:abstractNumId w:val="14"/>
  </w:num>
  <w:num w:numId="30" w16cid:durableId="1688091514">
    <w:abstractNumId w:val="15"/>
  </w:num>
  <w:num w:numId="31" w16cid:durableId="1760984666">
    <w:abstractNumId w:val="29"/>
  </w:num>
  <w:num w:numId="32" w16cid:durableId="1312902863">
    <w:abstractNumId w:val="25"/>
  </w:num>
  <w:num w:numId="33" w16cid:durableId="1658605160">
    <w:abstractNumId w:val="8"/>
  </w:num>
  <w:num w:numId="34" w16cid:durableId="178508090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36"/>
    <w:rsid w:val="000042EB"/>
    <w:rsid w:val="0000430F"/>
    <w:rsid w:val="00006F51"/>
    <w:rsid w:val="0001329A"/>
    <w:rsid w:val="00014641"/>
    <w:rsid w:val="000204F2"/>
    <w:rsid w:val="000265C9"/>
    <w:rsid w:val="00032836"/>
    <w:rsid w:val="00045753"/>
    <w:rsid w:val="00051BC4"/>
    <w:rsid w:val="000607F6"/>
    <w:rsid w:val="00072F68"/>
    <w:rsid w:val="000749BB"/>
    <w:rsid w:val="00076902"/>
    <w:rsid w:val="000A1170"/>
    <w:rsid w:val="000A18F4"/>
    <w:rsid w:val="000A31AB"/>
    <w:rsid w:val="000B0FBE"/>
    <w:rsid w:val="000B2FA8"/>
    <w:rsid w:val="000D6E49"/>
    <w:rsid w:val="000D6EF8"/>
    <w:rsid w:val="000E567F"/>
    <w:rsid w:val="000F37D8"/>
    <w:rsid w:val="000F734E"/>
    <w:rsid w:val="00102FFB"/>
    <w:rsid w:val="00107DFB"/>
    <w:rsid w:val="0011168A"/>
    <w:rsid w:val="00127435"/>
    <w:rsid w:val="001508A5"/>
    <w:rsid w:val="00161A8B"/>
    <w:rsid w:val="00166C52"/>
    <w:rsid w:val="0018650E"/>
    <w:rsid w:val="001907EF"/>
    <w:rsid w:val="001A0BD1"/>
    <w:rsid w:val="001A1C9D"/>
    <w:rsid w:val="001A487A"/>
    <w:rsid w:val="001A5BEF"/>
    <w:rsid w:val="001B1699"/>
    <w:rsid w:val="001C488C"/>
    <w:rsid w:val="001D036B"/>
    <w:rsid w:val="001D5CA9"/>
    <w:rsid w:val="001E14A5"/>
    <w:rsid w:val="001E66E4"/>
    <w:rsid w:val="001E6764"/>
    <w:rsid w:val="001E74BE"/>
    <w:rsid w:val="001F0342"/>
    <w:rsid w:val="001F21F8"/>
    <w:rsid w:val="001F6744"/>
    <w:rsid w:val="001F6DB1"/>
    <w:rsid w:val="00203A75"/>
    <w:rsid w:val="00203BB8"/>
    <w:rsid w:val="0021654E"/>
    <w:rsid w:val="00216735"/>
    <w:rsid w:val="00221896"/>
    <w:rsid w:val="0022437B"/>
    <w:rsid w:val="0023247D"/>
    <w:rsid w:val="0023517C"/>
    <w:rsid w:val="0024617E"/>
    <w:rsid w:val="00246952"/>
    <w:rsid w:val="00247807"/>
    <w:rsid w:val="00252D55"/>
    <w:rsid w:val="002539B0"/>
    <w:rsid w:val="00273E4E"/>
    <w:rsid w:val="00281ED7"/>
    <w:rsid w:val="00282A72"/>
    <w:rsid w:val="00286D1A"/>
    <w:rsid w:val="002B2FCE"/>
    <w:rsid w:val="002B3737"/>
    <w:rsid w:val="002B4252"/>
    <w:rsid w:val="002B4ABD"/>
    <w:rsid w:val="002B6A0B"/>
    <w:rsid w:val="002C21C4"/>
    <w:rsid w:val="002E1966"/>
    <w:rsid w:val="002E4F4B"/>
    <w:rsid w:val="002F02B0"/>
    <w:rsid w:val="002F2FB6"/>
    <w:rsid w:val="002F5725"/>
    <w:rsid w:val="003177F6"/>
    <w:rsid w:val="003259C8"/>
    <w:rsid w:val="00351BBC"/>
    <w:rsid w:val="00363B05"/>
    <w:rsid w:val="00376EBA"/>
    <w:rsid w:val="00381FB0"/>
    <w:rsid w:val="00382848"/>
    <w:rsid w:val="00382E8E"/>
    <w:rsid w:val="003834D4"/>
    <w:rsid w:val="003841B1"/>
    <w:rsid w:val="003B3657"/>
    <w:rsid w:val="003C163D"/>
    <w:rsid w:val="003C73AA"/>
    <w:rsid w:val="003D32BC"/>
    <w:rsid w:val="003E10B5"/>
    <w:rsid w:val="003E2996"/>
    <w:rsid w:val="00403908"/>
    <w:rsid w:val="00404152"/>
    <w:rsid w:val="0041628A"/>
    <w:rsid w:val="004275C0"/>
    <w:rsid w:val="00430458"/>
    <w:rsid w:val="00432721"/>
    <w:rsid w:val="00432895"/>
    <w:rsid w:val="004425D4"/>
    <w:rsid w:val="004560B3"/>
    <w:rsid w:val="00473D1E"/>
    <w:rsid w:val="004772BD"/>
    <w:rsid w:val="00477F22"/>
    <w:rsid w:val="00483D78"/>
    <w:rsid w:val="00484A96"/>
    <w:rsid w:val="0048693A"/>
    <w:rsid w:val="00494F62"/>
    <w:rsid w:val="004A25DD"/>
    <w:rsid w:val="004A452E"/>
    <w:rsid w:val="004A61B3"/>
    <w:rsid w:val="004B3550"/>
    <w:rsid w:val="004C1FE8"/>
    <w:rsid w:val="004C2948"/>
    <w:rsid w:val="004C2990"/>
    <w:rsid w:val="004D73DB"/>
    <w:rsid w:val="004E1F82"/>
    <w:rsid w:val="004E7B40"/>
    <w:rsid w:val="004F2780"/>
    <w:rsid w:val="004F34F5"/>
    <w:rsid w:val="004F6B78"/>
    <w:rsid w:val="00500D76"/>
    <w:rsid w:val="00501519"/>
    <w:rsid w:val="00505DE3"/>
    <w:rsid w:val="00516FEF"/>
    <w:rsid w:val="00521108"/>
    <w:rsid w:val="00524711"/>
    <w:rsid w:val="00526E08"/>
    <w:rsid w:val="00536939"/>
    <w:rsid w:val="005413B8"/>
    <w:rsid w:val="00543BE1"/>
    <w:rsid w:val="005467DB"/>
    <w:rsid w:val="00556040"/>
    <w:rsid w:val="005618BC"/>
    <w:rsid w:val="00561EB2"/>
    <w:rsid w:val="00576443"/>
    <w:rsid w:val="00596043"/>
    <w:rsid w:val="005A1621"/>
    <w:rsid w:val="005C0EFC"/>
    <w:rsid w:val="005C219A"/>
    <w:rsid w:val="005C4A0C"/>
    <w:rsid w:val="005D3129"/>
    <w:rsid w:val="005D5400"/>
    <w:rsid w:val="005D66D9"/>
    <w:rsid w:val="005F3F0C"/>
    <w:rsid w:val="00615137"/>
    <w:rsid w:val="00616072"/>
    <w:rsid w:val="00633600"/>
    <w:rsid w:val="00641490"/>
    <w:rsid w:val="00655AD5"/>
    <w:rsid w:val="00685746"/>
    <w:rsid w:val="006862E6"/>
    <w:rsid w:val="00690885"/>
    <w:rsid w:val="006A33C7"/>
    <w:rsid w:val="006A717E"/>
    <w:rsid w:val="006B66AD"/>
    <w:rsid w:val="006C2D25"/>
    <w:rsid w:val="006E18F1"/>
    <w:rsid w:val="006E1A5D"/>
    <w:rsid w:val="006E317C"/>
    <w:rsid w:val="006E5EC8"/>
    <w:rsid w:val="006F1F30"/>
    <w:rsid w:val="006F42DE"/>
    <w:rsid w:val="0070109D"/>
    <w:rsid w:val="00714589"/>
    <w:rsid w:val="00726493"/>
    <w:rsid w:val="00736504"/>
    <w:rsid w:val="007453E9"/>
    <w:rsid w:val="007468AF"/>
    <w:rsid w:val="007532F3"/>
    <w:rsid w:val="007538C8"/>
    <w:rsid w:val="007637C2"/>
    <w:rsid w:val="00767AD9"/>
    <w:rsid w:val="00776121"/>
    <w:rsid w:val="007763DA"/>
    <w:rsid w:val="00777747"/>
    <w:rsid w:val="007926E5"/>
    <w:rsid w:val="00795934"/>
    <w:rsid w:val="007A27BC"/>
    <w:rsid w:val="007A39D0"/>
    <w:rsid w:val="007A4872"/>
    <w:rsid w:val="007A790F"/>
    <w:rsid w:val="007B277F"/>
    <w:rsid w:val="007C2CBC"/>
    <w:rsid w:val="007D0ABE"/>
    <w:rsid w:val="007D78FC"/>
    <w:rsid w:val="007E0AA3"/>
    <w:rsid w:val="007E200B"/>
    <w:rsid w:val="007E3296"/>
    <w:rsid w:val="008005AB"/>
    <w:rsid w:val="00843027"/>
    <w:rsid w:val="00871F32"/>
    <w:rsid w:val="008842B1"/>
    <w:rsid w:val="00895262"/>
    <w:rsid w:val="008A3791"/>
    <w:rsid w:val="008B011C"/>
    <w:rsid w:val="008C5138"/>
    <w:rsid w:val="008C555D"/>
    <w:rsid w:val="008C7C34"/>
    <w:rsid w:val="008D5E42"/>
    <w:rsid w:val="008F0BB8"/>
    <w:rsid w:val="008F5F07"/>
    <w:rsid w:val="008F67DF"/>
    <w:rsid w:val="008F73D6"/>
    <w:rsid w:val="00911D89"/>
    <w:rsid w:val="00915A2D"/>
    <w:rsid w:val="00925993"/>
    <w:rsid w:val="009759BF"/>
    <w:rsid w:val="009807FB"/>
    <w:rsid w:val="00982399"/>
    <w:rsid w:val="009856CC"/>
    <w:rsid w:val="009B07CE"/>
    <w:rsid w:val="009C5189"/>
    <w:rsid w:val="009D354F"/>
    <w:rsid w:val="009D377B"/>
    <w:rsid w:val="009D520F"/>
    <w:rsid w:val="009E12FE"/>
    <w:rsid w:val="009F6255"/>
    <w:rsid w:val="00A01231"/>
    <w:rsid w:val="00A01FC3"/>
    <w:rsid w:val="00A033DA"/>
    <w:rsid w:val="00A03711"/>
    <w:rsid w:val="00A063AC"/>
    <w:rsid w:val="00A13708"/>
    <w:rsid w:val="00A13B03"/>
    <w:rsid w:val="00A40226"/>
    <w:rsid w:val="00A57E5A"/>
    <w:rsid w:val="00A66627"/>
    <w:rsid w:val="00A67BF2"/>
    <w:rsid w:val="00A76CD3"/>
    <w:rsid w:val="00A80B88"/>
    <w:rsid w:val="00A84296"/>
    <w:rsid w:val="00A84747"/>
    <w:rsid w:val="00A95609"/>
    <w:rsid w:val="00A975C5"/>
    <w:rsid w:val="00A97CA2"/>
    <w:rsid w:val="00AA4DD7"/>
    <w:rsid w:val="00AB3021"/>
    <w:rsid w:val="00AC3C94"/>
    <w:rsid w:val="00AD2A23"/>
    <w:rsid w:val="00AD3CAD"/>
    <w:rsid w:val="00AE652C"/>
    <w:rsid w:val="00AF2C38"/>
    <w:rsid w:val="00AF3DE9"/>
    <w:rsid w:val="00AF4B6F"/>
    <w:rsid w:val="00AF4F92"/>
    <w:rsid w:val="00B000D8"/>
    <w:rsid w:val="00B0535C"/>
    <w:rsid w:val="00B0725B"/>
    <w:rsid w:val="00B3015C"/>
    <w:rsid w:val="00B37B43"/>
    <w:rsid w:val="00B53AF9"/>
    <w:rsid w:val="00B567A8"/>
    <w:rsid w:val="00B82DB5"/>
    <w:rsid w:val="00B93A1D"/>
    <w:rsid w:val="00B93CA7"/>
    <w:rsid w:val="00BA795B"/>
    <w:rsid w:val="00BB0AD7"/>
    <w:rsid w:val="00BB70F5"/>
    <w:rsid w:val="00BC19EE"/>
    <w:rsid w:val="00BC50E6"/>
    <w:rsid w:val="00BD20DD"/>
    <w:rsid w:val="00BD5C07"/>
    <w:rsid w:val="00BE0CFB"/>
    <w:rsid w:val="00C031D2"/>
    <w:rsid w:val="00C1041A"/>
    <w:rsid w:val="00C148E7"/>
    <w:rsid w:val="00C15BE4"/>
    <w:rsid w:val="00C2444B"/>
    <w:rsid w:val="00C3594C"/>
    <w:rsid w:val="00C45A88"/>
    <w:rsid w:val="00C51AD0"/>
    <w:rsid w:val="00C53CC1"/>
    <w:rsid w:val="00C61D8C"/>
    <w:rsid w:val="00C90C5A"/>
    <w:rsid w:val="00C92CE3"/>
    <w:rsid w:val="00CA189E"/>
    <w:rsid w:val="00CB1613"/>
    <w:rsid w:val="00CB3B4B"/>
    <w:rsid w:val="00CB6056"/>
    <w:rsid w:val="00CC14F3"/>
    <w:rsid w:val="00CD50C2"/>
    <w:rsid w:val="00CE0D8A"/>
    <w:rsid w:val="00CE31A8"/>
    <w:rsid w:val="00CE4BF8"/>
    <w:rsid w:val="00CF0AF4"/>
    <w:rsid w:val="00CF1E5E"/>
    <w:rsid w:val="00CF3C55"/>
    <w:rsid w:val="00CF447F"/>
    <w:rsid w:val="00D1402D"/>
    <w:rsid w:val="00D14C2F"/>
    <w:rsid w:val="00D150B3"/>
    <w:rsid w:val="00D17E8D"/>
    <w:rsid w:val="00D35022"/>
    <w:rsid w:val="00D37EE2"/>
    <w:rsid w:val="00D40857"/>
    <w:rsid w:val="00D4286B"/>
    <w:rsid w:val="00D52672"/>
    <w:rsid w:val="00D53FDA"/>
    <w:rsid w:val="00D7035E"/>
    <w:rsid w:val="00D81DB9"/>
    <w:rsid w:val="00DC2669"/>
    <w:rsid w:val="00DD6601"/>
    <w:rsid w:val="00DE0736"/>
    <w:rsid w:val="00DE2294"/>
    <w:rsid w:val="00DE4017"/>
    <w:rsid w:val="00DE4C89"/>
    <w:rsid w:val="00DE6E6B"/>
    <w:rsid w:val="00DF0B1E"/>
    <w:rsid w:val="00DF7F81"/>
    <w:rsid w:val="00E0146D"/>
    <w:rsid w:val="00E152D2"/>
    <w:rsid w:val="00E201F9"/>
    <w:rsid w:val="00E207CA"/>
    <w:rsid w:val="00E3104F"/>
    <w:rsid w:val="00E424A3"/>
    <w:rsid w:val="00E43EE9"/>
    <w:rsid w:val="00E50E9A"/>
    <w:rsid w:val="00E51146"/>
    <w:rsid w:val="00E71904"/>
    <w:rsid w:val="00E73744"/>
    <w:rsid w:val="00E80056"/>
    <w:rsid w:val="00E84720"/>
    <w:rsid w:val="00E964C6"/>
    <w:rsid w:val="00EA5777"/>
    <w:rsid w:val="00EB168C"/>
    <w:rsid w:val="00EB64DD"/>
    <w:rsid w:val="00EC4909"/>
    <w:rsid w:val="00ED06A2"/>
    <w:rsid w:val="00ED5C8D"/>
    <w:rsid w:val="00EE3DDE"/>
    <w:rsid w:val="00EE6459"/>
    <w:rsid w:val="00EF13A2"/>
    <w:rsid w:val="00EF17C7"/>
    <w:rsid w:val="00F024F5"/>
    <w:rsid w:val="00F07922"/>
    <w:rsid w:val="00F1074D"/>
    <w:rsid w:val="00F10CDF"/>
    <w:rsid w:val="00F11130"/>
    <w:rsid w:val="00F166B4"/>
    <w:rsid w:val="00F171CF"/>
    <w:rsid w:val="00F26EEF"/>
    <w:rsid w:val="00F60B7C"/>
    <w:rsid w:val="00F771B5"/>
    <w:rsid w:val="00F831A7"/>
    <w:rsid w:val="00F8335B"/>
    <w:rsid w:val="00FB5E28"/>
    <w:rsid w:val="00FC37BB"/>
    <w:rsid w:val="00FC7370"/>
    <w:rsid w:val="00FF002E"/>
    <w:rsid w:val="00FF1E47"/>
    <w:rsid w:val="0AA1F8DF"/>
    <w:rsid w:val="0EE684F1"/>
    <w:rsid w:val="15D06C5C"/>
    <w:rsid w:val="1B53D873"/>
    <w:rsid w:val="6BCAB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7A148B"/>
  <w15:chartTrackingRefBased/>
  <w15:docId w15:val="{40E7E077-F6B0-4BA1-AF79-48D78A9F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152"/>
    <w:rPr>
      <w:sz w:val="24"/>
      <w:szCs w:val="24"/>
      <w:lang w:eastAsia="en-US"/>
    </w:rPr>
  </w:style>
  <w:style w:type="paragraph" w:styleId="Heading1">
    <w:name w:val="heading 1"/>
    <w:basedOn w:val="Normal"/>
    <w:next w:val="Normal"/>
    <w:qFormat/>
    <w:pPr>
      <w:keepNext/>
      <w:outlineLvl w:val="0"/>
    </w:pPr>
    <w:rPr>
      <w:rFonts w:ascii="Myriad Pro" w:hAnsi="Myriad Pro"/>
      <w:b/>
      <w:bCs/>
      <w:color w:val="3366FF"/>
      <w:lang w:val="en-GB"/>
    </w:rPr>
  </w:style>
  <w:style w:type="paragraph" w:styleId="Heading9">
    <w:name w:val="heading 9"/>
    <w:basedOn w:val="Normal"/>
    <w:next w:val="Normal"/>
    <w:qFormat/>
    <w:rsid w:val="000A117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1170"/>
    <w:pPr>
      <w:tabs>
        <w:tab w:val="center" w:pos="4320"/>
        <w:tab w:val="right" w:pos="8640"/>
      </w:tabs>
    </w:pPr>
    <w:rPr>
      <w:rFonts w:ascii="BaltArial" w:hAnsi="BaltArial"/>
      <w:sz w:val="22"/>
      <w:szCs w:val="20"/>
    </w:rPr>
  </w:style>
  <w:style w:type="paragraph" w:styleId="BalloonText">
    <w:name w:val="Balloon Text"/>
    <w:basedOn w:val="Normal"/>
    <w:semiHidden/>
    <w:rsid w:val="001D036B"/>
    <w:rPr>
      <w:rFonts w:ascii="Tahoma" w:hAnsi="Tahoma" w:cs="Tahoma"/>
      <w:sz w:val="16"/>
      <w:szCs w:val="16"/>
    </w:rPr>
  </w:style>
  <w:style w:type="character" w:styleId="Hyperlink">
    <w:name w:val="Hyperlink"/>
    <w:rsid w:val="0024617E"/>
    <w:rPr>
      <w:color w:val="0000FF"/>
      <w:u w:val="single"/>
    </w:rPr>
  </w:style>
  <w:style w:type="character" w:styleId="Emphasis">
    <w:name w:val="Emphasis"/>
    <w:qFormat/>
    <w:rsid w:val="0024617E"/>
    <w:rPr>
      <w:i/>
      <w:iCs/>
    </w:rPr>
  </w:style>
  <w:style w:type="character" w:styleId="Strong">
    <w:name w:val="Strong"/>
    <w:qFormat/>
    <w:rsid w:val="0024617E"/>
    <w:rPr>
      <w:b/>
      <w:bCs/>
    </w:rPr>
  </w:style>
  <w:style w:type="paragraph" w:styleId="Header">
    <w:name w:val="header"/>
    <w:basedOn w:val="Normal"/>
    <w:link w:val="HeaderChar"/>
    <w:rsid w:val="00B37B43"/>
    <w:pPr>
      <w:tabs>
        <w:tab w:val="center" w:pos="4320"/>
        <w:tab w:val="right" w:pos="8640"/>
      </w:tabs>
    </w:pPr>
  </w:style>
  <w:style w:type="paragraph" w:customStyle="1" w:styleId="Memoheading">
    <w:name w:val="Memo heading"/>
    <w:rsid w:val="00B37B43"/>
    <w:rPr>
      <w:noProof/>
      <w:lang w:eastAsia="en-US"/>
    </w:rPr>
  </w:style>
  <w:style w:type="paragraph" w:customStyle="1" w:styleId="BankNormal">
    <w:name w:val="BankNormal"/>
    <w:basedOn w:val="Normal"/>
    <w:link w:val="BankNormalChar"/>
    <w:rsid w:val="00777747"/>
    <w:pPr>
      <w:spacing w:after="240"/>
    </w:pPr>
    <w:rPr>
      <w:szCs w:val="20"/>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5D3129"/>
    <w:pPr>
      <w:widowControl w:val="0"/>
      <w:overflowPunct w:val="0"/>
      <w:adjustRightInd w:val="0"/>
      <w:spacing w:line="360" w:lineRule="auto"/>
      <w:ind w:left="720"/>
      <w:contextualSpacing/>
    </w:pPr>
    <w:rPr>
      <w:kern w:val="28"/>
      <w:sz w:val="22"/>
    </w:rPr>
  </w:style>
  <w:style w:type="character" w:customStyle="1" w:styleId="HeaderChar">
    <w:name w:val="Header Char"/>
    <w:link w:val="Header"/>
    <w:rsid w:val="007A4872"/>
    <w:rPr>
      <w:sz w:val="24"/>
      <w:szCs w:val="24"/>
    </w:rPr>
  </w:style>
  <w:style w:type="paragraph" w:styleId="NormalWeb">
    <w:name w:val="Normal (Web)"/>
    <w:basedOn w:val="Normal"/>
    <w:uiPriority w:val="99"/>
    <w:unhideWhenUsed/>
    <w:rsid w:val="007A4872"/>
    <w:pPr>
      <w:spacing w:before="100" w:beforeAutospacing="1" w:after="100" w:afterAutospacing="1"/>
    </w:pPr>
  </w:style>
  <w:style w:type="character" w:customStyle="1" w:styleId="apple-converted-space">
    <w:name w:val="apple-converted-space"/>
    <w:rsid w:val="007A4872"/>
  </w:style>
  <w:style w:type="character" w:customStyle="1" w:styleId="font171">
    <w:name w:val="font171"/>
    <w:rsid w:val="003177F6"/>
    <w:rPr>
      <w:rFonts w:ascii="Calibri Light" w:hAnsi="Calibri Light" w:hint="default"/>
      <w:b/>
      <w:bCs/>
      <w:i w:val="0"/>
      <w:iCs w:val="0"/>
      <w:strike w:val="0"/>
      <w:dstrike w:val="0"/>
      <w:color w:val="000000"/>
      <w:sz w:val="20"/>
      <w:szCs w:val="20"/>
      <w:u w:val="none"/>
      <w:effect w:val="none"/>
    </w:rPr>
  </w:style>
  <w:style w:type="character" w:customStyle="1" w:styleId="font181">
    <w:name w:val="font181"/>
    <w:rsid w:val="003177F6"/>
    <w:rPr>
      <w:rFonts w:ascii="Calibri Light" w:hAnsi="Calibri Light" w:hint="default"/>
      <w:b w:val="0"/>
      <w:bCs w:val="0"/>
      <w:i w:val="0"/>
      <w:iCs w:val="0"/>
      <w:strike w:val="0"/>
      <w:dstrike w:val="0"/>
      <w:color w:val="000000"/>
      <w:sz w:val="20"/>
      <w:szCs w:val="20"/>
      <w:u w:val="none"/>
      <w:effect w:val="none"/>
    </w:rPr>
  </w:style>
  <w:style w:type="table" w:styleId="TableGrid">
    <w:name w:val="Table Grid"/>
    <w:basedOn w:val="TableNormal"/>
    <w:rsid w:val="00A01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link w:val="ListParagraph"/>
    <w:uiPriority w:val="34"/>
    <w:locked/>
    <w:rsid w:val="00982399"/>
    <w:rPr>
      <w:kern w:val="28"/>
      <w:sz w:val="22"/>
      <w:szCs w:val="24"/>
    </w:rPr>
  </w:style>
  <w:style w:type="character" w:styleId="PlaceholderText">
    <w:name w:val="Placeholder Text"/>
    <w:rsid w:val="00273E4E"/>
    <w:rPr>
      <w:color w:val="808080"/>
    </w:rPr>
  </w:style>
  <w:style w:type="character" w:customStyle="1" w:styleId="BankNormalChar">
    <w:name w:val="BankNormal Char"/>
    <w:link w:val="BankNormal"/>
    <w:rsid w:val="00273E4E"/>
    <w:rPr>
      <w:sz w:val="24"/>
    </w:rPr>
  </w:style>
  <w:style w:type="paragraph" w:styleId="NoSpacing">
    <w:name w:val="No Spacing"/>
    <w:uiPriority w:val="1"/>
    <w:qFormat/>
    <w:rsid w:val="009807FB"/>
    <w:rPr>
      <w:lang w:eastAsia="en-US"/>
    </w:rPr>
  </w:style>
  <w:style w:type="paragraph" w:styleId="BodyTextIndent2">
    <w:name w:val="Body Text Indent 2"/>
    <w:basedOn w:val="Normal"/>
    <w:link w:val="BodyTextIndent2Char"/>
    <w:unhideWhenUsed/>
    <w:rsid w:val="00382E8E"/>
    <w:pPr>
      <w:tabs>
        <w:tab w:val="left" w:pos="-720"/>
        <w:tab w:val="left" w:pos="0"/>
        <w:tab w:val="left" w:pos="720"/>
      </w:tabs>
      <w:suppressAutoHyphens/>
      <w:ind w:left="720" w:hanging="720"/>
      <w:jc w:val="both"/>
    </w:pPr>
    <w:rPr>
      <w:rFonts w:ascii="Myriad Pro" w:hAnsi="Myriad Pro"/>
      <w:spacing w:val="-3"/>
      <w:sz w:val="20"/>
      <w:szCs w:val="20"/>
      <w:lang w:val="en-GB"/>
    </w:rPr>
  </w:style>
  <w:style w:type="character" w:customStyle="1" w:styleId="BodyTextIndent2Char">
    <w:name w:val="Body Text Indent 2 Char"/>
    <w:link w:val="BodyTextIndent2"/>
    <w:rsid w:val="00382E8E"/>
    <w:rPr>
      <w:rFonts w:ascii="Myriad Pro" w:hAnsi="Myriad Pro"/>
      <w:spacing w:val="-3"/>
      <w:lang w:val="en-GB" w:eastAsia="en-US"/>
    </w:rPr>
  </w:style>
  <w:style w:type="character" w:customStyle="1" w:styleId="normaltextrun">
    <w:name w:val="normaltextrun"/>
    <w:basedOn w:val="DefaultParagraphFont"/>
    <w:rsid w:val="00616072"/>
  </w:style>
  <w:style w:type="character" w:customStyle="1" w:styleId="eop">
    <w:name w:val="eop"/>
    <w:basedOn w:val="DefaultParagraphFont"/>
    <w:rsid w:val="0061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2901">
      <w:bodyDiv w:val="1"/>
      <w:marLeft w:val="0"/>
      <w:marRight w:val="0"/>
      <w:marTop w:val="0"/>
      <w:marBottom w:val="0"/>
      <w:divBdr>
        <w:top w:val="none" w:sz="0" w:space="0" w:color="auto"/>
        <w:left w:val="none" w:sz="0" w:space="0" w:color="auto"/>
        <w:bottom w:val="none" w:sz="0" w:space="0" w:color="auto"/>
        <w:right w:val="none" w:sz="0" w:space="0" w:color="auto"/>
      </w:divBdr>
    </w:div>
    <w:div w:id="582565021">
      <w:bodyDiv w:val="1"/>
      <w:marLeft w:val="0"/>
      <w:marRight w:val="0"/>
      <w:marTop w:val="0"/>
      <w:marBottom w:val="0"/>
      <w:divBdr>
        <w:top w:val="none" w:sz="0" w:space="0" w:color="auto"/>
        <w:left w:val="none" w:sz="0" w:space="0" w:color="auto"/>
        <w:bottom w:val="none" w:sz="0" w:space="0" w:color="auto"/>
        <w:right w:val="none" w:sz="0" w:space="0" w:color="auto"/>
      </w:divBdr>
    </w:div>
    <w:div w:id="684138063">
      <w:bodyDiv w:val="1"/>
      <w:marLeft w:val="0"/>
      <w:marRight w:val="0"/>
      <w:marTop w:val="0"/>
      <w:marBottom w:val="0"/>
      <w:divBdr>
        <w:top w:val="none" w:sz="0" w:space="0" w:color="auto"/>
        <w:left w:val="none" w:sz="0" w:space="0" w:color="auto"/>
        <w:bottom w:val="none" w:sz="0" w:space="0" w:color="auto"/>
        <w:right w:val="none" w:sz="0" w:space="0" w:color="auto"/>
      </w:divBdr>
    </w:div>
    <w:div w:id="734667593">
      <w:bodyDiv w:val="1"/>
      <w:marLeft w:val="0"/>
      <w:marRight w:val="0"/>
      <w:marTop w:val="0"/>
      <w:marBottom w:val="0"/>
      <w:divBdr>
        <w:top w:val="none" w:sz="0" w:space="0" w:color="auto"/>
        <w:left w:val="none" w:sz="0" w:space="0" w:color="auto"/>
        <w:bottom w:val="none" w:sz="0" w:space="0" w:color="auto"/>
        <w:right w:val="none" w:sz="0" w:space="0" w:color="auto"/>
      </w:divBdr>
    </w:div>
    <w:div w:id="808746176">
      <w:bodyDiv w:val="1"/>
      <w:marLeft w:val="0"/>
      <w:marRight w:val="0"/>
      <w:marTop w:val="0"/>
      <w:marBottom w:val="0"/>
      <w:divBdr>
        <w:top w:val="none" w:sz="0" w:space="0" w:color="auto"/>
        <w:left w:val="none" w:sz="0" w:space="0" w:color="auto"/>
        <w:bottom w:val="none" w:sz="0" w:space="0" w:color="auto"/>
        <w:right w:val="none" w:sz="0" w:space="0" w:color="auto"/>
      </w:divBdr>
    </w:div>
    <w:div w:id="948583269">
      <w:bodyDiv w:val="1"/>
      <w:marLeft w:val="0"/>
      <w:marRight w:val="0"/>
      <w:marTop w:val="0"/>
      <w:marBottom w:val="0"/>
      <w:divBdr>
        <w:top w:val="none" w:sz="0" w:space="0" w:color="auto"/>
        <w:left w:val="none" w:sz="0" w:space="0" w:color="auto"/>
        <w:bottom w:val="none" w:sz="0" w:space="0" w:color="auto"/>
        <w:right w:val="none" w:sz="0" w:space="0" w:color="auto"/>
      </w:divBdr>
    </w:div>
    <w:div w:id="1034497429">
      <w:bodyDiv w:val="1"/>
      <w:marLeft w:val="0"/>
      <w:marRight w:val="0"/>
      <w:marTop w:val="0"/>
      <w:marBottom w:val="0"/>
      <w:divBdr>
        <w:top w:val="none" w:sz="0" w:space="0" w:color="auto"/>
        <w:left w:val="none" w:sz="0" w:space="0" w:color="auto"/>
        <w:bottom w:val="none" w:sz="0" w:space="0" w:color="auto"/>
        <w:right w:val="none" w:sz="0" w:space="0" w:color="auto"/>
      </w:divBdr>
    </w:div>
    <w:div w:id="1134563867">
      <w:bodyDiv w:val="1"/>
      <w:marLeft w:val="0"/>
      <w:marRight w:val="0"/>
      <w:marTop w:val="0"/>
      <w:marBottom w:val="0"/>
      <w:divBdr>
        <w:top w:val="none" w:sz="0" w:space="0" w:color="auto"/>
        <w:left w:val="none" w:sz="0" w:space="0" w:color="auto"/>
        <w:bottom w:val="none" w:sz="0" w:space="0" w:color="auto"/>
        <w:right w:val="none" w:sz="0" w:space="0" w:color="auto"/>
      </w:divBdr>
    </w:div>
    <w:div w:id="1137649023">
      <w:bodyDiv w:val="1"/>
      <w:marLeft w:val="0"/>
      <w:marRight w:val="0"/>
      <w:marTop w:val="0"/>
      <w:marBottom w:val="0"/>
      <w:divBdr>
        <w:top w:val="none" w:sz="0" w:space="0" w:color="auto"/>
        <w:left w:val="none" w:sz="0" w:space="0" w:color="auto"/>
        <w:bottom w:val="none" w:sz="0" w:space="0" w:color="auto"/>
        <w:right w:val="none" w:sz="0" w:space="0" w:color="auto"/>
      </w:divBdr>
    </w:div>
    <w:div w:id="1578321812">
      <w:bodyDiv w:val="1"/>
      <w:marLeft w:val="0"/>
      <w:marRight w:val="0"/>
      <w:marTop w:val="0"/>
      <w:marBottom w:val="0"/>
      <w:divBdr>
        <w:top w:val="none" w:sz="0" w:space="0" w:color="auto"/>
        <w:left w:val="none" w:sz="0" w:space="0" w:color="auto"/>
        <w:bottom w:val="none" w:sz="0" w:space="0" w:color="auto"/>
        <w:right w:val="none" w:sz="0" w:space="0" w:color="auto"/>
      </w:divBdr>
    </w:div>
    <w:div w:id="1635679476">
      <w:bodyDiv w:val="1"/>
      <w:marLeft w:val="0"/>
      <w:marRight w:val="0"/>
      <w:marTop w:val="0"/>
      <w:marBottom w:val="0"/>
      <w:divBdr>
        <w:top w:val="none" w:sz="0" w:space="0" w:color="auto"/>
        <w:left w:val="none" w:sz="0" w:space="0" w:color="auto"/>
        <w:bottom w:val="none" w:sz="0" w:space="0" w:color="auto"/>
        <w:right w:val="none" w:sz="0" w:space="0" w:color="auto"/>
      </w:divBdr>
    </w:div>
    <w:div w:id="1773084362">
      <w:bodyDiv w:val="1"/>
      <w:marLeft w:val="0"/>
      <w:marRight w:val="0"/>
      <w:marTop w:val="0"/>
      <w:marBottom w:val="0"/>
      <w:divBdr>
        <w:top w:val="none" w:sz="0" w:space="0" w:color="auto"/>
        <w:left w:val="none" w:sz="0" w:space="0" w:color="auto"/>
        <w:bottom w:val="none" w:sz="0" w:space="0" w:color="auto"/>
        <w:right w:val="none" w:sz="0" w:space="0" w:color="auto"/>
      </w:divBdr>
    </w:div>
    <w:div w:id="1814786133">
      <w:bodyDiv w:val="1"/>
      <w:marLeft w:val="0"/>
      <w:marRight w:val="0"/>
      <w:marTop w:val="0"/>
      <w:marBottom w:val="0"/>
      <w:divBdr>
        <w:top w:val="none" w:sz="0" w:space="0" w:color="auto"/>
        <w:left w:val="none" w:sz="0" w:space="0" w:color="auto"/>
        <w:bottom w:val="none" w:sz="0" w:space="0" w:color="auto"/>
        <w:right w:val="none" w:sz="0" w:space="0" w:color="auto"/>
      </w:divBdr>
    </w:div>
    <w:div w:id="20868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dp.b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gistry.ba@undp.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32JKWRRJAUXM-366569894-18356</_dlc_DocId>
    <_dlc_DocIdUrl xmlns="de777af5-75c5-4059-8842-b3ca2d118c77">
      <Url>https://undp.sharepoint.com/teams/BIH/GS/_layouts/15/DocIdRedir.aspx?ID=32JKWRRJAUXM-366569894-18356</Url>
      <Description>32JKWRRJAUXM-366569894-18356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008D27-09CF-47E9-8DB4-B7DE3107D3FB}">
  <ds:schemaRefs>
    <ds:schemaRef ds:uri="http://schemas.microsoft.com/office/2006/metadata/longProperties"/>
  </ds:schemaRefs>
</ds:datastoreItem>
</file>

<file path=customXml/itemProps2.xml><?xml version="1.0" encoding="utf-8"?>
<ds:datastoreItem xmlns:ds="http://schemas.openxmlformats.org/officeDocument/2006/customXml" ds:itemID="{B9F48B2D-83AC-4BA5-AAD7-486B703EF9F5}">
  <ds:schemaRefs>
    <ds:schemaRef ds:uri="http://schemas.microsoft.com/sharepoint/v3/contenttype/forms"/>
  </ds:schemaRefs>
</ds:datastoreItem>
</file>

<file path=customXml/itemProps3.xml><?xml version="1.0" encoding="utf-8"?>
<ds:datastoreItem xmlns:ds="http://schemas.openxmlformats.org/officeDocument/2006/customXml" ds:itemID="{B10EE087-ED9E-46AA-93C1-A59CF877C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CF8463-A7E8-4F13-BFE3-AD32209486C2}">
  <ds:schemaRefs>
    <ds:schemaRef ds:uri="http://schemas.microsoft.com/office/2006/metadata/properties"/>
    <ds:schemaRef ds:uri="http://schemas.microsoft.com/office/infopath/2007/PartnerControls"/>
    <ds:schemaRef ds:uri="de777af5-75c5-4059-8842-b3ca2d118c77"/>
  </ds:schemaRefs>
</ds:datastoreItem>
</file>

<file path=customXml/itemProps5.xml><?xml version="1.0" encoding="utf-8"?>
<ds:datastoreItem xmlns:ds="http://schemas.openxmlformats.org/officeDocument/2006/customXml" ds:itemID="{79F10E00-E1FC-4F2E-98E3-16ACC04A867A}">
  <ds:schemaRefs>
    <ds:schemaRef ds:uri="http://schemas.openxmlformats.org/officeDocument/2006/bibliography"/>
  </ds:schemaRefs>
</ds:datastoreItem>
</file>

<file path=customXml/itemProps6.xml><?xml version="1.0" encoding="utf-8"?>
<ds:datastoreItem xmlns:ds="http://schemas.openxmlformats.org/officeDocument/2006/customXml" ds:itemID="{51B5650B-F101-4802-A6CA-B6D58F3A0A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UNDP BiH</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jpanjeta</dc:creator>
  <cp:keywords/>
  <cp:lastModifiedBy>Naida Spahic</cp:lastModifiedBy>
  <cp:revision>14</cp:revision>
  <cp:lastPrinted>2016-09-09T01:49:00Z</cp:lastPrinted>
  <dcterms:created xsi:type="dcterms:W3CDTF">2022-06-10T07:02:00Z</dcterms:created>
  <dcterms:modified xsi:type="dcterms:W3CDTF">2022-06-10T07:30:00Z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_dlc_DocId">
    <vt:lpwstr>32JKWRRJAUXM-500056829-1103</vt:lpwstr>
  </property>
  <property fmtid="{D5CDD505-2E9C-101B-9397-08002B2CF9AE}" pid="4" name="_dlc_DocIdItemGuid">
    <vt:lpwstr>a3f447a6-69a2-4145-b400-3751dd0c56f1</vt:lpwstr>
  </property>
  <property fmtid="{D5CDD505-2E9C-101B-9397-08002B2CF9AE}" pid="5" name="_dlc_DocIdUrl">
    <vt:lpwstr>https://undp.sharepoint.com/teams/BIH/EGG2/_layouts/15/DocIdRedir.aspx?ID=32JKWRRJAUXM-500056829-1103, 32JKWRRJAUXM-500056829-1103</vt:lpwstr>
  </property>
</Properties>
</file>