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4BF83" w14:textId="7E73D842" w:rsidR="002B425D" w:rsidRPr="00C6228D" w:rsidRDefault="00E70CAA">
      <w:pPr>
        <w:jc w:val="right"/>
        <w:rPr>
          <w:rFonts w:asciiTheme="minorHAnsi" w:hAnsiTheme="minorHAnsi" w:cstheme="minorHAnsi"/>
          <w:sz w:val="22"/>
          <w:szCs w:val="22"/>
          <w:lang w:val="en-GB"/>
        </w:rPr>
      </w:pPr>
      <w:r w:rsidRPr="00C6228D">
        <w:rPr>
          <w:rFonts w:asciiTheme="minorHAnsi" w:hAnsiTheme="minorHAnsi" w:cstheme="minorHAnsi"/>
          <w:noProof/>
          <w:sz w:val="22"/>
          <w:szCs w:val="22"/>
          <w:lang w:val="en-GB" w:eastAsia="en-GB"/>
        </w:rPr>
        <w:drawing>
          <wp:inline distT="0" distB="0" distL="0" distR="0" wp14:anchorId="603439C0" wp14:editId="603439C1">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2B425D" w:rsidRPr="00C6228D" w14:paraId="1295CD4D" w14:textId="77777777" w:rsidTr="00EB486B">
        <w:trPr>
          <w:trHeight w:val="405"/>
        </w:trPr>
        <w:tc>
          <w:tcPr>
            <w:tcW w:w="9438" w:type="dxa"/>
          </w:tcPr>
          <w:p w14:paraId="23D3E21A" w14:textId="77777777" w:rsidR="000E4019" w:rsidRPr="00C6228D" w:rsidRDefault="000E4019" w:rsidP="00EB486B">
            <w:pPr>
              <w:ind w:right="-138"/>
              <w:jc w:val="center"/>
              <w:rPr>
                <w:rFonts w:asciiTheme="minorHAnsi" w:hAnsiTheme="minorHAnsi" w:cstheme="minorHAnsi"/>
                <w:b/>
                <w:sz w:val="22"/>
                <w:szCs w:val="22"/>
              </w:rPr>
            </w:pPr>
          </w:p>
        </w:tc>
      </w:tr>
    </w:tbl>
    <w:p w14:paraId="17F1ABE3" w14:textId="77777777" w:rsidR="002B425D" w:rsidRPr="00C6228D" w:rsidRDefault="00EB486B" w:rsidP="00EB486B">
      <w:pPr>
        <w:jc w:val="center"/>
        <w:rPr>
          <w:rFonts w:asciiTheme="minorHAnsi" w:hAnsiTheme="minorHAnsi" w:cstheme="minorHAnsi"/>
          <w:b/>
          <w:sz w:val="22"/>
          <w:szCs w:val="22"/>
        </w:rPr>
      </w:pPr>
      <w:r w:rsidRPr="00C6228D">
        <w:rPr>
          <w:rFonts w:asciiTheme="minorHAnsi" w:hAnsiTheme="minorHAnsi" w:cstheme="minorHAnsi"/>
          <w:b/>
          <w:sz w:val="22"/>
          <w:szCs w:val="22"/>
        </w:rPr>
        <w:t xml:space="preserve">REQUEST FOR </w:t>
      </w:r>
      <w:r w:rsidR="006061F3" w:rsidRPr="00C6228D">
        <w:rPr>
          <w:rFonts w:asciiTheme="minorHAnsi" w:hAnsiTheme="minorHAnsi" w:cstheme="minorHAnsi"/>
          <w:b/>
          <w:sz w:val="22"/>
          <w:szCs w:val="22"/>
        </w:rPr>
        <w:t>PROPOSAL (RFP</w:t>
      </w:r>
      <w:r w:rsidRPr="00C6228D">
        <w:rPr>
          <w:rFonts w:asciiTheme="minorHAnsi" w:hAnsiTheme="minorHAnsi" w:cstheme="minorHAnsi"/>
          <w:b/>
          <w:sz w:val="22"/>
          <w:szCs w:val="22"/>
        </w:rPr>
        <w:t>)</w:t>
      </w:r>
      <w:r w:rsidR="006A3010" w:rsidRPr="00C6228D">
        <w:rPr>
          <w:rFonts w:asciiTheme="minorHAnsi" w:hAnsiTheme="minorHAnsi" w:cstheme="minorHAnsi"/>
          <w:b/>
          <w:sz w:val="22"/>
          <w:szCs w:val="22"/>
        </w:rPr>
        <w:t xml:space="preserve"> </w:t>
      </w:r>
    </w:p>
    <w:p w14:paraId="38546196" w14:textId="77777777" w:rsidR="00EB486B" w:rsidRPr="00C6228D" w:rsidRDefault="00EB486B" w:rsidP="00EB486B">
      <w:pPr>
        <w:jc w:val="center"/>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FB7365" w:rsidRPr="00FB7365" w14:paraId="5ECFF941" w14:textId="77777777" w:rsidTr="00FB7365">
        <w:trPr>
          <w:cantSplit/>
          <w:trHeight w:val="434"/>
        </w:trPr>
        <w:tc>
          <w:tcPr>
            <w:tcW w:w="5400" w:type="dxa"/>
            <w:vMerge w:val="restart"/>
          </w:tcPr>
          <w:p w14:paraId="18307742" w14:textId="77777777" w:rsidR="00B41B3B" w:rsidRPr="00FB7365" w:rsidRDefault="00B41B3B" w:rsidP="00BA0E6E">
            <w:pPr>
              <w:jc w:val="center"/>
              <w:rPr>
                <w:rFonts w:asciiTheme="minorHAnsi" w:hAnsiTheme="minorHAnsi" w:cstheme="minorHAnsi"/>
                <w:sz w:val="22"/>
                <w:szCs w:val="22"/>
              </w:rPr>
            </w:pPr>
          </w:p>
          <w:p w14:paraId="165BE88F" w14:textId="77777777" w:rsidR="002B425D" w:rsidRPr="00FB7365" w:rsidRDefault="002B425D" w:rsidP="00BA0E6E">
            <w:pPr>
              <w:jc w:val="center"/>
              <w:rPr>
                <w:rFonts w:asciiTheme="minorHAnsi" w:hAnsiTheme="minorHAnsi" w:cstheme="minorHAnsi"/>
                <w:sz w:val="22"/>
                <w:szCs w:val="22"/>
              </w:rPr>
            </w:pPr>
            <w:r w:rsidRPr="00FB7365">
              <w:rPr>
                <w:rFonts w:asciiTheme="minorHAnsi" w:hAnsiTheme="minorHAnsi" w:cstheme="minorHAnsi"/>
                <w:sz w:val="22"/>
                <w:szCs w:val="22"/>
              </w:rPr>
              <w:t>NAME &amp; ADDRESS OF FIRM</w:t>
            </w:r>
          </w:p>
          <w:p w14:paraId="5EF577A9" w14:textId="77777777" w:rsidR="00E70CAA" w:rsidRPr="00FB7365" w:rsidRDefault="00E70CAA" w:rsidP="003749FA">
            <w:pPr>
              <w:jc w:val="center"/>
              <w:rPr>
                <w:rFonts w:asciiTheme="minorHAnsi" w:hAnsiTheme="minorHAnsi" w:cstheme="minorHAnsi"/>
                <w:sz w:val="22"/>
                <w:szCs w:val="22"/>
              </w:rPr>
            </w:pPr>
          </w:p>
        </w:tc>
        <w:tc>
          <w:tcPr>
            <w:tcW w:w="3960" w:type="dxa"/>
          </w:tcPr>
          <w:p w14:paraId="34EF63AF" w14:textId="2C3ADF5E" w:rsidR="002B425D" w:rsidRPr="001E4DB6" w:rsidRDefault="002B425D">
            <w:pPr>
              <w:rPr>
                <w:rFonts w:asciiTheme="minorHAnsi" w:hAnsiTheme="minorHAnsi" w:cstheme="minorHAnsi"/>
                <w:sz w:val="22"/>
                <w:szCs w:val="22"/>
              </w:rPr>
            </w:pPr>
            <w:r w:rsidRPr="001E4DB6">
              <w:rPr>
                <w:rFonts w:asciiTheme="minorHAnsi" w:hAnsiTheme="minorHAnsi" w:cstheme="minorHAnsi"/>
                <w:sz w:val="22"/>
                <w:szCs w:val="22"/>
              </w:rPr>
              <w:t>DATE:</w:t>
            </w:r>
            <w:r w:rsidR="009E1C14" w:rsidRPr="001E4DB6">
              <w:rPr>
                <w:rFonts w:asciiTheme="minorHAnsi" w:hAnsiTheme="minorHAnsi" w:cstheme="minorHAnsi"/>
                <w:sz w:val="22"/>
                <w:szCs w:val="22"/>
              </w:rPr>
              <w:t xml:space="preserve"> </w:t>
            </w:r>
            <w:sdt>
              <w:sdtPr>
                <w:rPr>
                  <w:rFonts w:asciiTheme="minorHAnsi" w:hAnsiTheme="minorHAnsi" w:cstheme="minorHAnsi"/>
                  <w:sz w:val="22"/>
                  <w:szCs w:val="22"/>
                </w:rPr>
                <w:id w:val="-1738546267"/>
                <w:placeholder>
                  <w:docPart w:val="4C7211FCCEE44CCC8145FE29D1E81E72"/>
                </w:placeholder>
                <w:date w:fullDate="2022-06-28T00:00:00Z">
                  <w:dateFormat w:val="MMMM d, yyyy"/>
                  <w:lid w:val="en-US"/>
                  <w:storeMappedDataAs w:val="dateTime"/>
                  <w:calendar w:val="gregorian"/>
                </w:date>
              </w:sdtPr>
              <w:sdtEndPr/>
              <w:sdtContent>
                <w:r w:rsidR="001E4DB6" w:rsidRPr="001E4DB6">
                  <w:rPr>
                    <w:rFonts w:asciiTheme="minorHAnsi" w:hAnsiTheme="minorHAnsi" w:cstheme="minorHAnsi"/>
                    <w:sz w:val="22"/>
                    <w:szCs w:val="22"/>
                  </w:rPr>
                  <w:t>June 28, 2022</w:t>
                </w:r>
              </w:sdtContent>
            </w:sdt>
          </w:p>
        </w:tc>
      </w:tr>
      <w:tr w:rsidR="00FB7365" w:rsidRPr="00FB7365" w14:paraId="40BCCDBD" w14:textId="77777777" w:rsidTr="00FB7365">
        <w:trPr>
          <w:cantSplit/>
          <w:trHeight w:val="413"/>
        </w:trPr>
        <w:tc>
          <w:tcPr>
            <w:tcW w:w="5400" w:type="dxa"/>
            <w:vMerge/>
          </w:tcPr>
          <w:p w14:paraId="6B9A13CB" w14:textId="77777777" w:rsidR="002B425D" w:rsidRPr="00FB7365" w:rsidRDefault="002B425D">
            <w:pPr>
              <w:rPr>
                <w:rFonts w:asciiTheme="minorHAnsi" w:hAnsiTheme="minorHAnsi" w:cstheme="minorHAnsi"/>
                <w:sz w:val="22"/>
                <w:szCs w:val="22"/>
              </w:rPr>
            </w:pPr>
          </w:p>
        </w:tc>
        <w:tc>
          <w:tcPr>
            <w:tcW w:w="3960" w:type="dxa"/>
            <w:tcBorders>
              <w:bottom w:val="single" w:sz="4" w:space="0" w:color="auto"/>
            </w:tcBorders>
          </w:tcPr>
          <w:p w14:paraId="527A813C" w14:textId="773685B9" w:rsidR="002B425D" w:rsidRPr="00FB7365" w:rsidRDefault="002B425D" w:rsidP="003749FA">
            <w:pPr>
              <w:rPr>
                <w:rFonts w:asciiTheme="minorHAnsi" w:hAnsiTheme="minorHAnsi" w:cstheme="minorHAnsi"/>
                <w:sz w:val="22"/>
                <w:szCs w:val="22"/>
              </w:rPr>
            </w:pPr>
            <w:r w:rsidRPr="00FB7365">
              <w:rPr>
                <w:rFonts w:asciiTheme="minorHAnsi" w:hAnsiTheme="minorHAnsi" w:cstheme="minorHAnsi"/>
                <w:sz w:val="22"/>
                <w:szCs w:val="22"/>
              </w:rPr>
              <w:t xml:space="preserve">REFERENCE: </w:t>
            </w:r>
            <w:r w:rsidR="00F33644" w:rsidRPr="006B3E21">
              <w:rPr>
                <w:rFonts w:asciiTheme="minorHAnsi" w:hAnsiTheme="minorHAnsi" w:cstheme="minorHAnsi"/>
                <w:sz w:val="22"/>
                <w:szCs w:val="22"/>
                <w:shd w:val="clear" w:color="auto" w:fill="FFFFFF"/>
              </w:rPr>
              <w:t>RFP/TZA/202</w:t>
            </w:r>
            <w:r w:rsidR="00A05546" w:rsidRPr="006B3E21">
              <w:rPr>
                <w:rFonts w:asciiTheme="minorHAnsi" w:hAnsiTheme="minorHAnsi" w:cstheme="minorHAnsi"/>
                <w:sz w:val="22"/>
                <w:szCs w:val="22"/>
                <w:shd w:val="clear" w:color="auto" w:fill="FFFFFF"/>
              </w:rPr>
              <w:t>2</w:t>
            </w:r>
            <w:r w:rsidR="00F33644" w:rsidRPr="006B3E21">
              <w:rPr>
                <w:rFonts w:asciiTheme="minorHAnsi" w:hAnsiTheme="minorHAnsi" w:cstheme="minorHAnsi"/>
                <w:sz w:val="22"/>
                <w:szCs w:val="22"/>
                <w:shd w:val="clear" w:color="auto" w:fill="FFFFFF"/>
              </w:rPr>
              <w:t>/00</w:t>
            </w:r>
            <w:r w:rsidR="006B3E21" w:rsidRPr="006B3E21">
              <w:rPr>
                <w:rFonts w:asciiTheme="minorHAnsi" w:hAnsiTheme="minorHAnsi" w:cstheme="minorHAnsi"/>
                <w:sz w:val="22"/>
                <w:szCs w:val="22"/>
                <w:shd w:val="clear" w:color="auto" w:fill="FFFFFF"/>
              </w:rPr>
              <w:t>4</w:t>
            </w:r>
          </w:p>
        </w:tc>
      </w:tr>
    </w:tbl>
    <w:p w14:paraId="262D9790" w14:textId="77777777" w:rsidR="002B425D" w:rsidRPr="00C6228D" w:rsidRDefault="002B425D">
      <w:pPr>
        <w:rPr>
          <w:rFonts w:asciiTheme="minorHAnsi" w:hAnsiTheme="minorHAnsi" w:cstheme="minorHAnsi"/>
          <w:color w:val="FF0000"/>
          <w:sz w:val="22"/>
          <w:szCs w:val="22"/>
        </w:rPr>
      </w:pPr>
    </w:p>
    <w:p w14:paraId="3E1C493A" w14:textId="77777777" w:rsidR="009B6742" w:rsidRPr="00C6228D" w:rsidRDefault="009B6742">
      <w:pPr>
        <w:rPr>
          <w:rFonts w:asciiTheme="minorHAnsi" w:hAnsiTheme="minorHAnsi" w:cstheme="minorHAnsi"/>
          <w:sz w:val="22"/>
          <w:szCs w:val="22"/>
        </w:rPr>
      </w:pPr>
    </w:p>
    <w:p w14:paraId="5E320EB5" w14:textId="77777777" w:rsidR="002B425D" w:rsidRPr="00C6228D" w:rsidRDefault="002B425D">
      <w:pPr>
        <w:rPr>
          <w:rFonts w:asciiTheme="minorHAnsi" w:hAnsiTheme="minorHAnsi" w:cstheme="minorHAnsi"/>
          <w:sz w:val="22"/>
          <w:szCs w:val="22"/>
        </w:rPr>
      </w:pPr>
      <w:r w:rsidRPr="00C6228D">
        <w:rPr>
          <w:rFonts w:asciiTheme="minorHAnsi" w:hAnsiTheme="minorHAnsi" w:cstheme="minorHAnsi"/>
          <w:sz w:val="22"/>
          <w:szCs w:val="22"/>
        </w:rPr>
        <w:t>Dear Sir / Madam:</w:t>
      </w:r>
    </w:p>
    <w:p w14:paraId="416B3163" w14:textId="77777777" w:rsidR="002B425D" w:rsidRPr="00C6228D" w:rsidRDefault="002B425D">
      <w:pPr>
        <w:rPr>
          <w:rFonts w:asciiTheme="minorHAnsi" w:hAnsiTheme="minorHAnsi" w:cstheme="minorHAnsi"/>
          <w:sz w:val="22"/>
          <w:szCs w:val="22"/>
        </w:rPr>
      </w:pPr>
    </w:p>
    <w:p w14:paraId="1DDB8FE9" w14:textId="3CA4F287" w:rsidR="009B6742" w:rsidRPr="00C6228D" w:rsidRDefault="009B6742" w:rsidP="00B23EE8">
      <w:pPr>
        <w:ind w:firstLine="720"/>
        <w:jc w:val="both"/>
        <w:outlineLvl w:val="0"/>
        <w:rPr>
          <w:rFonts w:asciiTheme="minorHAnsi" w:hAnsiTheme="minorHAnsi" w:cstheme="minorHAnsi"/>
          <w:sz w:val="22"/>
          <w:szCs w:val="22"/>
        </w:rPr>
      </w:pPr>
      <w:r w:rsidRPr="00C6228D">
        <w:rPr>
          <w:rFonts w:asciiTheme="minorHAnsi" w:hAnsiTheme="minorHAnsi" w:cstheme="minorHAnsi"/>
          <w:sz w:val="22"/>
          <w:szCs w:val="22"/>
        </w:rPr>
        <w:t>We</w:t>
      </w:r>
      <w:r w:rsidR="002B425D" w:rsidRPr="00C6228D">
        <w:rPr>
          <w:rFonts w:asciiTheme="minorHAnsi" w:hAnsiTheme="minorHAnsi" w:cstheme="minorHAnsi"/>
          <w:sz w:val="22"/>
          <w:szCs w:val="22"/>
        </w:rPr>
        <w:t xml:space="preserve"> kindly request</w:t>
      </w:r>
      <w:r w:rsidRPr="00C6228D">
        <w:rPr>
          <w:rFonts w:asciiTheme="minorHAnsi" w:hAnsiTheme="minorHAnsi" w:cstheme="minorHAnsi"/>
          <w:sz w:val="22"/>
          <w:szCs w:val="22"/>
        </w:rPr>
        <w:t xml:space="preserve"> you</w:t>
      </w:r>
      <w:r w:rsidR="002B425D" w:rsidRPr="00C6228D">
        <w:rPr>
          <w:rFonts w:asciiTheme="minorHAnsi" w:hAnsiTheme="minorHAnsi" w:cstheme="minorHAnsi"/>
          <w:sz w:val="22"/>
          <w:szCs w:val="22"/>
        </w:rPr>
        <w:t xml:space="preserve"> to submit y</w:t>
      </w:r>
      <w:r w:rsidR="000E4019" w:rsidRPr="00C6228D">
        <w:rPr>
          <w:rFonts w:asciiTheme="minorHAnsi" w:hAnsiTheme="minorHAnsi" w:cstheme="minorHAnsi"/>
          <w:sz w:val="22"/>
          <w:szCs w:val="22"/>
        </w:rPr>
        <w:t xml:space="preserve">our </w:t>
      </w:r>
      <w:r w:rsidR="000C65EA">
        <w:rPr>
          <w:rFonts w:asciiTheme="minorHAnsi" w:hAnsiTheme="minorHAnsi" w:cstheme="minorHAnsi"/>
          <w:sz w:val="22"/>
          <w:szCs w:val="22"/>
        </w:rPr>
        <w:t>p</w:t>
      </w:r>
      <w:r w:rsidR="00EB4053" w:rsidRPr="00C6228D">
        <w:rPr>
          <w:rFonts w:asciiTheme="minorHAnsi" w:hAnsiTheme="minorHAnsi" w:cstheme="minorHAnsi"/>
          <w:sz w:val="22"/>
          <w:szCs w:val="22"/>
        </w:rPr>
        <w:t>roposal</w:t>
      </w:r>
      <w:r w:rsidR="000E4019" w:rsidRPr="00C6228D">
        <w:rPr>
          <w:rFonts w:asciiTheme="minorHAnsi" w:hAnsiTheme="minorHAnsi" w:cstheme="minorHAnsi"/>
          <w:sz w:val="22"/>
          <w:szCs w:val="22"/>
        </w:rPr>
        <w:t xml:space="preserve"> for</w:t>
      </w:r>
      <w:r w:rsidR="009E1C14" w:rsidRPr="00C6228D">
        <w:rPr>
          <w:rFonts w:asciiTheme="minorHAnsi" w:hAnsiTheme="minorHAnsi" w:cstheme="minorHAnsi"/>
          <w:sz w:val="22"/>
          <w:szCs w:val="22"/>
        </w:rPr>
        <w:t xml:space="preserve"> </w:t>
      </w:r>
      <w:sdt>
        <w:sdtPr>
          <w:rPr>
            <w:rFonts w:asciiTheme="minorHAnsi" w:hAnsiTheme="minorHAnsi" w:cstheme="minorHAnsi"/>
            <w:sz w:val="22"/>
            <w:szCs w:val="22"/>
          </w:rPr>
          <w:id w:val="1370645091"/>
          <w:placeholder>
            <w:docPart w:val="6F251170F57B41D5BF32887072A6CC2F"/>
          </w:placeholder>
          <w:text/>
        </w:sdtPr>
        <w:sdtEndPr/>
        <w:sdtContent>
          <w:r w:rsidR="00581644">
            <w:rPr>
              <w:rFonts w:asciiTheme="minorHAnsi" w:hAnsiTheme="minorHAnsi" w:cstheme="minorHAnsi"/>
              <w:sz w:val="22"/>
              <w:szCs w:val="22"/>
            </w:rPr>
            <w:t xml:space="preserve">provision of </w:t>
          </w:r>
          <w:r w:rsidR="000C65EA" w:rsidRPr="000C65EA">
            <w:rPr>
              <w:rFonts w:asciiTheme="minorHAnsi" w:hAnsiTheme="minorHAnsi" w:cstheme="minorHAnsi"/>
              <w:sz w:val="22"/>
              <w:szCs w:val="22"/>
            </w:rPr>
            <w:t>c</w:t>
          </w:r>
          <w:r w:rsidR="00B47414" w:rsidRPr="000C65EA">
            <w:rPr>
              <w:rFonts w:asciiTheme="minorHAnsi" w:hAnsiTheme="minorHAnsi" w:cstheme="minorHAnsi"/>
              <w:sz w:val="22"/>
              <w:szCs w:val="22"/>
            </w:rPr>
            <w:t xml:space="preserve">onsultancy </w:t>
          </w:r>
          <w:r w:rsidR="000C65EA" w:rsidRPr="000C65EA">
            <w:rPr>
              <w:rFonts w:asciiTheme="minorHAnsi" w:hAnsiTheme="minorHAnsi" w:cstheme="minorHAnsi"/>
              <w:sz w:val="22"/>
              <w:szCs w:val="22"/>
            </w:rPr>
            <w:t>s</w:t>
          </w:r>
          <w:r w:rsidR="00B47414" w:rsidRPr="000C65EA">
            <w:rPr>
              <w:rFonts w:asciiTheme="minorHAnsi" w:hAnsiTheme="minorHAnsi" w:cstheme="minorHAnsi"/>
              <w:sz w:val="22"/>
              <w:szCs w:val="22"/>
            </w:rPr>
            <w:t>ervices for Videography, Photography, Graphic Design and Website Development for the Funguo Innovation Programme</w:t>
          </w:r>
        </w:sdtContent>
      </w:sdt>
      <w:r w:rsidR="005A50DB" w:rsidRPr="00B8027B">
        <w:rPr>
          <w:rFonts w:asciiTheme="minorHAnsi" w:hAnsiTheme="minorHAnsi" w:cstheme="minorHAnsi"/>
          <w:sz w:val="22"/>
          <w:szCs w:val="22"/>
        </w:rPr>
        <w:t>.</w:t>
      </w:r>
    </w:p>
    <w:p w14:paraId="0B2C9505" w14:textId="77777777" w:rsidR="000E4019" w:rsidRPr="00C6228D" w:rsidRDefault="000E4019" w:rsidP="000E4019">
      <w:pPr>
        <w:ind w:firstLine="720"/>
        <w:outlineLvl w:val="0"/>
        <w:rPr>
          <w:rFonts w:asciiTheme="minorHAnsi" w:hAnsiTheme="minorHAnsi" w:cstheme="minorHAnsi"/>
          <w:sz w:val="22"/>
          <w:szCs w:val="22"/>
        </w:rPr>
      </w:pPr>
    </w:p>
    <w:p w14:paraId="485D9D35" w14:textId="77777777" w:rsidR="000E4019" w:rsidRPr="00C6228D" w:rsidRDefault="000E4019" w:rsidP="000E4019">
      <w:pPr>
        <w:ind w:firstLine="720"/>
        <w:outlineLvl w:val="0"/>
        <w:rPr>
          <w:rFonts w:asciiTheme="minorHAnsi" w:hAnsiTheme="minorHAnsi" w:cstheme="minorHAnsi"/>
          <w:sz w:val="22"/>
          <w:szCs w:val="22"/>
        </w:rPr>
      </w:pPr>
      <w:r w:rsidRPr="00C6228D">
        <w:rPr>
          <w:rFonts w:asciiTheme="minorHAnsi" w:hAnsiTheme="minorHAnsi" w:cstheme="minorHAnsi"/>
          <w:sz w:val="22"/>
          <w:szCs w:val="22"/>
        </w:rPr>
        <w:t xml:space="preserve">Please be guided by the form attached hereto as Annex </w:t>
      </w:r>
      <w:r w:rsidR="00644127" w:rsidRPr="00C6228D">
        <w:rPr>
          <w:rFonts w:asciiTheme="minorHAnsi" w:hAnsiTheme="minorHAnsi" w:cstheme="minorHAnsi"/>
          <w:sz w:val="22"/>
          <w:szCs w:val="22"/>
        </w:rPr>
        <w:t>2</w:t>
      </w:r>
      <w:r w:rsidRPr="00C6228D">
        <w:rPr>
          <w:rFonts w:asciiTheme="minorHAnsi" w:hAnsiTheme="minorHAnsi" w:cstheme="minorHAnsi"/>
          <w:sz w:val="22"/>
          <w:szCs w:val="22"/>
        </w:rPr>
        <w:t xml:space="preserve">, in preparing your </w:t>
      </w:r>
      <w:r w:rsidR="00EB4053" w:rsidRPr="00C6228D">
        <w:rPr>
          <w:rFonts w:asciiTheme="minorHAnsi" w:hAnsiTheme="minorHAnsi" w:cstheme="minorHAnsi"/>
          <w:sz w:val="22"/>
          <w:szCs w:val="22"/>
        </w:rPr>
        <w:t>Proposal</w:t>
      </w:r>
      <w:r w:rsidRPr="00C6228D">
        <w:rPr>
          <w:rFonts w:asciiTheme="minorHAnsi" w:hAnsiTheme="minorHAnsi" w:cstheme="minorHAnsi"/>
          <w:sz w:val="22"/>
          <w:szCs w:val="22"/>
        </w:rPr>
        <w:t xml:space="preserve">.  </w:t>
      </w:r>
    </w:p>
    <w:p w14:paraId="4A64E387" w14:textId="77777777" w:rsidR="000E4019" w:rsidRPr="00C6228D" w:rsidRDefault="000E4019" w:rsidP="000E4019">
      <w:pPr>
        <w:ind w:firstLine="720"/>
        <w:outlineLvl w:val="0"/>
        <w:rPr>
          <w:rFonts w:asciiTheme="minorHAnsi" w:hAnsiTheme="minorHAnsi" w:cstheme="minorHAnsi"/>
          <w:sz w:val="22"/>
          <w:szCs w:val="22"/>
        </w:rPr>
      </w:pPr>
    </w:p>
    <w:p w14:paraId="709A7732" w14:textId="16BB1128" w:rsidR="000362BE" w:rsidRPr="00C6228D" w:rsidRDefault="00EB4053" w:rsidP="005C6669">
      <w:pPr>
        <w:ind w:firstLine="720"/>
        <w:outlineLvl w:val="0"/>
        <w:rPr>
          <w:rFonts w:asciiTheme="minorHAnsi" w:hAnsiTheme="minorHAnsi" w:cstheme="minorHAnsi"/>
          <w:b/>
          <w:i/>
          <w:color w:val="000000" w:themeColor="text1"/>
          <w:sz w:val="22"/>
          <w:szCs w:val="22"/>
        </w:rPr>
      </w:pPr>
      <w:r w:rsidRPr="00C6228D">
        <w:rPr>
          <w:rFonts w:asciiTheme="minorHAnsi" w:hAnsiTheme="minorHAnsi" w:cstheme="minorHAnsi"/>
          <w:sz w:val="22"/>
          <w:szCs w:val="22"/>
        </w:rPr>
        <w:t>Proposal</w:t>
      </w:r>
      <w:r w:rsidR="000E4019" w:rsidRPr="00C6228D">
        <w:rPr>
          <w:rFonts w:asciiTheme="minorHAnsi" w:hAnsiTheme="minorHAnsi" w:cstheme="minorHAnsi"/>
          <w:sz w:val="22"/>
          <w:szCs w:val="22"/>
        </w:rPr>
        <w:t xml:space="preserve">s may be submitted </w:t>
      </w:r>
      <w:r w:rsidR="006F1596" w:rsidRPr="00C6228D">
        <w:rPr>
          <w:rFonts w:asciiTheme="minorHAnsi" w:hAnsiTheme="minorHAnsi" w:cstheme="minorHAnsi"/>
          <w:sz w:val="22"/>
          <w:szCs w:val="22"/>
        </w:rPr>
        <w:t xml:space="preserve">on or before </w:t>
      </w:r>
      <w:sdt>
        <w:sdtPr>
          <w:rPr>
            <w:rFonts w:asciiTheme="minorHAnsi" w:hAnsiTheme="minorHAnsi" w:cstheme="minorHAnsi"/>
            <w:b/>
            <w:bCs/>
            <w:sz w:val="22"/>
            <w:szCs w:val="22"/>
          </w:rPr>
          <w:id w:val="1732731567"/>
          <w:placeholder>
            <w:docPart w:val="7B50D568EBD04B898339987707FBB922"/>
          </w:placeholder>
          <w:date w:fullDate="2022-07-19T00:00:00Z">
            <w:dateFormat w:val="dddd, MMMM dd, yyyy"/>
            <w:lid w:val="en-US"/>
            <w:storeMappedDataAs w:val="dateTime"/>
            <w:calendar w:val="gregorian"/>
          </w:date>
        </w:sdtPr>
        <w:sdtEndPr/>
        <w:sdtContent>
          <w:r w:rsidR="00CD3A8C" w:rsidRPr="007928F1">
            <w:rPr>
              <w:rFonts w:asciiTheme="minorHAnsi" w:hAnsiTheme="minorHAnsi" w:cstheme="minorHAnsi"/>
              <w:b/>
              <w:bCs/>
              <w:sz w:val="22"/>
              <w:szCs w:val="22"/>
            </w:rPr>
            <w:t>Tuesday, July 19, 2022</w:t>
          </w:r>
        </w:sdtContent>
      </w:sdt>
      <w:r w:rsidR="00C6228D" w:rsidRPr="007928F1">
        <w:rPr>
          <w:rFonts w:asciiTheme="minorHAnsi" w:hAnsiTheme="minorHAnsi" w:cstheme="minorHAnsi"/>
          <w:sz w:val="22"/>
          <w:szCs w:val="22"/>
        </w:rPr>
        <w:t xml:space="preserve"> , </w:t>
      </w:r>
      <w:r w:rsidR="00C6228D" w:rsidRPr="007928F1">
        <w:rPr>
          <w:rFonts w:asciiTheme="minorHAnsi" w:hAnsiTheme="minorHAnsi" w:cstheme="minorHAnsi"/>
          <w:b/>
          <w:bCs/>
          <w:sz w:val="22"/>
          <w:szCs w:val="22"/>
        </w:rPr>
        <w:t>11</w:t>
      </w:r>
      <w:r w:rsidR="00FD557E" w:rsidRPr="007928F1">
        <w:rPr>
          <w:rFonts w:asciiTheme="minorHAnsi" w:hAnsiTheme="minorHAnsi" w:cstheme="minorHAnsi"/>
          <w:b/>
          <w:bCs/>
          <w:sz w:val="22"/>
          <w:szCs w:val="22"/>
        </w:rPr>
        <w:t>3</w:t>
      </w:r>
      <w:r w:rsidR="00C6228D" w:rsidRPr="007928F1">
        <w:rPr>
          <w:rFonts w:asciiTheme="minorHAnsi" w:hAnsiTheme="minorHAnsi" w:cstheme="minorHAnsi"/>
          <w:b/>
          <w:bCs/>
          <w:sz w:val="22"/>
          <w:szCs w:val="22"/>
        </w:rPr>
        <w:t>0AM GMT</w:t>
      </w:r>
      <w:r w:rsidR="00C6228D" w:rsidRPr="00C6228D">
        <w:rPr>
          <w:rFonts w:asciiTheme="minorHAnsi" w:hAnsiTheme="minorHAnsi" w:cstheme="minorHAnsi"/>
          <w:sz w:val="22"/>
          <w:szCs w:val="22"/>
        </w:rPr>
        <w:t xml:space="preserve"> </w:t>
      </w:r>
      <w:r w:rsidR="000E4019" w:rsidRPr="00C6228D">
        <w:rPr>
          <w:rFonts w:asciiTheme="minorHAnsi" w:hAnsiTheme="minorHAnsi" w:cstheme="minorHAnsi"/>
          <w:sz w:val="22"/>
          <w:szCs w:val="22"/>
        </w:rPr>
        <w:t xml:space="preserve">via </w:t>
      </w:r>
      <w:r w:rsidR="00105E94" w:rsidRPr="00C6228D">
        <w:rPr>
          <w:rFonts w:asciiTheme="minorHAnsi" w:hAnsiTheme="minorHAnsi" w:cstheme="minorHAnsi"/>
          <w:sz w:val="22"/>
          <w:szCs w:val="22"/>
        </w:rPr>
        <w:t>email</w:t>
      </w:r>
      <w:r w:rsidR="00C6228D" w:rsidRPr="00C6228D">
        <w:rPr>
          <w:rFonts w:asciiTheme="minorHAnsi" w:hAnsiTheme="minorHAnsi" w:cstheme="minorHAnsi"/>
          <w:sz w:val="22"/>
          <w:szCs w:val="22"/>
        </w:rPr>
        <w:t xml:space="preserve"> </w:t>
      </w:r>
      <w:r w:rsidR="000E4019" w:rsidRPr="00C6228D">
        <w:rPr>
          <w:rFonts w:asciiTheme="minorHAnsi" w:hAnsiTheme="minorHAnsi" w:cstheme="minorHAnsi"/>
          <w:sz w:val="22"/>
          <w:szCs w:val="22"/>
        </w:rPr>
        <w:t>address:</w:t>
      </w:r>
      <w:r w:rsidR="005C6669">
        <w:rPr>
          <w:rFonts w:asciiTheme="minorHAnsi" w:hAnsiTheme="minorHAnsi" w:cstheme="minorHAnsi"/>
          <w:sz w:val="22"/>
          <w:szCs w:val="22"/>
        </w:rPr>
        <w:t xml:space="preserve"> </w:t>
      </w:r>
      <w:hyperlink r:id="rId12" w:history="1">
        <w:r w:rsidR="000362BE" w:rsidRPr="00C6228D">
          <w:rPr>
            <w:rStyle w:val="Hyperlink"/>
            <w:rFonts w:asciiTheme="minorHAnsi" w:hAnsiTheme="minorHAnsi" w:cstheme="minorHAnsi"/>
            <w:b/>
            <w:i/>
            <w:sz w:val="22"/>
            <w:szCs w:val="22"/>
          </w:rPr>
          <w:t>tenders.tz@undp.org</w:t>
        </w:r>
      </w:hyperlink>
    </w:p>
    <w:p w14:paraId="191C5FF8" w14:textId="77777777" w:rsidR="000362BE" w:rsidRPr="00C6228D" w:rsidRDefault="000362BE" w:rsidP="000E4019">
      <w:pPr>
        <w:ind w:firstLine="720"/>
        <w:outlineLvl w:val="0"/>
        <w:rPr>
          <w:rFonts w:asciiTheme="minorHAnsi" w:hAnsiTheme="minorHAnsi" w:cstheme="minorHAnsi"/>
          <w:sz w:val="22"/>
          <w:szCs w:val="22"/>
        </w:rPr>
      </w:pPr>
    </w:p>
    <w:p w14:paraId="5C462188" w14:textId="34C7A75A" w:rsidR="00425637" w:rsidRPr="00C6228D" w:rsidRDefault="005F7E3D" w:rsidP="00B23EE8">
      <w:pPr>
        <w:jc w:val="both"/>
        <w:rPr>
          <w:rFonts w:asciiTheme="minorHAnsi" w:hAnsiTheme="minorHAnsi" w:cstheme="minorHAnsi"/>
          <w:sz w:val="22"/>
          <w:szCs w:val="22"/>
        </w:rPr>
      </w:pPr>
      <w:r w:rsidRPr="00C6228D">
        <w:rPr>
          <w:rFonts w:asciiTheme="minorHAnsi" w:hAnsiTheme="minorHAnsi" w:cstheme="minorHAnsi"/>
          <w:sz w:val="22"/>
          <w:szCs w:val="22"/>
        </w:rPr>
        <w:tab/>
      </w:r>
      <w:r w:rsidR="00425637" w:rsidRPr="00C6228D">
        <w:rPr>
          <w:rFonts w:asciiTheme="minorHAnsi" w:hAnsiTheme="minorHAnsi" w:cstheme="minorHAnsi"/>
          <w:sz w:val="22"/>
          <w:szCs w:val="22"/>
        </w:rPr>
        <w:t xml:space="preserve">Your </w:t>
      </w:r>
      <w:r w:rsidR="00EB4053" w:rsidRPr="00C6228D">
        <w:rPr>
          <w:rFonts w:asciiTheme="minorHAnsi" w:hAnsiTheme="minorHAnsi" w:cstheme="minorHAnsi"/>
          <w:sz w:val="22"/>
          <w:szCs w:val="22"/>
        </w:rPr>
        <w:t>Proposal</w:t>
      </w:r>
      <w:r w:rsidR="00425637" w:rsidRPr="00C6228D">
        <w:rPr>
          <w:rFonts w:asciiTheme="minorHAnsi" w:hAnsiTheme="minorHAnsi" w:cstheme="minorHAnsi"/>
          <w:sz w:val="22"/>
          <w:szCs w:val="22"/>
        </w:rPr>
        <w:t xml:space="preserve"> must be expressed in the</w:t>
      </w:r>
      <w:r w:rsidR="009E1C14" w:rsidRPr="00C6228D">
        <w:rPr>
          <w:rFonts w:asciiTheme="minorHAnsi" w:hAnsiTheme="minorHAnsi" w:cstheme="minorHAnsi"/>
          <w:sz w:val="22"/>
          <w:szCs w:val="22"/>
        </w:rPr>
        <w:t xml:space="preserve"> </w:t>
      </w:r>
      <w:sdt>
        <w:sdtPr>
          <w:rPr>
            <w:rFonts w:asciiTheme="minorHAnsi" w:hAnsiTheme="minorHAnsi" w:cstheme="minorHAnsi"/>
            <w:sz w:val="22"/>
            <w:szCs w:val="22"/>
          </w:rPr>
          <w:id w:val="1947578100"/>
          <w:placeholder>
            <w:docPart w:val="A4DB42D15C5044EAAE518FBBF9A6E92E"/>
          </w:placeholder>
          <w:text/>
        </w:sdtPr>
        <w:sdtEndPr/>
        <w:sdtContent>
          <w:r w:rsidR="00B23EE8" w:rsidRPr="00C6228D">
            <w:rPr>
              <w:rFonts w:asciiTheme="minorHAnsi" w:hAnsiTheme="minorHAnsi" w:cstheme="minorHAnsi"/>
              <w:sz w:val="22"/>
              <w:szCs w:val="22"/>
            </w:rPr>
            <w:t>English</w:t>
          </w:r>
        </w:sdtContent>
      </w:sdt>
      <w:r w:rsidR="00425637" w:rsidRPr="00C6228D">
        <w:rPr>
          <w:rFonts w:asciiTheme="minorHAnsi" w:hAnsiTheme="minorHAnsi" w:cstheme="minorHAnsi"/>
          <w:color w:val="000000" w:themeColor="text1"/>
          <w:sz w:val="22"/>
          <w:szCs w:val="22"/>
        </w:rPr>
        <w:t xml:space="preserve">, </w:t>
      </w:r>
      <w:r w:rsidR="00425637" w:rsidRPr="00C6228D">
        <w:rPr>
          <w:rFonts w:asciiTheme="minorHAnsi" w:hAnsiTheme="minorHAnsi" w:cstheme="minorHAnsi"/>
          <w:sz w:val="22"/>
          <w:szCs w:val="22"/>
        </w:rPr>
        <w:t xml:space="preserve">and valid for a minimum period of </w:t>
      </w:r>
      <w:sdt>
        <w:sdtPr>
          <w:rPr>
            <w:rFonts w:asciiTheme="minorHAnsi" w:hAnsiTheme="minorHAnsi" w:cstheme="minorHAnsi"/>
            <w:sz w:val="22"/>
            <w:szCs w:val="22"/>
          </w:rPr>
          <w:id w:val="1668826431"/>
          <w:placeholder>
            <w:docPart w:val="3CC0C4BB285740168B1203CFA5353697"/>
          </w:placeholder>
          <w:text/>
        </w:sdtPr>
        <w:sdtEndPr/>
        <w:sdtContent>
          <w:r w:rsidR="00B23EE8" w:rsidRPr="00C6228D">
            <w:rPr>
              <w:rFonts w:asciiTheme="minorHAnsi" w:hAnsiTheme="minorHAnsi" w:cstheme="minorHAnsi"/>
              <w:sz w:val="22"/>
              <w:szCs w:val="22"/>
            </w:rPr>
            <w:t xml:space="preserve">90 days </w:t>
          </w:r>
        </w:sdtContent>
      </w:sdt>
    </w:p>
    <w:p w14:paraId="098151E0" w14:textId="77777777" w:rsidR="00425637" w:rsidRPr="00C6228D" w:rsidRDefault="00425637" w:rsidP="000E4019">
      <w:pPr>
        <w:jc w:val="both"/>
        <w:rPr>
          <w:rFonts w:asciiTheme="minorHAnsi" w:hAnsiTheme="minorHAnsi" w:cstheme="minorHAnsi"/>
          <w:sz w:val="22"/>
          <w:szCs w:val="22"/>
        </w:rPr>
      </w:pPr>
    </w:p>
    <w:p w14:paraId="412EAE54" w14:textId="77777777" w:rsidR="006F1596" w:rsidRPr="00C6228D" w:rsidRDefault="006F1596" w:rsidP="00425637">
      <w:pPr>
        <w:ind w:firstLine="720"/>
        <w:jc w:val="both"/>
        <w:rPr>
          <w:rFonts w:asciiTheme="minorHAnsi" w:hAnsiTheme="minorHAnsi" w:cstheme="minorHAnsi"/>
          <w:sz w:val="22"/>
          <w:szCs w:val="22"/>
        </w:rPr>
      </w:pPr>
      <w:proofErr w:type="gramStart"/>
      <w:r w:rsidRPr="00C6228D">
        <w:rPr>
          <w:rFonts w:asciiTheme="minorHAnsi" w:hAnsiTheme="minorHAnsi" w:cstheme="minorHAnsi"/>
          <w:sz w:val="22"/>
          <w:szCs w:val="22"/>
        </w:rPr>
        <w:t>I</w:t>
      </w:r>
      <w:r w:rsidR="00AC5AA7" w:rsidRPr="00C6228D">
        <w:rPr>
          <w:rFonts w:asciiTheme="minorHAnsi" w:hAnsiTheme="minorHAnsi" w:cstheme="minorHAnsi"/>
          <w:sz w:val="22"/>
          <w:szCs w:val="22"/>
        </w:rPr>
        <w:t>n the course of</w:t>
      </w:r>
      <w:proofErr w:type="gramEnd"/>
      <w:r w:rsidR="00AC5AA7" w:rsidRPr="00C6228D">
        <w:rPr>
          <w:rFonts w:asciiTheme="minorHAnsi" w:hAnsiTheme="minorHAnsi" w:cstheme="minorHAnsi"/>
          <w:sz w:val="22"/>
          <w:szCs w:val="22"/>
        </w:rPr>
        <w:t xml:space="preserve"> prepar</w:t>
      </w:r>
      <w:r w:rsidR="00EB4053" w:rsidRPr="00C6228D">
        <w:rPr>
          <w:rFonts w:asciiTheme="minorHAnsi" w:hAnsiTheme="minorHAnsi" w:cstheme="minorHAnsi"/>
          <w:sz w:val="22"/>
          <w:szCs w:val="22"/>
        </w:rPr>
        <w:t>ing your Proposal,</w:t>
      </w:r>
      <w:r w:rsidR="00AC5AA7" w:rsidRPr="00C6228D">
        <w:rPr>
          <w:rFonts w:asciiTheme="minorHAnsi" w:hAnsiTheme="minorHAnsi" w:cstheme="minorHAnsi"/>
          <w:sz w:val="22"/>
          <w:szCs w:val="22"/>
        </w:rPr>
        <w:t xml:space="preserve"> i</w:t>
      </w:r>
      <w:r w:rsidRPr="00C6228D">
        <w:rPr>
          <w:rFonts w:asciiTheme="minorHAnsi" w:hAnsiTheme="minorHAnsi" w:cstheme="minorHAnsi"/>
          <w:sz w:val="22"/>
          <w:szCs w:val="22"/>
        </w:rPr>
        <w:t xml:space="preserve">t shall remain your responsibility to ensure that </w:t>
      </w:r>
      <w:r w:rsidR="004D09EE" w:rsidRPr="00C6228D">
        <w:rPr>
          <w:rFonts w:asciiTheme="minorHAnsi" w:hAnsiTheme="minorHAnsi" w:cstheme="minorHAnsi"/>
          <w:sz w:val="22"/>
          <w:szCs w:val="22"/>
        </w:rPr>
        <w:t>it</w:t>
      </w:r>
      <w:r w:rsidRPr="00C6228D">
        <w:rPr>
          <w:rFonts w:asciiTheme="minorHAnsi" w:hAnsiTheme="minorHAnsi" w:cstheme="minorHAnsi"/>
          <w:sz w:val="22"/>
          <w:szCs w:val="22"/>
        </w:rPr>
        <w:t xml:space="preserve"> reach</w:t>
      </w:r>
      <w:r w:rsidR="004D09EE" w:rsidRPr="00C6228D">
        <w:rPr>
          <w:rFonts w:asciiTheme="minorHAnsi" w:hAnsiTheme="minorHAnsi" w:cstheme="minorHAnsi"/>
          <w:sz w:val="22"/>
          <w:szCs w:val="22"/>
        </w:rPr>
        <w:t>es</w:t>
      </w:r>
      <w:r w:rsidRPr="00C6228D">
        <w:rPr>
          <w:rFonts w:asciiTheme="minorHAnsi" w:hAnsiTheme="minorHAnsi" w:cstheme="minorHAnsi"/>
          <w:sz w:val="22"/>
          <w:szCs w:val="22"/>
        </w:rPr>
        <w:t xml:space="preserve"> the address above on or before the deadline.  </w:t>
      </w:r>
      <w:r w:rsidR="00EB4053" w:rsidRPr="00C6228D">
        <w:rPr>
          <w:rFonts w:asciiTheme="minorHAnsi" w:hAnsiTheme="minorHAnsi" w:cstheme="minorHAnsi"/>
          <w:sz w:val="22"/>
          <w:szCs w:val="22"/>
        </w:rPr>
        <w:t>Proposals</w:t>
      </w:r>
      <w:r w:rsidRPr="00C6228D">
        <w:rPr>
          <w:rFonts w:asciiTheme="minorHAnsi" w:hAnsiTheme="minorHAnsi" w:cstheme="minorHAnsi"/>
          <w:sz w:val="22"/>
          <w:szCs w:val="22"/>
        </w:rPr>
        <w:t xml:space="preserve"> that are received by UNDP after the deadline indicated above, for whatever reason, shall not be considered for evaluation.  If you are submitting your </w:t>
      </w:r>
      <w:r w:rsidR="00EB4053" w:rsidRPr="00C6228D">
        <w:rPr>
          <w:rFonts w:asciiTheme="minorHAnsi" w:hAnsiTheme="minorHAnsi" w:cstheme="minorHAnsi"/>
          <w:sz w:val="22"/>
          <w:szCs w:val="22"/>
        </w:rPr>
        <w:t>Proposal</w:t>
      </w:r>
      <w:r w:rsidRPr="00C6228D">
        <w:rPr>
          <w:rFonts w:asciiTheme="minorHAnsi" w:hAnsiTheme="minorHAnsi" w:cstheme="minorHAnsi"/>
          <w:sz w:val="22"/>
          <w:szCs w:val="22"/>
        </w:rPr>
        <w:t xml:space="preserve"> by email, kindly ensure that they are signed and in the .pdf format</w:t>
      </w:r>
      <w:r w:rsidR="00495004" w:rsidRPr="00C6228D">
        <w:rPr>
          <w:rFonts w:asciiTheme="minorHAnsi" w:hAnsiTheme="minorHAnsi" w:cstheme="minorHAnsi"/>
          <w:sz w:val="22"/>
          <w:szCs w:val="22"/>
        </w:rPr>
        <w:t>, and free from any virus or corrupted files</w:t>
      </w:r>
      <w:r w:rsidRPr="00C6228D">
        <w:rPr>
          <w:rFonts w:asciiTheme="minorHAnsi" w:hAnsiTheme="minorHAnsi" w:cstheme="minorHAnsi"/>
          <w:sz w:val="22"/>
          <w:szCs w:val="22"/>
        </w:rPr>
        <w:t>.</w:t>
      </w:r>
    </w:p>
    <w:p w14:paraId="36E2AFF2" w14:textId="77777777" w:rsidR="00437CF9" w:rsidRPr="00C6228D" w:rsidRDefault="006F1596" w:rsidP="00437CF9">
      <w:pPr>
        <w:jc w:val="both"/>
        <w:rPr>
          <w:rFonts w:asciiTheme="minorHAnsi" w:hAnsiTheme="minorHAnsi" w:cstheme="minorHAnsi"/>
          <w:sz w:val="22"/>
          <w:szCs w:val="22"/>
        </w:rPr>
      </w:pPr>
      <w:r w:rsidRPr="00C6228D">
        <w:rPr>
          <w:rFonts w:asciiTheme="minorHAnsi" w:hAnsiTheme="minorHAnsi" w:cstheme="minorHAnsi"/>
          <w:sz w:val="22"/>
          <w:szCs w:val="22"/>
        </w:rPr>
        <w:tab/>
      </w:r>
    </w:p>
    <w:p w14:paraId="3184B22E" w14:textId="77777777" w:rsidR="00437CF9" w:rsidRPr="00C6228D" w:rsidRDefault="00437CF9" w:rsidP="00437CF9">
      <w:pPr>
        <w:ind w:firstLine="720"/>
        <w:jc w:val="both"/>
        <w:rPr>
          <w:rFonts w:asciiTheme="minorHAnsi" w:hAnsiTheme="minorHAnsi" w:cstheme="minorHAnsi"/>
          <w:sz w:val="22"/>
          <w:szCs w:val="22"/>
        </w:rPr>
      </w:pPr>
      <w:r w:rsidRPr="00C6228D">
        <w:rPr>
          <w:rFonts w:asciiTheme="minorHAnsi" w:hAnsiTheme="minorHAnsi" w:cstheme="minorHAnsi"/>
          <w:sz w:val="22"/>
          <w:szCs w:val="22"/>
        </w:rPr>
        <w:t xml:space="preserve">Services proposed shall be reviewed </w:t>
      </w:r>
      <w:r w:rsidR="00AC5AA7" w:rsidRPr="00C6228D">
        <w:rPr>
          <w:rFonts w:asciiTheme="minorHAnsi" w:hAnsiTheme="minorHAnsi" w:cstheme="minorHAnsi"/>
          <w:sz w:val="22"/>
          <w:szCs w:val="22"/>
        </w:rPr>
        <w:t xml:space="preserve">and evaluated </w:t>
      </w:r>
      <w:r w:rsidRPr="00C6228D">
        <w:rPr>
          <w:rFonts w:asciiTheme="minorHAnsi" w:hAnsiTheme="minorHAnsi" w:cstheme="minorHAnsi"/>
          <w:sz w:val="22"/>
          <w:szCs w:val="22"/>
        </w:rPr>
        <w:t xml:space="preserve">based on completeness and compliance of the </w:t>
      </w:r>
      <w:r w:rsidR="00BD1112" w:rsidRPr="00C6228D">
        <w:rPr>
          <w:rFonts w:asciiTheme="minorHAnsi" w:hAnsiTheme="minorHAnsi" w:cstheme="minorHAnsi"/>
          <w:sz w:val="22"/>
          <w:szCs w:val="22"/>
        </w:rPr>
        <w:t>Proposal</w:t>
      </w:r>
      <w:r w:rsidRPr="00C6228D">
        <w:rPr>
          <w:rFonts w:asciiTheme="minorHAnsi" w:hAnsiTheme="minorHAnsi" w:cstheme="minorHAnsi"/>
          <w:sz w:val="22"/>
          <w:szCs w:val="22"/>
        </w:rPr>
        <w:t xml:space="preserve"> and responsiveness with the requirements of the </w:t>
      </w:r>
      <w:r w:rsidR="00EB6A74" w:rsidRPr="00C6228D">
        <w:rPr>
          <w:rFonts w:asciiTheme="minorHAnsi" w:hAnsiTheme="minorHAnsi" w:cstheme="minorHAnsi"/>
          <w:sz w:val="22"/>
          <w:szCs w:val="22"/>
        </w:rPr>
        <w:t>RF</w:t>
      </w:r>
      <w:r w:rsidR="00344ECD" w:rsidRPr="00C6228D">
        <w:rPr>
          <w:rFonts w:asciiTheme="minorHAnsi" w:hAnsiTheme="minorHAnsi" w:cstheme="minorHAnsi"/>
          <w:sz w:val="22"/>
          <w:szCs w:val="22"/>
        </w:rPr>
        <w:t>P</w:t>
      </w:r>
      <w:r w:rsidRPr="00C6228D">
        <w:rPr>
          <w:rFonts w:asciiTheme="minorHAnsi" w:hAnsiTheme="minorHAnsi" w:cstheme="minorHAnsi"/>
          <w:sz w:val="22"/>
          <w:szCs w:val="22"/>
        </w:rPr>
        <w:t xml:space="preserve"> and all other annexes providing details of UNDP requirements. </w:t>
      </w:r>
      <w:r w:rsidR="00AC5AA7" w:rsidRPr="00C6228D">
        <w:rPr>
          <w:rFonts w:asciiTheme="minorHAnsi" w:hAnsiTheme="minorHAnsi" w:cstheme="minorHAnsi"/>
          <w:sz w:val="22"/>
          <w:szCs w:val="22"/>
        </w:rPr>
        <w:t xml:space="preserve"> </w:t>
      </w:r>
    </w:p>
    <w:p w14:paraId="4AB44B54" w14:textId="77777777" w:rsidR="00437CF9" w:rsidRPr="00C6228D" w:rsidRDefault="00437CF9" w:rsidP="00437CF9">
      <w:pPr>
        <w:rPr>
          <w:rFonts w:asciiTheme="minorHAnsi" w:hAnsiTheme="minorHAnsi" w:cstheme="minorHAnsi"/>
          <w:sz w:val="22"/>
          <w:szCs w:val="22"/>
        </w:rPr>
      </w:pPr>
    </w:p>
    <w:p w14:paraId="01BAAD56" w14:textId="77777777" w:rsidR="00437CF9" w:rsidRPr="00C6228D" w:rsidRDefault="00437CF9" w:rsidP="00437CF9">
      <w:pPr>
        <w:ind w:firstLine="720"/>
        <w:jc w:val="both"/>
        <w:rPr>
          <w:rFonts w:asciiTheme="minorHAnsi" w:hAnsiTheme="minorHAnsi" w:cstheme="minorHAnsi"/>
          <w:sz w:val="22"/>
          <w:szCs w:val="22"/>
        </w:rPr>
      </w:pPr>
      <w:r w:rsidRPr="00C6228D">
        <w:rPr>
          <w:rFonts w:asciiTheme="minorHAnsi" w:hAnsiTheme="minorHAnsi" w:cstheme="minorHAnsi"/>
          <w:sz w:val="22"/>
          <w:szCs w:val="22"/>
        </w:rPr>
        <w:t xml:space="preserve">The </w:t>
      </w:r>
      <w:r w:rsidR="00EB4053" w:rsidRPr="00C6228D">
        <w:rPr>
          <w:rFonts w:asciiTheme="minorHAnsi" w:hAnsiTheme="minorHAnsi" w:cstheme="minorHAnsi"/>
          <w:sz w:val="22"/>
          <w:szCs w:val="22"/>
        </w:rPr>
        <w:t>Proposal</w:t>
      </w:r>
      <w:r w:rsidRPr="00C6228D">
        <w:rPr>
          <w:rFonts w:asciiTheme="minorHAnsi" w:hAnsiTheme="minorHAnsi" w:cstheme="minorHAnsi"/>
          <w:sz w:val="22"/>
          <w:szCs w:val="22"/>
        </w:rPr>
        <w:t xml:space="preserve"> that complies with </w:t>
      </w:r>
      <w:proofErr w:type="gramStart"/>
      <w:r w:rsidRPr="00C6228D">
        <w:rPr>
          <w:rFonts w:asciiTheme="minorHAnsi" w:hAnsiTheme="minorHAnsi" w:cstheme="minorHAnsi"/>
          <w:sz w:val="22"/>
          <w:szCs w:val="22"/>
        </w:rPr>
        <w:t>all of</w:t>
      </w:r>
      <w:proofErr w:type="gramEnd"/>
      <w:r w:rsidRPr="00C6228D">
        <w:rPr>
          <w:rFonts w:asciiTheme="minorHAnsi" w:hAnsiTheme="minorHAnsi" w:cstheme="minorHAnsi"/>
          <w:sz w:val="22"/>
          <w:szCs w:val="22"/>
        </w:rPr>
        <w:t xml:space="preserve"> the requirements</w:t>
      </w:r>
      <w:r w:rsidR="00C4060A" w:rsidRPr="00C6228D">
        <w:rPr>
          <w:rFonts w:asciiTheme="minorHAnsi" w:hAnsiTheme="minorHAnsi" w:cstheme="minorHAnsi"/>
          <w:sz w:val="22"/>
          <w:szCs w:val="22"/>
        </w:rPr>
        <w:t>, meets all the evaluation criteria</w:t>
      </w:r>
      <w:r w:rsidRPr="00C6228D">
        <w:rPr>
          <w:rFonts w:asciiTheme="minorHAnsi" w:hAnsiTheme="minorHAnsi" w:cstheme="minorHAnsi"/>
          <w:sz w:val="22"/>
          <w:szCs w:val="22"/>
        </w:rPr>
        <w:t xml:space="preserve"> and offers the best value for money shall be selected</w:t>
      </w:r>
      <w:r w:rsidR="00C4060A" w:rsidRPr="00C6228D">
        <w:rPr>
          <w:rFonts w:asciiTheme="minorHAnsi" w:hAnsiTheme="minorHAnsi" w:cstheme="minorHAnsi"/>
          <w:sz w:val="22"/>
          <w:szCs w:val="22"/>
        </w:rPr>
        <w:t xml:space="preserve"> and awarded the contract</w:t>
      </w:r>
      <w:r w:rsidRPr="00C6228D">
        <w:rPr>
          <w:rFonts w:asciiTheme="minorHAnsi" w:hAnsiTheme="minorHAnsi" w:cstheme="minorHAnsi"/>
          <w:sz w:val="22"/>
          <w:szCs w:val="22"/>
        </w:rPr>
        <w:t>.  Any offer that does not meet the requirements shall be rejected.</w:t>
      </w:r>
    </w:p>
    <w:p w14:paraId="71986B38" w14:textId="77777777" w:rsidR="00437CF9" w:rsidRPr="00C6228D" w:rsidRDefault="00437CF9" w:rsidP="00437CF9">
      <w:pPr>
        <w:rPr>
          <w:rFonts w:asciiTheme="minorHAnsi" w:hAnsiTheme="minorHAnsi" w:cstheme="minorHAnsi"/>
          <w:sz w:val="22"/>
          <w:szCs w:val="22"/>
        </w:rPr>
      </w:pPr>
    </w:p>
    <w:p w14:paraId="7F563F46" w14:textId="77777777" w:rsidR="00437CF9" w:rsidRPr="00C6228D" w:rsidRDefault="00437CF9" w:rsidP="00437CF9">
      <w:pPr>
        <w:ind w:firstLine="720"/>
        <w:jc w:val="both"/>
        <w:rPr>
          <w:rFonts w:asciiTheme="minorHAnsi" w:hAnsiTheme="minorHAnsi" w:cstheme="minorHAnsi"/>
          <w:sz w:val="22"/>
          <w:szCs w:val="22"/>
        </w:rPr>
      </w:pPr>
      <w:r w:rsidRPr="00C6228D">
        <w:rPr>
          <w:rFonts w:asciiTheme="minorHAnsi" w:hAnsiTheme="minorHAnsi" w:cstheme="minorHAnsi"/>
          <w:sz w:val="22"/>
          <w:szCs w:val="22"/>
        </w:rPr>
        <w:t xml:space="preserve">Any discrepancy between the unit price and the total price shall be re-computed by UNDP, and the unit price shall </w:t>
      </w:r>
      <w:r w:rsidR="001435C7" w:rsidRPr="00C6228D">
        <w:rPr>
          <w:rFonts w:asciiTheme="minorHAnsi" w:hAnsiTheme="minorHAnsi" w:cstheme="minorHAnsi"/>
          <w:sz w:val="22"/>
          <w:szCs w:val="22"/>
        </w:rPr>
        <w:t>prevail,</w:t>
      </w:r>
      <w:r w:rsidRPr="00C6228D">
        <w:rPr>
          <w:rFonts w:asciiTheme="minorHAnsi" w:hAnsiTheme="minorHAnsi" w:cstheme="minorHAnsi"/>
          <w:sz w:val="22"/>
          <w:szCs w:val="22"/>
        </w:rPr>
        <w:t xml:space="preserve"> and the total price shall be corrected.  If the </w:t>
      </w:r>
      <w:r w:rsidR="008E29C8" w:rsidRPr="00C6228D">
        <w:rPr>
          <w:rFonts w:asciiTheme="minorHAnsi" w:hAnsiTheme="minorHAnsi" w:cstheme="minorHAnsi"/>
          <w:sz w:val="22"/>
          <w:szCs w:val="22"/>
        </w:rPr>
        <w:t>Service Provider</w:t>
      </w:r>
      <w:r w:rsidRPr="00C6228D">
        <w:rPr>
          <w:rFonts w:asciiTheme="minorHAnsi" w:hAnsiTheme="minorHAnsi" w:cstheme="minorHAnsi"/>
          <w:sz w:val="22"/>
          <w:szCs w:val="22"/>
        </w:rPr>
        <w:t xml:space="preserve"> does not accept the final price based on UNDP’s re-computation and correction of errors, its </w:t>
      </w:r>
      <w:r w:rsidR="00EB4053" w:rsidRPr="00C6228D">
        <w:rPr>
          <w:rFonts w:asciiTheme="minorHAnsi" w:hAnsiTheme="minorHAnsi" w:cstheme="minorHAnsi"/>
          <w:sz w:val="22"/>
          <w:szCs w:val="22"/>
        </w:rPr>
        <w:t>Proposal</w:t>
      </w:r>
      <w:r w:rsidRPr="00C6228D">
        <w:rPr>
          <w:rFonts w:asciiTheme="minorHAnsi" w:hAnsiTheme="minorHAnsi" w:cstheme="minorHAnsi"/>
          <w:sz w:val="22"/>
          <w:szCs w:val="22"/>
        </w:rPr>
        <w:t xml:space="preserve"> will be rejected.  </w:t>
      </w:r>
    </w:p>
    <w:p w14:paraId="2AC661FB" w14:textId="77777777" w:rsidR="00437CF9" w:rsidRPr="00C6228D" w:rsidRDefault="00437CF9" w:rsidP="00437CF9">
      <w:pPr>
        <w:ind w:firstLine="720"/>
        <w:jc w:val="both"/>
        <w:rPr>
          <w:rFonts w:asciiTheme="minorHAnsi" w:hAnsiTheme="minorHAnsi" w:cstheme="minorHAnsi"/>
          <w:sz w:val="22"/>
          <w:szCs w:val="22"/>
        </w:rPr>
      </w:pPr>
    </w:p>
    <w:p w14:paraId="17A9B646" w14:textId="77777777" w:rsidR="00D60311" w:rsidRPr="00C6228D" w:rsidRDefault="00437CF9" w:rsidP="00D60311">
      <w:pPr>
        <w:pStyle w:val="ListParagraph"/>
        <w:tabs>
          <w:tab w:val="left" w:pos="0"/>
        </w:tabs>
        <w:spacing w:line="240" w:lineRule="auto"/>
        <w:ind w:left="0" w:firstLine="720"/>
        <w:jc w:val="both"/>
        <w:rPr>
          <w:rFonts w:asciiTheme="minorHAnsi" w:hAnsiTheme="minorHAnsi" w:cstheme="minorHAnsi"/>
          <w:bCs/>
          <w:szCs w:val="22"/>
          <w:lang w:val="en-GB"/>
        </w:rPr>
      </w:pPr>
      <w:r w:rsidRPr="00C6228D">
        <w:rPr>
          <w:rFonts w:asciiTheme="minorHAnsi" w:hAnsiTheme="minorHAnsi" w:cstheme="minorHAnsi"/>
          <w:szCs w:val="22"/>
        </w:rPr>
        <w:t xml:space="preserve">No price variation due to escalation, inflation, fluctuation in exchange rates, or any other market factors shall be accepted by UNDP after it has received the </w:t>
      </w:r>
      <w:r w:rsidR="00EB4053" w:rsidRPr="00C6228D">
        <w:rPr>
          <w:rFonts w:asciiTheme="minorHAnsi" w:hAnsiTheme="minorHAnsi" w:cstheme="minorHAnsi"/>
          <w:szCs w:val="22"/>
        </w:rPr>
        <w:t>Proposal</w:t>
      </w:r>
      <w:r w:rsidRPr="00C6228D">
        <w:rPr>
          <w:rFonts w:asciiTheme="minorHAnsi" w:hAnsiTheme="minorHAnsi" w:cstheme="minorHAnsi"/>
          <w:szCs w:val="22"/>
        </w:rPr>
        <w:t xml:space="preserve">.  </w:t>
      </w:r>
      <w:r w:rsidR="00BD3609" w:rsidRPr="00C6228D">
        <w:rPr>
          <w:rFonts w:asciiTheme="minorHAnsi" w:hAnsiTheme="minorHAnsi" w:cstheme="minorHAnsi"/>
          <w:szCs w:val="22"/>
        </w:rPr>
        <w:t xml:space="preserve"> </w:t>
      </w:r>
      <w:r w:rsidR="004D09EE" w:rsidRPr="00C6228D">
        <w:rPr>
          <w:rFonts w:asciiTheme="minorHAnsi" w:hAnsiTheme="minorHAnsi" w:cstheme="minorHAnsi"/>
          <w:bCs/>
          <w:szCs w:val="22"/>
          <w:lang w:val="en-GB"/>
        </w:rPr>
        <w:t>At the time of A</w:t>
      </w:r>
      <w:r w:rsidR="00D60311" w:rsidRPr="00C6228D">
        <w:rPr>
          <w:rFonts w:asciiTheme="minorHAnsi" w:hAnsiTheme="minorHAnsi" w:cstheme="minorHAnsi"/>
          <w:bCs/>
          <w:szCs w:val="22"/>
          <w:lang w:val="en-GB"/>
        </w:rPr>
        <w:t xml:space="preserve">ward of Contract or Purchase Order, UNDP reserves the right to vary (increase or decrease) the quantity of services and/or goods, by up to a maximum </w:t>
      </w:r>
      <w:r w:rsidR="001435C7" w:rsidRPr="00C6228D">
        <w:rPr>
          <w:rFonts w:asciiTheme="minorHAnsi" w:hAnsiTheme="minorHAnsi" w:cstheme="minorHAnsi"/>
          <w:bCs/>
          <w:szCs w:val="22"/>
          <w:lang w:val="en-GB"/>
        </w:rPr>
        <w:t>twenty-five</w:t>
      </w:r>
      <w:r w:rsidR="00D60311" w:rsidRPr="00C6228D">
        <w:rPr>
          <w:rFonts w:asciiTheme="minorHAnsi" w:hAnsiTheme="minorHAnsi" w:cstheme="minorHAnsi"/>
          <w:bCs/>
          <w:szCs w:val="22"/>
          <w:lang w:val="en-GB"/>
        </w:rPr>
        <w:t xml:space="preserve"> per cent (25%) of the total offer, without any change in the unit price or other terms and conditions.  </w:t>
      </w:r>
    </w:p>
    <w:p w14:paraId="64C257F8" w14:textId="77777777" w:rsidR="00BD3609" w:rsidRPr="00C6228D" w:rsidRDefault="00BD3609" w:rsidP="00437CF9">
      <w:pPr>
        <w:jc w:val="both"/>
        <w:rPr>
          <w:rStyle w:val="Strong"/>
          <w:rFonts w:asciiTheme="minorHAnsi" w:hAnsiTheme="minorHAnsi" w:cstheme="minorHAnsi"/>
          <w:b w:val="0"/>
          <w:iCs/>
          <w:sz w:val="22"/>
          <w:szCs w:val="22"/>
        </w:rPr>
      </w:pPr>
    </w:p>
    <w:p w14:paraId="0EB5BC4F" w14:textId="77777777" w:rsidR="00437CF9" w:rsidRPr="00C6228D" w:rsidRDefault="00437CF9" w:rsidP="00437CF9">
      <w:pPr>
        <w:ind w:firstLine="720"/>
        <w:jc w:val="both"/>
        <w:rPr>
          <w:rFonts w:asciiTheme="minorHAnsi" w:hAnsiTheme="minorHAnsi" w:cstheme="minorHAnsi"/>
          <w:sz w:val="22"/>
          <w:szCs w:val="22"/>
        </w:rPr>
      </w:pPr>
      <w:r w:rsidRPr="00C6228D">
        <w:rPr>
          <w:rFonts w:asciiTheme="minorHAnsi" w:hAnsiTheme="minorHAnsi" w:cstheme="minorHAnsi"/>
          <w:sz w:val="22"/>
          <w:szCs w:val="22"/>
        </w:rPr>
        <w:t xml:space="preserve">Any Contract or Purchase Order that will be issued </w:t>
      </w:r>
      <w:proofErr w:type="gramStart"/>
      <w:r w:rsidRPr="00C6228D">
        <w:rPr>
          <w:rFonts w:asciiTheme="minorHAnsi" w:hAnsiTheme="minorHAnsi" w:cstheme="minorHAnsi"/>
          <w:sz w:val="22"/>
          <w:szCs w:val="22"/>
        </w:rPr>
        <w:t>as a result of</w:t>
      </w:r>
      <w:proofErr w:type="gramEnd"/>
      <w:r w:rsidRPr="00C6228D">
        <w:rPr>
          <w:rFonts w:asciiTheme="minorHAnsi" w:hAnsiTheme="minorHAnsi" w:cstheme="minorHAnsi"/>
          <w:sz w:val="22"/>
          <w:szCs w:val="22"/>
        </w:rPr>
        <w:t xml:space="preserve"> this RF</w:t>
      </w:r>
      <w:r w:rsidR="00344ECD" w:rsidRPr="00C6228D">
        <w:rPr>
          <w:rFonts w:asciiTheme="minorHAnsi" w:hAnsiTheme="minorHAnsi" w:cstheme="minorHAnsi"/>
          <w:sz w:val="22"/>
          <w:szCs w:val="22"/>
        </w:rPr>
        <w:t>P</w:t>
      </w:r>
      <w:r w:rsidRPr="00C6228D">
        <w:rPr>
          <w:rFonts w:asciiTheme="minorHAnsi" w:hAnsiTheme="minorHAnsi" w:cstheme="minorHAnsi"/>
          <w:sz w:val="22"/>
          <w:szCs w:val="22"/>
        </w:rPr>
        <w:t xml:space="preserve"> shall be subject to the General Terms and Conditions attached hereto.  The mere act of submission of a </w:t>
      </w:r>
      <w:r w:rsidR="00EB4053" w:rsidRPr="00C6228D">
        <w:rPr>
          <w:rFonts w:asciiTheme="minorHAnsi" w:hAnsiTheme="minorHAnsi" w:cstheme="minorHAnsi"/>
          <w:sz w:val="22"/>
          <w:szCs w:val="22"/>
        </w:rPr>
        <w:t>Proposal</w:t>
      </w:r>
      <w:r w:rsidRPr="00C6228D">
        <w:rPr>
          <w:rFonts w:asciiTheme="minorHAnsi" w:hAnsiTheme="minorHAnsi" w:cstheme="minorHAnsi"/>
          <w:sz w:val="22"/>
          <w:szCs w:val="22"/>
        </w:rPr>
        <w:t xml:space="preserve"> implies that the Service Provider accepts </w:t>
      </w:r>
      <w:r w:rsidR="00E5182B" w:rsidRPr="00C6228D">
        <w:rPr>
          <w:rFonts w:asciiTheme="minorHAnsi" w:hAnsiTheme="minorHAnsi" w:cstheme="minorHAnsi"/>
          <w:sz w:val="22"/>
          <w:szCs w:val="22"/>
        </w:rPr>
        <w:t xml:space="preserve">without question </w:t>
      </w:r>
      <w:r w:rsidRPr="00C6228D">
        <w:rPr>
          <w:rFonts w:asciiTheme="minorHAnsi" w:hAnsiTheme="minorHAnsi" w:cstheme="minorHAnsi"/>
          <w:sz w:val="22"/>
          <w:szCs w:val="22"/>
        </w:rPr>
        <w:t>the General Terms and Conditions of UNDP</w:t>
      </w:r>
      <w:r w:rsidR="0046463F" w:rsidRPr="00C6228D">
        <w:rPr>
          <w:rFonts w:asciiTheme="minorHAnsi" w:hAnsiTheme="minorHAnsi" w:cstheme="minorHAnsi"/>
          <w:sz w:val="22"/>
          <w:szCs w:val="22"/>
        </w:rPr>
        <w:t xml:space="preserve">, herein attached as Annex </w:t>
      </w:r>
      <w:r w:rsidR="00644127" w:rsidRPr="00C6228D">
        <w:rPr>
          <w:rFonts w:asciiTheme="minorHAnsi" w:hAnsiTheme="minorHAnsi" w:cstheme="minorHAnsi"/>
          <w:sz w:val="22"/>
          <w:szCs w:val="22"/>
        </w:rPr>
        <w:t>3</w:t>
      </w:r>
      <w:r w:rsidRPr="00C6228D">
        <w:rPr>
          <w:rFonts w:asciiTheme="minorHAnsi" w:hAnsiTheme="minorHAnsi" w:cstheme="minorHAnsi"/>
          <w:sz w:val="22"/>
          <w:szCs w:val="22"/>
        </w:rPr>
        <w:t>.</w:t>
      </w:r>
    </w:p>
    <w:p w14:paraId="6D05D5CC" w14:textId="77777777" w:rsidR="00437CF9" w:rsidRPr="00C6228D" w:rsidRDefault="00437CF9" w:rsidP="00437CF9">
      <w:pPr>
        <w:ind w:firstLine="720"/>
        <w:rPr>
          <w:rFonts w:asciiTheme="minorHAnsi" w:hAnsiTheme="minorHAnsi" w:cstheme="minorHAnsi"/>
          <w:sz w:val="22"/>
          <w:szCs w:val="22"/>
        </w:rPr>
      </w:pPr>
    </w:p>
    <w:p w14:paraId="13E7EEAB" w14:textId="77777777" w:rsidR="00437CF9" w:rsidRPr="00C6228D" w:rsidRDefault="004D09EE" w:rsidP="00437CF9">
      <w:pPr>
        <w:ind w:firstLine="720"/>
        <w:jc w:val="both"/>
        <w:rPr>
          <w:rFonts w:asciiTheme="minorHAnsi" w:hAnsiTheme="minorHAnsi" w:cstheme="minorHAnsi"/>
          <w:sz w:val="22"/>
          <w:szCs w:val="22"/>
        </w:rPr>
      </w:pPr>
      <w:r w:rsidRPr="00C6228D">
        <w:rPr>
          <w:rFonts w:asciiTheme="minorHAnsi" w:hAnsiTheme="minorHAnsi" w:cstheme="minorHAnsi"/>
          <w:snapToGrid w:val="0"/>
          <w:sz w:val="22"/>
          <w:szCs w:val="22"/>
        </w:rPr>
        <w:t xml:space="preserve">Please be advised that </w:t>
      </w:r>
      <w:r w:rsidR="00437CF9" w:rsidRPr="00C6228D">
        <w:rPr>
          <w:rFonts w:asciiTheme="minorHAnsi" w:hAnsiTheme="minorHAnsi" w:cstheme="minorHAnsi"/>
          <w:snapToGrid w:val="0"/>
          <w:sz w:val="22"/>
          <w:szCs w:val="22"/>
        </w:rPr>
        <w:t xml:space="preserve">UNDP is not bound to accept any </w:t>
      </w:r>
      <w:r w:rsidR="00EB4053" w:rsidRPr="00C6228D">
        <w:rPr>
          <w:rFonts w:asciiTheme="minorHAnsi" w:hAnsiTheme="minorHAnsi" w:cstheme="minorHAnsi"/>
          <w:snapToGrid w:val="0"/>
          <w:sz w:val="22"/>
          <w:szCs w:val="22"/>
        </w:rPr>
        <w:t>Proposal</w:t>
      </w:r>
      <w:r w:rsidR="00437CF9" w:rsidRPr="00C6228D">
        <w:rPr>
          <w:rFonts w:asciiTheme="minorHAnsi" w:hAnsiTheme="minorHAnsi" w:cstheme="minorHAnsi"/>
          <w:snapToGrid w:val="0"/>
          <w:sz w:val="22"/>
          <w:szCs w:val="22"/>
        </w:rPr>
        <w:t xml:space="preserve">, nor award a contract or Purchase Order, nor be responsible for any costs </w:t>
      </w:r>
      <w:r w:rsidR="00437CF9" w:rsidRPr="00C6228D">
        <w:rPr>
          <w:rFonts w:asciiTheme="minorHAnsi" w:hAnsiTheme="minorHAnsi" w:cstheme="minorHAnsi"/>
          <w:sz w:val="22"/>
          <w:szCs w:val="22"/>
        </w:rPr>
        <w:t xml:space="preserve">associated with a Service Providers preparation and submission of a </w:t>
      </w:r>
      <w:r w:rsidR="00EB4053" w:rsidRPr="00C6228D">
        <w:rPr>
          <w:rFonts w:asciiTheme="minorHAnsi" w:hAnsiTheme="minorHAnsi" w:cstheme="minorHAnsi"/>
          <w:sz w:val="22"/>
          <w:szCs w:val="22"/>
        </w:rPr>
        <w:t>Proposal</w:t>
      </w:r>
      <w:r w:rsidR="00437CF9" w:rsidRPr="00C6228D">
        <w:rPr>
          <w:rFonts w:asciiTheme="minorHAnsi" w:hAnsiTheme="minorHAnsi" w:cstheme="minorHAnsi"/>
          <w:sz w:val="22"/>
          <w:szCs w:val="22"/>
        </w:rPr>
        <w:t xml:space="preserve">, regardless of the outcome </w:t>
      </w:r>
      <w:r w:rsidR="00166BA4" w:rsidRPr="00C6228D">
        <w:rPr>
          <w:rFonts w:asciiTheme="minorHAnsi" w:hAnsiTheme="minorHAnsi" w:cstheme="minorHAnsi"/>
          <w:sz w:val="22"/>
          <w:szCs w:val="22"/>
        </w:rPr>
        <w:t xml:space="preserve">or the manner of conducting </w:t>
      </w:r>
      <w:r w:rsidR="00437CF9" w:rsidRPr="00C6228D">
        <w:rPr>
          <w:rFonts w:asciiTheme="minorHAnsi" w:hAnsiTheme="minorHAnsi" w:cstheme="minorHAnsi"/>
          <w:sz w:val="22"/>
          <w:szCs w:val="22"/>
        </w:rPr>
        <w:t xml:space="preserve">the selection process. </w:t>
      </w:r>
    </w:p>
    <w:p w14:paraId="43BBDDD4" w14:textId="77777777" w:rsidR="00437CF9" w:rsidRPr="00C6228D" w:rsidRDefault="00437CF9" w:rsidP="00437CF9">
      <w:pPr>
        <w:ind w:firstLine="720"/>
        <w:jc w:val="both"/>
        <w:rPr>
          <w:rFonts w:asciiTheme="minorHAnsi" w:hAnsiTheme="minorHAnsi" w:cstheme="minorHAnsi"/>
          <w:sz w:val="22"/>
          <w:szCs w:val="22"/>
        </w:rPr>
      </w:pPr>
    </w:p>
    <w:p w14:paraId="1939E157" w14:textId="77777777" w:rsidR="005B0BCD" w:rsidRPr="00C6228D" w:rsidRDefault="00437CF9" w:rsidP="00437CF9">
      <w:pPr>
        <w:jc w:val="both"/>
        <w:rPr>
          <w:rFonts w:asciiTheme="minorHAnsi" w:hAnsiTheme="minorHAnsi" w:cstheme="minorHAnsi"/>
          <w:iCs/>
          <w:snapToGrid w:val="0"/>
          <w:sz w:val="22"/>
          <w:szCs w:val="22"/>
        </w:rPr>
      </w:pPr>
      <w:r w:rsidRPr="00C6228D">
        <w:rPr>
          <w:rFonts w:asciiTheme="minorHAnsi" w:hAnsiTheme="minorHAnsi" w:cstheme="minorHAnsi"/>
          <w:iCs/>
          <w:sz w:val="22"/>
          <w:szCs w:val="22"/>
        </w:rPr>
        <w:tab/>
        <w:t xml:space="preserve">UNDP’s vendor protest procedure is intended to afford an opportunity to appeal for persons or firms </w:t>
      </w:r>
      <w:proofErr w:type="gramStart"/>
      <w:r w:rsidRPr="00C6228D">
        <w:rPr>
          <w:rFonts w:asciiTheme="minorHAnsi" w:hAnsiTheme="minorHAnsi" w:cstheme="minorHAnsi"/>
          <w:iCs/>
          <w:sz w:val="22"/>
          <w:szCs w:val="22"/>
        </w:rPr>
        <w:t>not a</w:t>
      </w:r>
      <w:r w:rsidR="0056093B" w:rsidRPr="00C6228D">
        <w:rPr>
          <w:rFonts w:asciiTheme="minorHAnsi" w:hAnsiTheme="minorHAnsi" w:cstheme="minorHAnsi"/>
          <w:iCs/>
          <w:sz w:val="22"/>
          <w:szCs w:val="22"/>
        </w:rPr>
        <w:t>warded</w:t>
      </w:r>
      <w:proofErr w:type="gramEnd"/>
      <w:r w:rsidR="0056093B" w:rsidRPr="00C6228D">
        <w:rPr>
          <w:rFonts w:asciiTheme="minorHAnsi" w:hAnsiTheme="minorHAnsi" w:cstheme="minorHAnsi"/>
          <w:iCs/>
          <w:sz w:val="22"/>
          <w:szCs w:val="22"/>
        </w:rPr>
        <w:t xml:space="preserve"> a P</w:t>
      </w:r>
      <w:r w:rsidRPr="00C6228D">
        <w:rPr>
          <w:rFonts w:asciiTheme="minorHAnsi" w:hAnsiTheme="minorHAnsi" w:cstheme="minorHAnsi"/>
          <w:iCs/>
          <w:sz w:val="22"/>
          <w:szCs w:val="22"/>
        </w:rPr>
        <w:t>urchase</w:t>
      </w:r>
      <w:r w:rsidR="0056093B" w:rsidRPr="00C6228D">
        <w:rPr>
          <w:rFonts w:asciiTheme="minorHAnsi" w:hAnsiTheme="minorHAnsi" w:cstheme="minorHAnsi"/>
          <w:iCs/>
          <w:sz w:val="22"/>
          <w:szCs w:val="22"/>
        </w:rPr>
        <w:t xml:space="preserve"> O</w:t>
      </w:r>
      <w:r w:rsidRPr="00C6228D">
        <w:rPr>
          <w:rFonts w:asciiTheme="minorHAnsi" w:hAnsiTheme="minorHAnsi" w:cstheme="minorHAnsi"/>
          <w:iCs/>
          <w:sz w:val="22"/>
          <w:szCs w:val="22"/>
        </w:rPr>
        <w:t xml:space="preserve">rder or </w:t>
      </w:r>
      <w:r w:rsidR="0056093B" w:rsidRPr="00C6228D">
        <w:rPr>
          <w:rFonts w:asciiTheme="minorHAnsi" w:hAnsiTheme="minorHAnsi" w:cstheme="minorHAnsi"/>
          <w:iCs/>
          <w:sz w:val="22"/>
          <w:szCs w:val="22"/>
        </w:rPr>
        <w:t>C</w:t>
      </w:r>
      <w:r w:rsidRPr="00C6228D">
        <w:rPr>
          <w:rFonts w:asciiTheme="minorHAnsi" w:hAnsiTheme="minorHAnsi" w:cstheme="minorHAnsi"/>
          <w:iCs/>
          <w:sz w:val="22"/>
          <w:szCs w:val="22"/>
        </w:rPr>
        <w:t xml:space="preserve">ontract in a competitive procurement process.  </w:t>
      </w:r>
      <w:proofErr w:type="gramStart"/>
      <w:r w:rsidRPr="00C6228D">
        <w:rPr>
          <w:rStyle w:val="Strong"/>
          <w:rFonts w:asciiTheme="minorHAnsi" w:hAnsiTheme="minorHAnsi" w:cstheme="minorHAnsi"/>
          <w:b w:val="0"/>
          <w:iCs/>
          <w:sz w:val="22"/>
          <w:szCs w:val="22"/>
        </w:rPr>
        <w:t>In the event that</w:t>
      </w:r>
      <w:proofErr w:type="gramEnd"/>
      <w:r w:rsidRPr="00C6228D">
        <w:rPr>
          <w:rStyle w:val="Strong"/>
          <w:rFonts w:asciiTheme="minorHAnsi" w:hAnsiTheme="minorHAnsi" w:cstheme="minorHAnsi"/>
          <w:b w:val="0"/>
          <w:iCs/>
          <w:sz w:val="22"/>
          <w:szCs w:val="22"/>
        </w:rPr>
        <w:t xml:space="preserve"> </w:t>
      </w:r>
      <w:r w:rsidRPr="00C6228D">
        <w:rPr>
          <w:rFonts w:asciiTheme="minorHAnsi" w:hAnsiTheme="minorHAnsi" w:cstheme="minorHAnsi"/>
          <w:iCs/>
          <w:snapToGrid w:val="0"/>
          <w:sz w:val="22"/>
          <w:szCs w:val="22"/>
        </w:rPr>
        <w:t>you believe you have not been fairly treated, you can find detailed information about vendor protest pr</w:t>
      </w:r>
      <w:r w:rsidR="005B0BCD" w:rsidRPr="00C6228D">
        <w:rPr>
          <w:rFonts w:asciiTheme="minorHAnsi" w:hAnsiTheme="minorHAnsi" w:cstheme="minorHAnsi"/>
          <w:iCs/>
          <w:snapToGrid w:val="0"/>
          <w:sz w:val="22"/>
          <w:szCs w:val="22"/>
        </w:rPr>
        <w:t xml:space="preserve">ocedures in the following link: </w:t>
      </w:r>
    </w:p>
    <w:p w14:paraId="5C86797B" w14:textId="77777777" w:rsidR="00437CF9" w:rsidRPr="00C6228D" w:rsidRDefault="00093727" w:rsidP="00437CF9">
      <w:pPr>
        <w:jc w:val="both"/>
        <w:rPr>
          <w:rStyle w:val="Strong"/>
          <w:rFonts w:asciiTheme="minorHAnsi" w:hAnsiTheme="minorHAnsi" w:cstheme="minorHAnsi"/>
          <w:b w:val="0"/>
          <w:bCs w:val="0"/>
          <w:iCs/>
          <w:snapToGrid w:val="0"/>
          <w:sz w:val="22"/>
          <w:szCs w:val="22"/>
        </w:rPr>
      </w:pPr>
      <w:hyperlink r:id="rId13" w:history="1">
        <w:r w:rsidR="0069364E" w:rsidRPr="00C6228D">
          <w:rPr>
            <w:rStyle w:val="Hyperlink"/>
            <w:rFonts w:asciiTheme="minorHAnsi" w:hAnsiTheme="minorHAnsi" w:cstheme="minorHAnsi"/>
            <w:sz w:val="22"/>
            <w:szCs w:val="22"/>
          </w:rPr>
          <w:t>http://www.undp.org/content/undp/en/home/operations/procurement/business/protest-and-sanctions.html</w:t>
        </w:r>
      </w:hyperlink>
      <w:r w:rsidR="0069364E" w:rsidRPr="00C6228D">
        <w:rPr>
          <w:rFonts w:asciiTheme="minorHAnsi" w:hAnsiTheme="minorHAnsi" w:cstheme="minorHAnsi"/>
          <w:color w:val="000000"/>
          <w:sz w:val="22"/>
          <w:szCs w:val="22"/>
        </w:rPr>
        <w:t xml:space="preserve"> </w:t>
      </w:r>
    </w:p>
    <w:p w14:paraId="2DEF4A56" w14:textId="77777777" w:rsidR="00D50953" w:rsidRPr="00C6228D" w:rsidRDefault="00D50953" w:rsidP="00D50953">
      <w:pPr>
        <w:jc w:val="both"/>
        <w:rPr>
          <w:rFonts w:asciiTheme="minorHAnsi" w:hAnsiTheme="minorHAnsi" w:cstheme="minorHAnsi"/>
          <w:sz w:val="22"/>
          <w:szCs w:val="22"/>
        </w:rPr>
      </w:pPr>
      <w:r w:rsidRPr="00C6228D">
        <w:rPr>
          <w:rStyle w:val="Strong"/>
          <w:rFonts w:asciiTheme="minorHAnsi" w:hAnsiTheme="minorHAnsi" w:cstheme="minorHAnsi"/>
          <w:b w:val="0"/>
          <w:iCs/>
          <w:sz w:val="22"/>
          <w:szCs w:val="22"/>
        </w:rPr>
        <w:tab/>
        <w:t xml:space="preserve">UNDP encourages every prospective Service Provider to </w:t>
      </w:r>
      <w:r w:rsidR="004D09EE" w:rsidRPr="00C6228D">
        <w:rPr>
          <w:rFonts w:asciiTheme="minorHAnsi" w:hAnsiTheme="minorHAnsi" w:cstheme="minorHAnsi"/>
          <w:sz w:val="22"/>
          <w:szCs w:val="22"/>
        </w:rPr>
        <w:t xml:space="preserve">prevent and </w:t>
      </w:r>
      <w:r w:rsidRPr="00C6228D">
        <w:rPr>
          <w:rFonts w:asciiTheme="minorHAnsi" w:hAnsiTheme="minorHAnsi" w:cstheme="minorHAnsi"/>
          <w:sz w:val="22"/>
          <w:szCs w:val="22"/>
        </w:rPr>
        <w:t xml:space="preserve">avoid conflicts of interest, by </w:t>
      </w:r>
      <w:r w:rsidR="007F0F39" w:rsidRPr="00C6228D">
        <w:rPr>
          <w:rFonts w:asciiTheme="minorHAnsi" w:hAnsiTheme="minorHAnsi" w:cstheme="minorHAnsi"/>
          <w:sz w:val="22"/>
          <w:szCs w:val="22"/>
        </w:rPr>
        <w:t>disclosing to</w:t>
      </w:r>
      <w:r w:rsidRPr="00C6228D">
        <w:rPr>
          <w:rFonts w:asciiTheme="minorHAnsi" w:hAnsiTheme="minorHAnsi" w:cstheme="minorHAnsi"/>
          <w:sz w:val="22"/>
          <w:szCs w:val="22"/>
        </w:rPr>
        <w:t xml:space="preserve"> UNDP if you</w:t>
      </w:r>
      <w:r w:rsidR="007F0F39" w:rsidRPr="00C6228D">
        <w:rPr>
          <w:rFonts w:asciiTheme="minorHAnsi" w:hAnsiTheme="minorHAnsi" w:cstheme="minorHAnsi"/>
          <w:sz w:val="22"/>
          <w:szCs w:val="22"/>
        </w:rPr>
        <w:t>,</w:t>
      </w:r>
      <w:r w:rsidRPr="00C6228D">
        <w:rPr>
          <w:rFonts w:asciiTheme="minorHAnsi" w:hAnsiTheme="minorHAnsi" w:cstheme="minorHAnsi"/>
          <w:sz w:val="22"/>
          <w:szCs w:val="22"/>
        </w:rPr>
        <w:t xml:space="preserve"> or any of your affiliates or personnel</w:t>
      </w:r>
      <w:r w:rsidR="007F0F39" w:rsidRPr="00C6228D">
        <w:rPr>
          <w:rFonts w:asciiTheme="minorHAnsi" w:hAnsiTheme="minorHAnsi" w:cstheme="minorHAnsi"/>
          <w:sz w:val="22"/>
          <w:szCs w:val="22"/>
        </w:rPr>
        <w:t>,</w:t>
      </w:r>
      <w:r w:rsidRPr="00C6228D">
        <w:rPr>
          <w:rFonts w:asciiTheme="minorHAnsi" w:hAnsiTheme="minorHAnsi" w:cstheme="minorHAnsi"/>
          <w:sz w:val="22"/>
          <w:szCs w:val="22"/>
        </w:rPr>
        <w:t xml:space="preserve"> were involved in the preparation of the requirements, design, cost estimates, and other </w:t>
      </w:r>
      <w:r w:rsidR="007F0F39" w:rsidRPr="00C6228D">
        <w:rPr>
          <w:rFonts w:asciiTheme="minorHAnsi" w:hAnsiTheme="minorHAnsi" w:cstheme="minorHAnsi"/>
          <w:sz w:val="22"/>
          <w:szCs w:val="22"/>
        </w:rPr>
        <w:t xml:space="preserve">information used in this RFP.  </w:t>
      </w:r>
    </w:p>
    <w:p w14:paraId="5003993C" w14:textId="77777777" w:rsidR="00D50953" w:rsidRPr="00C6228D" w:rsidRDefault="00D50953" w:rsidP="00437CF9">
      <w:pPr>
        <w:jc w:val="both"/>
        <w:rPr>
          <w:rFonts w:asciiTheme="minorHAnsi" w:hAnsiTheme="minorHAnsi" w:cstheme="minorHAnsi"/>
          <w:sz w:val="22"/>
          <w:szCs w:val="22"/>
        </w:rPr>
      </w:pPr>
    </w:p>
    <w:p w14:paraId="351A8464" w14:textId="77777777" w:rsidR="00437CF9" w:rsidRPr="00C6228D" w:rsidRDefault="00437CF9" w:rsidP="0069364E">
      <w:pPr>
        <w:ind w:firstLine="720"/>
        <w:rPr>
          <w:rFonts w:asciiTheme="minorHAnsi" w:hAnsiTheme="minorHAnsi" w:cstheme="minorHAnsi"/>
          <w:sz w:val="22"/>
          <w:szCs w:val="22"/>
        </w:rPr>
      </w:pPr>
      <w:r w:rsidRPr="00C6228D">
        <w:rPr>
          <w:rFonts w:asciiTheme="minorHAnsi" w:hAnsiTheme="minorHAnsi" w:cstheme="minorHAnsi"/>
          <w:sz w:val="22"/>
          <w:szCs w:val="22"/>
        </w:rPr>
        <w:t xml:space="preserve">UNDP implements a zero tolerance on fraud and </w:t>
      </w:r>
      <w:r w:rsidR="004D09EE" w:rsidRPr="00C6228D">
        <w:rPr>
          <w:rFonts w:asciiTheme="minorHAnsi" w:hAnsiTheme="minorHAnsi" w:cstheme="minorHAnsi"/>
          <w:sz w:val="22"/>
          <w:szCs w:val="22"/>
        </w:rPr>
        <w:t>other proscribed</w:t>
      </w:r>
      <w:r w:rsidRPr="00C6228D">
        <w:rPr>
          <w:rFonts w:asciiTheme="minorHAnsi" w:hAnsiTheme="minorHAnsi" w:cstheme="minorHAnsi"/>
          <w:sz w:val="22"/>
          <w:szCs w:val="22"/>
        </w:rPr>
        <w:t xml:space="preserve"> practices, and is committed to preventing, </w:t>
      </w:r>
      <w:proofErr w:type="gramStart"/>
      <w:r w:rsidRPr="00C6228D">
        <w:rPr>
          <w:rFonts w:asciiTheme="minorHAnsi" w:hAnsiTheme="minorHAnsi" w:cstheme="minorHAnsi"/>
          <w:sz w:val="22"/>
          <w:szCs w:val="22"/>
        </w:rPr>
        <w:t>identifying</w:t>
      </w:r>
      <w:proofErr w:type="gramEnd"/>
      <w:r w:rsidRPr="00C6228D">
        <w:rPr>
          <w:rFonts w:asciiTheme="minorHAnsi" w:hAnsiTheme="minorHAnsi" w:cstheme="minorHAnsi"/>
          <w:sz w:val="22"/>
          <w:szCs w:val="22"/>
        </w:rPr>
        <w:t xml:space="preserve"> and addressing all such acts and practices against UNDP, as well as third parties involved in UNDP activities.  UNDP expects its Service Providers to adhere to </w:t>
      </w:r>
      <w:r w:rsidR="0069364E" w:rsidRPr="00C6228D">
        <w:rPr>
          <w:rFonts w:asciiTheme="minorHAnsi" w:hAnsiTheme="minorHAnsi" w:cstheme="minorHAnsi"/>
          <w:sz w:val="22"/>
          <w:szCs w:val="22"/>
        </w:rPr>
        <w:t xml:space="preserve">the UN Supplier Code of Conduct </w:t>
      </w:r>
      <w:r w:rsidRPr="00C6228D">
        <w:rPr>
          <w:rFonts w:asciiTheme="minorHAnsi" w:hAnsiTheme="minorHAnsi" w:cstheme="minorHAnsi"/>
          <w:sz w:val="22"/>
          <w:szCs w:val="22"/>
        </w:rPr>
        <w:t>found in this link :</w:t>
      </w:r>
      <w:r w:rsidR="0069364E" w:rsidRPr="00C6228D">
        <w:rPr>
          <w:rFonts w:asciiTheme="minorHAnsi" w:hAnsiTheme="minorHAnsi" w:cstheme="minorHAnsi"/>
          <w:sz w:val="22"/>
          <w:szCs w:val="22"/>
        </w:rPr>
        <w:t xml:space="preserve"> </w:t>
      </w:r>
      <w:hyperlink r:id="rId14" w:history="1">
        <w:r w:rsidR="0069364E" w:rsidRPr="00C6228D">
          <w:rPr>
            <w:rStyle w:val="Hyperlink"/>
            <w:rFonts w:asciiTheme="minorHAnsi" w:hAnsiTheme="minorHAnsi" w:cstheme="minorHAnsi"/>
            <w:sz w:val="22"/>
            <w:szCs w:val="22"/>
          </w:rPr>
          <w:t>https://www.un.org/Depts/ptd/sites/www.un.org.Depts.ptd/files/files/attachment/page/pdf/unscc/conduct_english.pdf</w:t>
        </w:r>
      </w:hyperlink>
    </w:p>
    <w:p w14:paraId="5555B1E4" w14:textId="77777777" w:rsidR="00437CF9" w:rsidRPr="00C6228D" w:rsidRDefault="00437CF9" w:rsidP="00437CF9">
      <w:pPr>
        <w:rPr>
          <w:rFonts w:asciiTheme="minorHAnsi" w:hAnsiTheme="minorHAnsi" w:cstheme="minorHAnsi"/>
          <w:sz w:val="22"/>
          <w:szCs w:val="22"/>
        </w:rPr>
      </w:pPr>
    </w:p>
    <w:p w14:paraId="53964F32" w14:textId="77777777" w:rsidR="00EE7C60" w:rsidRPr="00C6228D" w:rsidRDefault="00EE7C60" w:rsidP="00EE7C60">
      <w:pPr>
        <w:ind w:left="720"/>
        <w:rPr>
          <w:rStyle w:val="Strong"/>
          <w:rFonts w:asciiTheme="minorHAnsi" w:hAnsiTheme="minorHAnsi" w:cstheme="minorHAnsi"/>
          <w:b w:val="0"/>
          <w:iCs/>
          <w:sz w:val="22"/>
          <w:szCs w:val="22"/>
        </w:rPr>
      </w:pPr>
      <w:r w:rsidRPr="00C6228D">
        <w:rPr>
          <w:rStyle w:val="Strong"/>
          <w:rFonts w:asciiTheme="minorHAnsi" w:hAnsiTheme="minorHAnsi" w:cstheme="minorHAnsi"/>
          <w:b w:val="0"/>
          <w:iCs/>
          <w:sz w:val="22"/>
          <w:szCs w:val="22"/>
        </w:rPr>
        <w:t xml:space="preserve">Thank you and we look forward to receiving your </w:t>
      </w:r>
      <w:r w:rsidR="00EB4053" w:rsidRPr="00C6228D">
        <w:rPr>
          <w:rStyle w:val="Strong"/>
          <w:rFonts w:asciiTheme="minorHAnsi" w:hAnsiTheme="minorHAnsi" w:cstheme="minorHAnsi"/>
          <w:b w:val="0"/>
          <w:iCs/>
          <w:sz w:val="22"/>
          <w:szCs w:val="22"/>
        </w:rPr>
        <w:t>Proposal</w:t>
      </w:r>
      <w:r w:rsidRPr="00C6228D">
        <w:rPr>
          <w:rStyle w:val="Strong"/>
          <w:rFonts w:asciiTheme="minorHAnsi" w:hAnsiTheme="minorHAnsi" w:cstheme="minorHAnsi"/>
          <w:b w:val="0"/>
          <w:iCs/>
          <w:sz w:val="22"/>
          <w:szCs w:val="22"/>
        </w:rPr>
        <w:t>.</w:t>
      </w:r>
    </w:p>
    <w:p w14:paraId="4869030F" w14:textId="77777777" w:rsidR="00EE7C60" w:rsidRPr="00C6228D" w:rsidRDefault="00EE7C60" w:rsidP="00EE7C60">
      <w:pPr>
        <w:ind w:left="720"/>
        <w:rPr>
          <w:rStyle w:val="Strong"/>
          <w:rFonts w:asciiTheme="minorHAnsi" w:hAnsiTheme="minorHAnsi" w:cstheme="minorHAnsi"/>
          <w:b w:val="0"/>
          <w:iCs/>
          <w:sz w:val="22"/>
          <w:szCs w:val="22"/>
        </w:rPr>
      </w:pPr>
    </w:p>
    <w:p w14:paraId="7FA744BD" w14:textId="77777777" w:rsidR="00EE7C60" w:rsidRPr="00C6228D" w:rsidRDefault="00EE7C60" w:rsidP="00EE7C60">
      <w:pPr>
        <w:ind w:left="720"/>
        <w:rPr>
          <w:rStyle w:val="Strong"/>
          <w:rFonts w:asciiTheme="minorHAnsi" w:hAnsiTheme="minorHAnsi" w:cstheme="minorHAnsi"/>
          <w:b w:val="0"/>
          <w:iCs/>
          <w:sz w:val="22"/>
          <w:szCs w:val="22"/>
        </w:rPr>
      </w:pPr>
    </w:p>
    <w:p w14:paraId="4F051540" w14:textId="77777777" w:rsidR="00437CF9" w:rsidRPr="00C6228D" w:rsidRDefault="00437CF9" w:rsidP="00437CF9">
      <w:pPr>
        <w:jc w:val="both"/>
        <w:rPr>
          <w:rStyle w:val="Strong"/>
          <w:rFonts w:asciiTheme="minorHAnsi" w:hAnsiTheme="minorHAnsi" w:cstheme="minorHAnsi"/>
          <w:b w:val="0"/>
          <w:iCs/>
          <w:sz w:val="22"/>
          <w:szCs w:val="22"/>
        </w:rPr>
      </w:pPr>
    </w:p>
    <w:p w14:paraId="110D0534" w14:textId="77323512" w:rsidR="00437CF9" w:rsidRPr="00C6228D" w:rsidRDefault="00437CF9" w:rsidP="005C6669">
      <w:pPr>
        <w:ind w:left="5760" w:firstLine="720"/>
        <w:rPr>
          <w:rFonts w:asciiTheme="minorHAnsi" w:hAnsiTheme="minorHAnsi" w:cstheme="minorHAnsi"/>
          <w:iCs/>
          <w:snapToGrid w:val="0"/>
          <w:sz w:val="22"/>
          <w:szCs w:val="22"/>
        </w:rPr>
      </w:pPr>
      <w:r w:rsidRPr="00C6228D">
        <w:rPr>
          <w:rStyle w:val="Strong"/>
          <w:rFonts w:asciiTheme="minorHAnsi" w:hAnsiTheme="minorHAnsi" w:cstheme="minorHAnsi"/>
          <w:b w:val="0"/>
          <w:iCs/>
          <w:sz w:val="22"/>
          <w:szCs w:val="22"/>
        </w:rPr>
        <w:t>Sincerely yours,</w:t>
      </w:r>
    </w:p>
    <w:sdt>
      <w:sdtPr>
        <w:rPr>
          <w:rFonts w:asciiTheme="minorHAnsi" w:hAnsiTheme="minorHAnsi" w:cstheme="minorHAnsi"/>
          <w:i/>
          <w:iCs/>
          <w:snapToGrid w:val="0"/>
          <w:color w:val="000000" w:themeColor="text1"/>
          <w:sz w:val="22"/>
          <w:szCs w:val="22"/>
        </w:rPr>
        <w:id w:val="1289709974"/>
        <w:placeholder>
          <w:docPart w:val="F19AD9A4D8DD450EABDAD79A7E6E4D66"/>
        </w:placeholder>
        <w:text/>
      </w:sdtPr>
      <w:sdtEndPr/>
      <w:sdtContent>
        <w:p w14:paraId="3A4C96BD" w14:textId="66CF07A7" w:rsidR="009E1C14" w:rsidRPr="00C6228D" w:rsidRDefault="005C6669" w:rsidP="005C6669">
          <w:pPr>
            <w:ind w:left="5760" w:firstLine="720"/>
            <w:rPr>
              <w:rFonts w:asciiTheme="minorHAnsi" w:hAnsiTheme="minorHAnsi" w:cstheme="minorHAnsi"/>
              <w:i/>
              <w:iCs/>
              <w:snapToGrid w:val="0"/>
              <w:color w:val="000000" w:themeColor="text1"/>
              <w:sz w:val="22"/>
              <w:szCs w:val="22"/>
            </w:rPr>
          </w:pPr>
          <w:r>
            <w:rPr>
              <w:rFonts w:asciiTheme="minorHAnsi" w:hAnsiTheme="minorHAnsi" w:cstheme="minorHAnsi"/>
              <w:i/>
              <w:iCs/>
              <w:snapToGrid w:val="0"/>
              <w:color w:val="000000" w:themeColor="text1"/>
              <w:sz w:val="22"/>
              <w:szCs w:val="22"/>
            </w:rPr>
            <w:t>Jeremiah Mallongo</w:t>
          </w:r>
        </w:p>
      </w:sdtContent>
    </w:sdt>
    <w:p w14:paraId="273FAB2D" w14:textId="5068A19E" w:rsidR="00437CF9" w:rsidRPr="00C6228D" w:rsidRDefault="00093727" w:rsidP="005C6669">
      <w:pPr>
        <w:ind w:left="5760"/>
        <w:rPr>
          <w:rFonts w:asciiTheme="minorHAnsi" w:hAnsiTheme="minorHAnsi" w:cstheme="minorHAnsi"/>
          <w:i/>
          <w:iCs/>
          <w:snapToGrid w:val="0"/>
          <w:color w:val="000000" w:themeColor="text1"/>
          <w:sz w:val="22"/>
          <w:szCs w:val="22"/>
        </w:rPr>
      </w:pPr>
      <w:sdt>
        <w:sdtPr>
          <w:rPr>
            <w:rFonts w:asciiTheme="minorHAnsi" w:hAnsiTheme="minorHAnsi" w:cstheme="minorHAnsi"/>
            <w:i/>
            <w:iCs/>
            <w:snapToGrid w:val="0"/>
            <w:color w:val="000000" w:themeColor="text1"/>
            <w:sz w:val="22"/>
            <w:szCs w:val="22"/>
          </w:rPr>
          <w:id w:val="1312215449"/>
          <w:placeholder>
            <w:docPart w:val="108410579A374F51900AFBC32B485961"/>
          </w:placeholder>
          <w:text/>
        </w:sdtPr>
        <w:sdtEndPr/>
        <w:sdtContent>
          <w:r w:rsidR="00B23EE8" w:rsidRPr="00C6228D">
            <w:rPr>
              <w:rFonts w:asciiTheme="minorHAnsi" w:hAnsiTheme="minorHAnsi" w:cstheme="minorHAnsi"/>
              <w:i/>
              <w:iCs/>
              <w:snapToGrid w:val="0"/>
              <w:color w:val="000000" w:themeColor="text1"/>
              <w:sz w:val="22"/>
              <w:szCs w:val="22"/>
            </w:rPr>
            <w:t xml:space="preserve">UNDP </w:t>
          </w:r>
          <w:r w:rsidR="005C6669">
            <w:rPr>
              <w:rFonts w:asciiTheme="minorHAnsi" w:hAnsiTheme="minorHAnsi" w:cstheme="minorHAnsi"/>
              <w:i/>
              <w:iCs/>
              <w:snapToGrid w:val="0"/>
              <w:color w:val="000000" w:themeColor="text1"/>
              <w:sz w:val="22"/>
              <w:szCs w:val="22"/>
            </w:rPr>
            <w:t>Operations Manager</w:t>
          </w:r>
        </w:sdtContent>
      </w:sdt>
    </w:p>
    <w:sdt>
      <w:sdtPr>
        <w:rPr>
          <w:rFonts w:asciiTheme="minorHAnsi" w:hAnsiTheme="minorHAnsi" w:cstheme="minorHAnsi"/>
          <w:sz w:val="22"/>
          <w:szCs w:val="22"/>
        </w:rPr>
        <w:id w:val="542486367"/>
        <w:placeholder>
          <w:docPart w:val="7360BC3592C043F5971D19490B1ADC5B"/>
        </w:placeholder>
        <w:date w:fullDate="2022-06-28T00:00:00Z">
          <w:dateFormat w:val="M/d/yyyy"/>
          <w:lid w:val="en-US"/>
          <w:storeMappedDataAs w:val="dateTime"/>
          <w:calendar w:val="gregorian"/>
        </w:date>
      </w:sdtPr>
      <w:sdtEndPr/>
      <w:sdtContent>
        <w:p w14:paraId="5096A102" w14:textId="389B61CC" w:rsidR="00437CF9" w:rsidRPr="00C6228D" w:rsidRDefault="00E036BB" w:rsidP="005C6669">
          <w:pPr>
            <w:ind w:left="5760" w:firstLine="720"/>
            <w:rPr>
              <w:rFonts w:asciiTheme="minorHAnsi" w:hAnsiTheme="minorHAnsi" w:cstheme="minorHAnsi"/>
              <w:i/>
              <w:iCs/>
              <w:snapToGrid w:val="0"/>
              <w:color w:val="000000" w:themeColor="text1"/>
              <w:sz w:val="22"/>
              <w:szCs w:val="22"/>
            </w:rPr>
          </w:pPr>
          <w:r>
            <w:rPr>
              <w:rFonts w:asciiTheme="minorHAnsi" w:hAnsiTheme="minorHAnsi" w:cstheme="minorHAnsi"/>
              <w:sz w:val="22"/>
              <w:szCs w:val="22"/>
            </w:rPr>
            <w:t>6/28/2022</w:t>
          </w:r>
        </w:p>
      </w:sdtContent>
    </w:sdt>
    <w:p w14:paraId="3DABA464" w14:textId="77777777" w:rsidR="00437CF9" w:rsidRPr="00C6228D" w:rsidRDefault="00437CF9" w:rsidP="00437CF9">
      <w:pPr>
        <w:rPr>
          <w:rFonts w:asciiTheme="minorHAnsi" w:hAnsiTheme="minorHAnsi" w:cstheme="minorHAnsi"/>
          <w:sz w:val="22"/>
          <w:szCs w:val="22"/>
        </w:rPr>
      </w:pPr>
    </w:p>
    <w:p w14:paraId="7CCE61EC" w14:textId="77777777" w:rsidR="00BB13AA" w:rsidRPr="00C6228D" w:rsidRDefault="00437CF9" w:rsidP="00C9208A">
      <w:pPr>
        <w:ind w:firstLine="720"/>
        <w:jc w:val="right"/>
        <w:rPr>
          <w:rFonts w:asciiTheme="minorHAnsi" w:hAnsiTheme="minorHAnsi" w:cstheme="minorHAnsi"/>
          <w:b/>
          <w:sz w:val="22"/>
          <w:szCs w:val="22"/>
        </w:rPr>
      </w:pPr>
      <w:r w:rsidRPr="00C6228D">
        <w:rPr>
          <w:rFonts w:asciiTheme="minorHAnsi" w:hAnsiTheme="minorHAnsi" w:cstheme="minorHAnsi"/>
          <w:sz w:val="22"/>
          <w:szCs w:val="22"/>
        </w:rPr>
        <w:br w:type="page"/>
      </w:r>
      <w:r w:rsidR="00BB13AA" w:rsidRPr="00C6228D">
        <w:rPr>
          <w:rFonts w:asciiTheme="minorHAnsi" w:hAnsiTheme="minorHAnsi" w:cstheme="minorHAnsi"/>
          <w:b/>
          <w:sz w:val="22"/>
          <w:szCs w:val="22"/>
        </w:rPr>
        <w:lastRenderedPageBreak/>
        <w:t xml:space="preserve">Annex </w:t>
      </w:r>
      <w:r w:rsidR="00A7508B" w:rsidRPr="00C6228D">
        <w:rPr>
          <w:rFonts w:asciiTheme="minorHAnsi" w:hAnsiTheme="minorHAnsi" w:cstheme="minorHAnsi"/>
          <w:b/>
          <w:sz w:val="22"/>
          <w:szCs w:val="22"/>
        </w:rPr>
        <w:t>1</w:t>
      </w:r>
    </w:p>
    <w:p w14:paraId="23CD7023" w14:textId="72808060" w:rsidR="00061CE4" w:rsidRDefault="00DB7701" w:rsidP="00061CE4">
      <w:pPr>
        <w:jc w:val="center"/>
        <w:rPr>
          <w:rFonts w:asciiTheme="minorHAnsi" w:hAnsiTheme="minorHAnsi" w:cstheme="minorHAnsi"/>
          <w:b/>
          <w:sz w:val="22"/>
          <w:szCs w:val="22"/>
        </w:rPr>
      </w:pPr>
      <w:r w:rsidRPr="00C6228D">
        <w:rPr>
          <w:rFonts w:asciiTheme="minorHAnsi" w:hAnsiTheme="minorHAnsi" w:cstheme="minorHAnsi"/>
          <w:b/>
          <w:sz w:val="22"/>
          <w:szCs w:val="22"/>
        </w:rPr>
        <w:t>Description of Requirements</w:t>
      </w:r>
    </w:p>
    <w:p w14:paraId="46C9CA80" w14:textId="466A726E" w:rsidR="00D12288" w:rsidRDefault="00D12288" w:rsidP="00061CE4">
      <w:pPr>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7434"/>
      </w:tblGrid>
      <w:tr w:rsidR="00DB7701" w:rsidRPr="00C6228D" w14:paraId="76DF4144" w14:textId="77777777" w:rsidTr="009674FC">
        <w:tc>
          <w:tcPr>
            <w:tcW w:w="1916" w:type="dxa"/>
            <w:shd w:val="clear" w:color="auto" w:fill="auto"/>
          </w:tcPr>
          <w:p w14:paraId="1BAAC575" w14:textId="77777777" w:rsidR="00D85C6C" w:rsidRPr="00C6228D" w:rsidRDefault="00D85C6C" w:rsidP="00D85C6C">
            <w:pPr>
              <w:rPr>
                <w:rFonts w:asciiTheme="minorHAnsi" w:hAnsiTheme="minorHAnsi" w:cstheme="minorHAnsi"/>
                <w:bCs/>
                <w:sz w:val="22"/>
                <w:szCs w:val="22"/>
              </w:rPr>
            </w:pPr>
            <w:r w:rsidRPr="00C6228D">
              <w:rPr>
                <w:rFonts w:asciiTheme="minorHAnsi" w:hAnsiTheme="minorHAnsi" w:cstheme="minorHAnsi"/>
                <w:bCs/>
                <w:sz w:val="22"/>
                <w:szCs w:val="22"/>
              </w:rPr>
              <w:t>Context of the Requirement</w:t>
            </w:r>
          </w:p>
        </w:tc>
        <w:tc>
          <w:tcPr>
            <w:tcW w:w="7434" w:type="dxa"/>
            <w:shd w:val="clear" w:color="auto" w:fill="auto"/>
          </w:tcPr>
          <w:p w14:paraId="3B7AF394" w14:textId="4DFB7C71" w:rsidR="00D30080" w:rsidRPr="009674FC" w:rsidRDefault="00C6228D" w:rsidP="009674FC">
            <w:pPr>
              <w:jc w:val="both"/>
              <w:rPr>
                <w:rFonts w:ascii="Calibri" w:hAnsi="Calibri" w:cstheme="minorHAnsi"/>
                <w:bCs/>
                <w:color w:val="000000" w:themeColor="text1"/>
                <w:sz w:val="22"/>
                <w:szCs w:val="22"/>
              </w:rPr>
            </w:pPr>
            <w:r w:rsidRPr="009674FC">
              <w:rPr>
                <w:rFonts w:ascii="Calibri" w:hAnsi="Calibri" w:cstheme="minorHAnsi"/>
                <w:bCs/>
                <w:color w:val="000000" w:themeColor="text1"/>
                <w:sz w:val="22"/>
                <w:szCs w:val="22"/>
              </w:rPr>
              <w:t xml:space="preserve">Provision of </w:t>
            </w:r>
            <w:sdt>
              <w:sdtPr>
                <w:rPr>
                  <w:rFonts w:asciiTheme="minorHAnsi" w:hAnsiTheme="minorHAnsi" w:cstheme="minorHAnsi"/>
                  <w:sz w:val="22"/>
                  <w:szCs w:val="22"/>
                </w:rPr>
                <w:id w:val="-853799292"/>
                <w:placeholder>
                  <w:docPart w:val="15F93B2913524B478769F7935580AEAC"/>
                </w:placeholder>
                <w:text/>
              </w:sdtPr>
              <w:sdtEndPr/>
              <w:sdtContent>
                <w:r w:rsidR="00E036BB" w:rsidRPr="000C65EA">
                  <w:rPr>
                    <w:rFonts w:asciiTheme="minorHAnsi" w:hAnsiTheme="minorHAnsi" w:cstheme="minorHAnsi"/>
                    <w:sz w:val="22"/>
                    <w:szCs w:val="22"/>
                  </w:rPr>
                  <w:t>consultancy services for Videography, Photography, Graphic Design and Website Development for the Funguo Innovation Programme</w:t>
                </w:r>
              </w:sdtContent>
            </w:sdt>
            <w:r w:rsidR="009674FC" w:rsidRPr="009674FC">
              <w:rPr>
                <w:rFonts w:ascii="Calibri" w:hAnsi="Calibri" w:cstheme="minorHAnsi"/>
                <w:bCs/>
                <w:color w:val="000000" w:themeColor="text1"/>
                <w:sz w:val="22"/>
                <w:szCs w:val="22"/>
              </w:rPr>
              <w:t xml:space="preserve"> </w:t>
            </w:r>
            <w:r w:rsidR="00DD453F" w:rsidRPr="009674FC">
              <w:rPr>
                <w:rFonts w:ascii="Calibri" w:hAnsi="Calibri" w:cstheme="minorHAnsi"/>
                <w:bCs/>
                <w:color w:val="000000" w:themeColor="text1"/>
                <w:sz w:val="22"/>
                <w:szCs w:val="22"/>
              </w:rPr>
              <w:t>as per the TOR</w:t>
            </w:r>
          </w:p>
        </w:tc>
      </w:tr>
      <w:tr w:rsidR="00DB7701" w:rsidRPr="00C6228D" w14:paraId="79335157" w14:textId="77777777" w:rsidTr="009674FC">
        <w:tc>
          <w:tcPr>
            <w:tcW w:w="1916" w:type="dxa"/>
            <w:shd w:val="clear" w:color="auto" w:fill="auto"/>
          </w:tcPr>
          <w:p w14:paraId="6DD7C476" w14:textId="3D76B9A8" w:rsidR="00DB7701" w:rsidRPr="00C6228D" w:rsidRDefault="00D85C6C" w:rsidP="00D85C6C">
            <w:pPr>
              <w:rPr>
                <w:rFonts w:asciiTheme="minorHAnsi" w:hAnsiTheme="minorHAnsi" w:cstheme="minorHAnsi"/>
                <w:bCs/>
                <w:sz w:val="22"/>
                <w:szCs w:val="22"/>
              </w:rPr>
            </w:pPr>
            <w:r w:rsidRPr="00C6228D">
              <w:rPr>
                <w:rFonts w:asciiTheme="minorHAnsi" w:hAnsiTheme="minorHAnsi" w:cstheme="minorHAnsi"/>
                <w:bCs/>
                <w:sz w:val="22"/>
                <w:szCs w:val="22"/>
              </w:rPr>
              <w:t>Implementing Partner of UNDP</w:t>
            </w:r>
          </w:p>
        </w:tc>
        <w:tc>
          <w:tcPr>
            <w:tcW w:w="7434" w:type="dxa"/>
            <w:shd w:val="clear" w:color="auto" w:fill="auto"/>
          </w:tcPr>
          <w:p w14:paraId="48BC41C0" w14:textId="6AEEEFEF" w:rsidR="00FD76E1" w:rsidRPr="00C6228D" w:rsidRDefault="00D30080" w:rsidP="0021187D">
            <w:pPr>
              <w:jc w:val="both"/>
              <w:rPr>
                <w:rFonts w:asciiTheme="minorHAnsi" w:hAnsiTheme="minorHAnsi" w:cstheme="minorHAnsi"/>
                <w:bCs/>
                <w:color w:val="000000" w:themeColor="text1"/>
                <w:sz w:val="22"/>
                <w:szCs w:val="22"/>
              </w:rPr>
            </w:pPr>
            <w:r w:rsidRPr="00C6228D">
              <w:rPr>
                <w:rFonts w:asciiTheme="minorHAnsi" w:hAnsiTheme="minorHAnsi" w:cstheme="minorHAnsi"/>
                <w:bCs/>
                <w:color w:val="000000" w:themeColor="text1"/>
                <w:sz w:val="22"/>
                <w:szCs w:val="22"/>
              </w:rPr>
              <w:t>NA</w:t>
            </w:r>
          </w:p>
        </w:tc>
      </w:tr>
      <w:tr w:rsidR="00DB7701" w:rsidRPr="00C6228D" w14:paraId="25966526" w14:textId="77777777" w:rsidTr="009674FC">
        <w:tc>
          <w:tcPr>
            <w:tcW w:w="1916" w:type="dxa"/>
            <w:shd w:val="clear" w:color="auto" w:fill="auto"/>
          </w:tcPr>
          <w:p w14:paraId="40C47AB4" w14:textId="77777777" w:rsidR="00DB7701" w:rsidRPr="00C6228D" w:rsidRDefault="00BE4871" w:rsidP="003338DE">
            <w:pPr>
              <w:rPr>
                <w:rFonts w:asciiTheme="minorHAnsi" w:hAnsiTheme="minorHAnsi" w:cstheme="minorHAnsi"/>
                <w:bCs/>
                <w:sz w:val="22"/>
                <w:szCs w:val="22"/>
              </w:rPr>
            </w:pPr>
            <w:r w:rsidRPr="00C6228D">
              <w:rPr>
                <w:rFonts w:asciiTheme="minorHAnsi" w:hAnsiTheme="minorHAnsi" w:cstheme="minorHAnsi"/>
                <w:bCs/>
                <w:sz w:val="22"/>
                <w:szCs w:val="22"/>
              </w:rPr>
              <w:t xml:space="preserve">Brief </w:t>
            </w:r>
            <w:r w:rsidR="00074C9B" w:rsidRPr="00C6228D">
              <w:rPr>
                <w:rFonts w:asciiTheme="minorHAnsi" w:hAnsiTheme="minorHAnsi" w:cstheme="minorHAnsi"/>
                <w:bCs/>
                <w:sz w:val="22"/>
                <w:szCs w:val="22"/>
              </w:rPr>
              <w:t xml:space="preserve">Description </w:t>
            </w:r>
            <w:r w:rsidRPr="00C6228D">
              <w:rPr>
                <w:rFonts w:asciiTheme="minorHAnsi" w:hAnsiTheme="minorHAnsi" w:cstheme="minorHAnsi"/>
                <w:bCs/>
                <w:sz w:val="22"/>
                <w:szCs w:val="22"/>
              </w:rPr>
              <w:t>of the Required Services</w:t>
            </w:r>
            <w:r w:rsidR="00296B95" w:rsidRPr="00C6228D">
              <w:rPr>
                <w:rStyle w:val="FootnoteReference"/>
                <w:rFonts w:asciiTheme="minorHAnsi" w:hAnsiTheme="minorHAnsi" w:cstheme="minorHAnsi"/>
                <w:bCs/>
                <w:sz w:val="22"/>
                <w:szCs w:val="22"/>
              </w:rPr>
              <w:footnoteReference w:id="2"/>
            </w:r>
          </w:p>
        </w:tc>
        <w:tc>
          <w:tcPr>
            <w:tcW w:w="7434" w:type="dxa"/>
            <w:shd w:val="clear" w:color="auto" w:fill="auto"/>
          </w:tcPr>
          <w:p w14:paraId="11DEA616" w14:textId="6B1DC13C" w:rsidR="00FD76E1" w:rsidRPr="00C6228D" w:rsidRDefault="009674FC" w:rsidP="00D30080">
            <w:pPr>
              <w:rPr>
                <w:rFonts w:asciiTheme="minorHAnsi" w:hAnsiTheme="minorHAnsi" w:cstheme="minorHAnsi"/>
                <w:sz w:val="22"/>
                <w:szCs w:val="22"/>
              </w:rPr>
            </w:pPr>
            <w:r w:rsidRPr="009674FC">
              <w:rPr>
                <w:rFonts w:ascii="Calibri" w:hAnsi="Calibri" w:cstheme="minorHAnsi"/>
                <w:bCs/>
                <w:color w:val="000000" w:themeColor="text1"/>
                <w:sz w:val="22"/>
                <w:szCs w:val="22"/>
              </w:rPr>
              <w:t xml:space="preserve">Provision of </w:t>
            </w:r>
            <w:sdt>
              <w:sdtPr>
                <w:rPr>
                  <w:rFonts w:asciiTheme="minorHAnsi" w:hAnsiTheme="minorHAnsi" w:cstheme="minorHAnsi"/>
                  <w:sz w:val="22"/>
                  <w:szCs w:val="22"/>
                </w:rPr>
                <w:id w:val="-1744630077"/>
                <w:placeholder>
                  <w:docPart w:val="25E30F8346D24FB3ACB695E7ED6DF406"/>
                </w:placeholder>
                <w:text/>
              </w:sdtPr>
              <w:sdtEndPr/>
              <w:sdtContent>
                <w:r w:rsidR="00E036BB" w:rsidRPr="000C65EA">
                  <w:rPr>
                    <w:rFonts w:asciiTheme="minorHAnsi" w:hAnsiTheme="minorHAnsi" w:cstheme="minorHAnsi"/>
                    <w:sz w:val="22"/>
                    <w:szCs w:val="22"/>
                  </w:rPr>
                  <w:t>consultancy services for Videography, Photography, Graphic Design and Website Development for the Funguo Innovation Programme</w:t>
                </w:r>
              </w:sdtContent>
            </w:sdt>
            <w:r w:rsidRPr="009674FC">
              <w:rPr>
                <w:rFonts w:ascii="Calibri" w:hAnsi="Calibri" w:cstheme="minorHAnsi"/>
                <w:bCs/>
                <w:color w:val="000000" w:themeColor="text1"/>
                <w:sz w:val="22"/>
                <w:szCs w:val="22"/>
              </w:rPr>
              <w:t xml:space="preserve"> as per the TOR</w:t>
            </w:r>
          </w:p>
        </w:tc>
      </w:tr>
      <w:tr w:rsidR="00DB7701" w:rsidRPr="00C6228D" w14:paraId="0830638A" w14:textId="77777777" w:rsidTr="009674FC">
        <w:tc>
          <w:tcPr>
            <w:tcW w:w="1916" w:type="dxa"/>
            <w:shd w:val="clear" w:color="auto" w:fill="auto"/>
          </w:tcPr>
          <w:p w14:paraId="15B31D67" w14:textId="77777777" w:rsidR="00DB7701" w:rsidRPr="00C6228D" w:rsidRDefault="00D85C6C" w:rsidP="00D85C6C">
            <w:pPr>
              <w:rPr>
                <w:rFonts w:asciiTheme="minorHAnsi" w:hAnsiTheme="minorHAnsi" w:cstheme="minorHAnsi"/>
                <w:bCs/>
                <w:sz w:val="22"/>
                <w:szCs w:val="22"/>
              </w:rPr>
            </w:pPr>
            <w:r w:rsidRPr="00C6228D">
              <w:rPr>
                <w:rFonts w:asciiTheme="minorHAnsi" w:hAnsiTheme="minorHAnsi" w:cstheme="minorHAnsi"/>
                <w:bCs/>
                <w:sz w:val="22"/>
                <w:szCs w:val="22"/>
              </w:rPr>
              <w:t xml:space="preserve">List </w:t>
            </w:r>
            <w:r w:rsidR="00C33A0E" w:rsidRPr="00C6228D">
              <w:rPr>
                <w:rFonts w:asciiTheme="minorHAnsi" w:hAnsiTheme="minorHAnsi" w:cstheme="minorHAnsi"/>
                <w:bCs/>
                <w:sz w:val="22"/>
                <w:szCs w:val="22"/>
              </w:rPr>
              <w:t xml:space="preserve">and Description </w:t>
            </w:r>
            <w:r w:rsidRPr="00C6228D">
              <w:rPr>
                <w:rFonts w:asciiTheme="minorHAnsi" w:hAnsiTheme="minorHAnsi" w:cstheme="minorHAnsi"/>
                <w:bCs/>
                <w:sz w:val="22"/>
                <w:szCs w:val="22"/>
              </w:rPr>
              <w:t>of Expected Outputs</w:t>
            </w:r>
            <w:r w:rsidR="00074C9B" w:rsidRPr="00C6228D">
              <w:rPr>
                <w:rFonts w:asciiTheme="minorHAnsi" w:hAnsiTheme="minorHAnsi" w:cstheme="minorHAnsi"/>
                <w:bCs/>
                <w:sz w:val="22"/>
                <w:szCs w:val="22"/>
              </w:rPr>
              <w:t xml:space="preserve"> to be Delivered</w:t>
            </w:r>
          </w:p>
        </w:tc>
        <w:tc>
          <w:tcPr>
            <w:tcW w:w="7434" w:type="dxa"/>
            <w:shd w:val="clear" w:color="auto" w:fill="auto"/>
          </w:tcPr>
          <w:p w14:paraId="060CA521" w14:textId="0C659EE5" w:rsidR="00187259" w:rsidRPr="00E20EBC" w:rsidRDefault="00187259" w:rsidP="00E20EBC">
            <w:pPr>
              <w:pStyle w:val="TableParagraph"/>
              <w:kinsoku w:val="0"/>
              <w:overflowPunct w:val="0"/>
              <w:spacing w:before="19"/>
              <w:rPr>
                <w:rFonts w:ascii="Arial" w:hAnsi="Arial" w:cs="Arial"/>
                <w:color w:val="000000"/>
                <w:sz w:val="20"/>
                <w:szCs w:val="20"/>
              </w:rPr>
            </w:pPr>
            <w:r>
              <w:rPr>
                <w:rFonts w:ascii="Arial" w:hAnsi="Arial" w:cs="Arial"/>
                <w:b/>
                <w:bCs/>
                <w:color w:val="0F111A"/>
                <w:w w:val="95"/>
                <w:sz w:val="20"/>
                <w:szCs w:val="20"/>
              </w:rPr>
              <w:t>Graphic</w:t>
            </w:r>
            <w:r>
              <w:rPr>
                <w:rFonts w:ascii="Arial" w:hAnsi="Arial" w:cs="Arial"/>
                <w:b/>
                <w:bCs/>
                <w:color w:val="0F111A"/>
                <w:spacing w:val="-27"/>
                <w:w w:val="95"/>
                <w:sz w:val="20"/>
                <w:szCs w:val="20"/>
              </w:rPr>
              <w:t xml:space="preserve"> </w:t>
            </w:r>
            <w:r>
              <w:rPr>
                <w:rFonts w:ascii="Arial" w:hAnsi="Arial" w:cs="Arial"/>
                <w:b/>
                <w:bCs/>
                <w:color w:val="0F111A"/>
                <w:w w:val="95"/>
                <w:sz w:val="20"/>
                <w:szCs w:val="20"/>
              </w:rPr>
              <w:t>Design</w:t>
            </w:r>
            <w:r>
              <w:rPr>
                <w:rFonts w:ascii="Arial" w:hAnsi="Arial" w:cs="Arial"/>
                <w:b/>
                <w:bCs/>
                <w:color w:val="0F111A"/>
                <w:spacing w:val="-33"/>
                <w:w w:val="95"/>
                <w:sz w:val="20"/>
                <w:szCs w:val="20"/>
              </w:rPr>
              <w:t xml:space="preserve"> </w:t>
            </w:r>
            <w:r>
              <w:rPr>
                <w:rFonts w:ascii="Arial" w:hAnsi="Arial" w:cs="Arial"/>
                <w:b/>
                <w:bCs/>
                <w:color w:val="0F111A"/>
                <w:w w:val="95"/>
                <w:sz w:val="20"/>
                <w:szCs w:val="20"/>
              </w:rPr>
              <w:t>and</w:t>
            </w:r>
            <w:r>
              <w:rPr>
                <w:rFonts w:ascii="Arial" w:hAnsi="Arial" w:cs="Arial"/>
                <w:b/>
                <w:bCs/>
                <w:color w:val="0F111A"/>
                <w:spacing w:val="-30"/>
                <w:w w:val="95"/>
                <w:sz w:val="20"/>
                <w:szCs w:val="20"/>
              </w:rPr>
              <w:t xml:space="preserve"> </w:t>
            </w:r>
            <w:r>
              <w:rPr>
                <w:rFonts w:ascii="Arial" w:hAnsi="Arial" w:cs="Arial"/>
                <w:b/>
                <w:bCs/>
                <w:color w:val="0F111A"/>
                <w:w w:val="95"/>
                <w:sz w:val="20"/>
                <w:szCs w:val="20"/>
              </w:rPr>
              <w:t>Branding:</w:t>
            </w:r>
          </w:p>
          <w:p w14:paraId="43BEB8C0" w14:textId="081216EA" w:rsidR="00187259" w:rsidRPr="001563AC" w:rsidRDefault="00187259" w:rsidP="001563AC">
            <w:pPr>
              <w:pStyle w:val="ListParagraph"/>
              <w:numPr>
                <w:ilvl w:val="0"/>
                <w:numId w:val="17"/>
              </w:numPr>
              <w:tabs>
                <w:tab w:val="left" w:pos="543"/>
              </w:tabs>
              <w:kinsoku w:val="0"/>
              <w:autoSpaceDE w:val="0"/>
              <w:autoSpaceDN w:val="0"/>
              <w:spacing w:before="57" w:line="306" w:lineRule="auto"/>
              <w:ind w:right="280" w:hanging="374"/>
              <w:contextualSpacing w:val="0"/>
              <w:rPr>
                <w:rFonts w:ascii="Arial" w:hAnsi="Arial" w:cs="Arial"/>
                <w:color w:val="010101"/>
                <w:w w:val="110"/>
                <w:sz w:val="18"/>
                <w:szCs w:val="18"/>
              </w:rPr>
            </w:pPr>
            <w:r w:rsidRPr="001563AC">
              <w:rPr>
                <w:rFonts w:ascii="Arial" w:hAnsi="Arial" w:cs="Arial"/>
                <w:color w:val="010101"/>
                <w:w w:val="110"/>
                <w:sz w:val="18"/>
                <w:szCs w:val="18"/>
              </w:rPr>
              <w:t>Produce excellent branding concepts for online use for up to 2 campaigns per month including media and website artworks, newsletter design in mail chimp and advising on creative ideas for digital content for</w:t>
            </w:r>
            <w:r w:rsidR="001563AC" w:rsidRPr="001563AC">
              <w:rPr>
                <w:rFonts w:ascii="Arial" w:hAnsi="Arial" w:cs="Arial"/>
                <w:color w:val="010101"/>
                <w:w w:val="110"/>
                <w:sz w:val="18"/>
                <w:szCs w:val="18"/>
              </w:rPr>
              <w:t xml:space="preserve"> </w:t>
            </w:r>
            <w:r w:rsidRPr="001563AC">
              <w:rPr>
                <w:rFonts w:ascii="Arial" w:hAnsi="Arial" w:cs="Arial"/>
                <w:color w:val="010101"/>
                <w:w w:val="110"/>
                <w:sz w:val="18"/>
                <w:szCs w:val="18"/>
              </w:rPr>
              <w:t>the program and facility.</w:t>
            </w:r>
          </w:p>
          <w:p w14:paraId="06C28109" w14:textId="77777777" w:rsidR="00187259" w:rsidRPr="00211F04" w:rsidRDefault="00187259" w:rsidP="00211F04">
            <w:pPr>
              <w:pStyle w:val="ListParagraph"/>
              <w:numPr>
                <w:ilvl w:val="0"/>
                <w:numId w:val="17"/>
              </w:numPr>
              <w:tabs>
                <w:tab w:val="left" w:pos="543"/>
              </w:tabs>
              <w:kinsoku w:val="0"/>
              <w:autoSpaceDE w:val="0"/>
              <w:autoSpaceDN w:val="0"/>
              <w:spacing w:before="57" w:line="306" w:lineRule="auto"/>
              <w:ind w:right="280" w:hanging="374"/>
              <w:contextualSpacing w:val="0"/>
              <w:rPr>
                <w:rFonts w:ascii="Arial" w:hAnsi="Arial" w:cs="Arial"/>
                <w:color w:val="010101"/>
                <w:w w:val="110"/>
                <w:sz w:val="18"/>
                <w:szCs w:val="18"/>
              </w:rPr>
            </w:pPr>
            <w:r w:rsidRPr="00211F04">
              <w:rPr>
                <w:rFonts w:ascii="Arial" w:hAnsi="Arial" w:cs="Arial"/>
                <w:color w:val="010101"/>
                <w:w w:val="110"/>
                <w:sz w:val="18"/>
                <w:szCs w:val="18"/>
              </w:rPr>
              <w:t>Design four 2-page information sheets (text to be supplied by client).</w:t>
            </w:r>
          </w:p>
          <w:p w14:paraId="2A200BA8" w14:textId="77777777" w:rsidR="00187259" w:rsidRPr="00211F04" w:rsidRDefault="00187259" w:rsidP="00211F04">
            <w:pPr>
              <w:pStyle w:val="ListParagraph"/>
              <w:numPr>
                <w:ilvl w:val="0"/>
                <w:numId w:val="17"/>
              </w:numPr>
              <w:tabs>
                <w:tab w:val="left" w:pos="543"/>
              </w:tabs>
              <w:kinsoku w:val="0"/>
              <w:autoSpaceDE w:val="0"/>
              <w:autoSpaceDN w:val="0"/>
              <w:spacing w:before="57" w:line="306" w:lineRule="auto"/>
              <w:ind w:right="280" w:hanging="374"/>
              <w:contextualSpacing w:val="0"/>
              <w:rPr>
                <w:rFonts w:ascii="Arial" w:hAnsi="Arial" w:cs="Arial"/>
                <w:color w:val="010101"/>
                <w:w w:val="110"/>
                <w:sz w:val="18"/>
                <w:szCs w:val="18"/>
              </w:rPr>
            </w:pPr>
            <w:r w:rsidRPr="00211F04">
              <w:rPr>
                <w:rFonts w:ascii="Arial" w:hAnsi="Arial" w:cs="Arial"/>
                <w:color w:val="010101"/>
                <w:w w:val="110"/>
                <w:sz w:val="18"/>
                <w:szCs w:val="18"/>
              </w:rPr>
              <w:t>Design quality artworks for printing t-shirts, letterheads, rollup banners, teardrop banners and any other branding collateral as required by the client (printing to be contracted separately by client).</w:t>
            </w:r>
          </w:p>
          <w:p w14:paraId="0CC29258" w14:textId="77777777" w:rsidR="00187259" w:rsidRPr="00211F04" w:rsidRDefault="00187259" w:rsidP="00211F04">
            <w:pPr>
              <w:pStyle w:val="ListParagraph"/>
              <w:numPr>
                <w:ilvl w:val="0"/>
                <w:numId w:val="17"/>
              </w:numPr>
              <w:tabs>
                <w:tab w:val="left" w:pos="543"/>
              </w:tabs>
              <w:kinsoku w:val="0"/>
              <w:autoSpaceDE w:val="0"/>
              <w:autoSpaceDN w:val="0"/>
              <w:spacing w:before="57" w:line="306" w:lineRule="auto"/>
              <w:ind w:right="280" w:hanging="374"/>
              <w:contextualSpacing w:val="0"/>
              <w:rPr>
                <w:rFonts w:ascii="Arial" w:hAnsi="Arial" w:cs="Arial"/>
                <w:color w:val="010101"/>
                <w:w w:val="110"/>
                <w:sz w:val="18"/>
                <w:szCs w:val="18"/>
              </w:rPr>
            </w:pPr>
            <w:r w:rsidRPr="00211F04">
              <w:rPr>
                <w:rFonts w:ascii="Arial" w:hAnsi="Arial" w:cs="Arial"/>
                <w:color w:val="010101"/>
                <w:w w:val="110"/>
                <w:sz w:val="18"/>
                <w:szCs w:val="18"/>
              </w:rPr>
              <w:t>Advise on the Funguo logo colour saturation and hue, and draft branding guidelines for the use of the logo (including colour RGB numbers, placement rules etc).</w:t>
            </w:r>
          </w:p>
          <w:p w14:paraId="1F74E7E7" w14:textId="77777777" w:rsidR="00187259" w:rsidRDefault="00187259" w:rsidP="00187259">
            <w:pPr>
              <w:pStyle w:val="TableParagraph"/>
              <w:kinsoku w:val="0"/>
              <w:overflowPunct w:val="0"/>
              <w:spacing w:before="10"/>
              <w:rPr>
                <w:sz w:val="21"/>
                <w:szCs w:val="21"/>
              </w:rPr>
            </w:pPr>
          </w:p>
          <w:p w14:paraId="62F149A7" w14:textId="77777777" w:rsidR="00187259" w:rsidRDefault="00187259" w:rsidP="00187259">
            <w:pPr>
              <w:pStyle w:val="TableParagraph"/>
              <w:kinsoku w:val="0"/>
              <w:overflowPunct w:val="0"/>
              <w:ind w:left="115"/>
              <w:rPr>
                <w:rFonts w:ascii="Arial" w:hAnsi="Arial" w:cs="Arial"/>
                <w:color w:val="000000"/>
                <w:sz w:val="20"/>
                <w:szCs w:val="20"/>
              </w:rPr>
            </w:pPr>
            <w:r>
              <w:rPr>
                <w:rFonts w:ascii="Arial" w:hAnsi="Arial" w:cs="Arial"/>
                <w:b/>
                <w:bCs/>
                <w:color w:val="0F111A"/>
                <w:w w:val="95"/>
                <w:sz w:val="20"/>
                <w:szCs w:val="20"/>
              </w:rPr>
              <w:t>Videography</w:t>
            </w:r>
            <w:r>
              <w:rPr>
                <w:rFonts w:ascii="Arial" w:hAnsi="Arial" w:cs="Arial"/>
                <w:b/>
                <w:bCs/>
                <w:color w:val="0F111A"/>
                <w:spacing w:val="-1"/>
                <w:w w:val="95"/>
                <w:sz w:val="20"/>
                <w:szCs w:val="20"/>
              </w:rPr>
              <w:t xml:space="preserve"> </w:t>
            </w:r>
            <w:r>
              <w:rPr>
                <w:rFonts w:ascii="Arial" w:hAnsi="Arial" w:cs="Arial"/>
                <w:b/>
                <w:bCs/>
                <w:color w:val="0F111A"/>
                <w:w w:val="95"/>
                <w:sz w:val="20"/>
                <w:szCs w:val="20"/>
              </w:rPr>
              <w:t>and</w:t>
            </w:r>
            <w:r>
              <w:rPr>
                <w:rFonts w:ascii="Arial" w:hAnsi="Arial" w:cs="Arial"/>
                <w:b/>
                <w:bCs/>
                <w:color w:val="0F111A"/>
                <w:spacing w:val="-18"/>
                <w:w w:val="95"/>
                <w:sz w:val="20"/>
                <w:szCs w:val="20"/>
              </w:rPr>
              <w:t xml:space="preserve"> </w:t>
            </w:r>
            <w:r>
              <w:rPr>
                <w:rFonts w:ascii="Arial" w:hAnsi="Arial" w:cs="Arial"/>
                <w:b/>
                <w:bCs/>
                <w:color w:val="0F111A"/>
                <w:w w:val="95"/>
                <w:sz w:val="20"/>
                <w:szCs w:val="20"/>
              </w:rPr>
              <w:t>Photography:</w:t>
            </w:r>
          </w:p>
          <w:p w14:paraId="5DA38979" w14:textId="77777777" w:rsidR="00187259" w:rsidRDefault="00187259" w:rsidP="00211F04">
            <w:pPr>
              <w:pStyle w:val="ListParagraph"/>
              <w:numPr>
                <w:ilvl w:val="0"/>
                <w:numId w:val="32"/>
              </w:numPr>
              <w:tabs>
                <w:tab w:val="left" w:pos="543"/>
              </w:tabs>
              <w:kinsoku w:val="0"/>
              <w:autoSpaceDE w:val="0"/>
              <w:autoSpaceDN w:val="0"/>
              <w:spacing w:before="57" w:line="306" w:lineRule="auto"/>
              <w:ind w:right="280"/>
              <w:contextualSpacing w:val="0"/>
              <w:rPr>
                <w:rFonts w:ascii="Arial" w:hAnsi="Arial" w:cs="Arial"/>
                <w:color w:val="000000"/>
                <w:sz w:val="18"/>
                <w:szCs w:val="18"/>
              </w:rPr>
            </w:pPr>
            <w:r>
              <w:rPr>
                <w:rFonts w:ascii="Arial" w:hAnsi="Arial" w:cs="Arial"/>
                <w:color w:val="010101"/>
                <w:w w:val="110"/>
                <w:sz w:val="18"/>
                <w:szCs w:val="18"/>
              </w:rPr>
              <w:t>Production</w:t>
            </w:r>
            <w:r>
              <w:rPr>
                <w:rFonts w:ascii="Arial" w:hAnsi="Arial" w:cs="Arial"/>
                <w:color w:val="010101"/>
                <w:spacing w:val="10"/>
                <w:w w:val="110"/>
                <w:sz w:val="18"/>
                <w:szCs w:val="18"/>
              </w:rPr>
              <w:t xml:space="preserve"> </w:t>
            </w:r>
            <w:r>
              <w:rPr>
                <w:rFonts w:ascii="Arial" w:hAnsi="Arial" w:cs="Arial"/>
                <w:color w:val="010101"/>
                <w:w w:val="110"/>
                <w:sz w:val="18"/>
                <w:szCs w:val="18"/>
              </w:rPr>
              <w:t>of</w:t>
            </w:r>
            <w:r>
              <w:rPr>
                <w:rFonts w:ascii="Arial" w:hAnsi="Arial" w:cs="Arial"/>
                <w:color w:val="010101"/>
                <w:spacing w:val="17"/>
                <w:w w:val="110"/>
                <w:sz w:val="18"/>
                <w:szCs w:val="18"/>
              </w:rPr>
              <w:t xml:space="preserve"> </w:t>
            </w:r>
            <w:r>
              <w:rPr>
                <w:rFonts w:ascii="Arial" w:hAnsi="Arial" w:cs="Arial"/>
                <w:color w:val="010101"/>
                <w:w w:val="110"/>
                <w:sz w:val="18"/>
                <w:szCs w:val="18"/>
              </w:rPr>
              <w:t>2</w:t>
            </w:r>
            <w:r>
              <w:rPr>
                <w:rFonts w:ascii="Arial" w:hAnsi="Arial" w:cs="Arial"/>
                <w:color w:val="010101"/>
                <w:spacing w:val="20"/>
                <w:w w:val="110"/>
                <w:sz w:val="18"/>
                <w:szCs w:val="18"/>
              </w:rPr>
              <w:t xml:space="preserve"> </w:t>
            </w:r>
            <w:r>
              <w:rPr>
                <w:rFonts w:ascii="Arial" w:hAnsi="Arial" w:cs="Arial"/>
                <w:color w:val="010101"/>
                <w:w w:val="110"/>
                <w:sz w:val="18"/>
                <w:szCs w:val="18"/>
              </w:rPr>
              <w:t>Funguo</w:t>
            </w:r>
            <w:r>
              <w:rPr>
                <w:rFonts w:ascii="Arial" w:hAnsi="Arial" w:cs="Arial"/>
                <w:color w:val="010101"/>
                <w:spacing w:val="20"/>
                <w:w w:val="110"/>
                <w:sz w:val="18"/>
                <w:szCs w:val="18"/>
              </w:rPr>
              <w:t xml:space="preserve"> </w:t>
            </w:r>
            <w:r>
              <w:rPr>
                <w:rFonts w:ascii="Arial" w:hAnsi="Arial" w:cs="Arial"/>
                <w:color w:val="010101"/>
                <w:w w:val="110"/>
                <w:sz w:val="18"/>
                <w:szCs w:val="18"/>
              </w:rPr>
              <w:t>Innovation</w:t>
            </w:r>
            <w:r>
              <w:rPr>
                <w:rFonts w:ascii="Arial" w:hAnsi="Arial" w:cs="Arial"/>
                <w:color w:val="010101"/>
                <w:spacing w:val="18"/>
                <w:w w:val="110"/>
                <w:sz w:val="18"/>
                <w:szCs w:val="18"/>
              </w:rPr>
              <w:t xml:space="preserve"> </w:t>
            </w:r>
            <w:r>
              <w:rPr>
                <w:rFonts w:ascii="Arial" w:hAnsi="Arial" w:cs="Arial"/>
                <w:color w:val="010101"/>
                <w:w w:val="110"/>
                <w:sz w:val="18"/>
                <w:szCs w:val="18"/>
              </w:rPr>
              <w:t>Prog</w:t>
            </w:r>
            <w:r>
              <w:rPr>
                <w:rFonts w:ascii="Arial" w:hAnsi="Arial" w:cs="Arial"/>
                <w:color w:val="0F111A"/>
                <w:w w:val="110"/>
                <w:sz w:val="18"/>
                <w:szCs w:val="18"/>
              </w:rPr>
              <w:t>r</w:t>
            </w:r>
            <w:r>
              <w:rPr>
                <w:rFonts w:ascii="Arial" w:hAnsi="Arial" w:cs="Arial"/>
                <w:color w:val="010101"/>
                <w:w w:val="110"/>
                <w:sz w:val="18"/>
                <w:szCs w:val="18"/>
              </w:rPr>
              <w:t>amme</w:t>
            </w:r>
            <w:r>
              <w:rPr>
                <w:rFonts w:ascii="Arial" w:hAnsi="Arial" w:cs="Arial"/>
                <w:color w:val="010101"/>
                <w:spacing w:val="26"/>
                <w:w w:val="110"/>
                <w:sz w:val="18"/>
                <w:szCs w:val="18"/>
              </w:rPr>
              <w:t xml:space="preserve"> </w:t>
            </w:r>
            <w:r>
              <w:rPr>
                <w:rFonts w:ascii="Arial" w:hAnsi="Arial" w:cs="Arial"/>
                <w:color w:val="010101"/>
                <w:w w:val="110"/>
                <w:sz w:val="18"/>
                <w:szCs w:val="18"/>
              </w:rPr>
              <w:t>promotion</w:t>
            </w:r>
            <w:r>
              <w:rPr>
                <w:rFonts w:ascii="Arial" w:hAnsi="Arial" w:cs="Arial"/>
                <w:color w:val="010101"/>
                <w:spacing w:val="2"/>
                <w:w w:val="110"/>
                <w:sz w:val="18"/>
                <w:szCs w:val="18"/>
              </w:rPr>
              <w:t xml:space="preserve"> </w:t>
            </w:r>
            <w:r>
              <w:rPr>
                <w:rFonts w:ascii="Arial" w:hAnsi="Arial" w:cs="Arial"/>
                <w:color w:val="010101"/>
                <w:w w:val="110"/>
                <w:sz w:val="18"/>
                <w:szCs w:val="18"/>
              </w:rPr>
              <w:t>videos</w:t>
            </w:r>
            <w:r>
              <w:rPr>
                <w:rFonts w:ascii="Arial" w:hAnsi="Arial" w:cs="Arial"/>
                <w:color w:val="010101"/>
                <w:spacing w:val="35"/>
                <w:w w:val="110"/>
                <w:sz w:val="18"/>
                <w:szCs w:val="18"/>
              </w:rPr>
              <w:t xml:space="preserve"> </w:t>
            </w:r>
            <w:r>
              <w:rPr>
                <w:rFonts w:ascii="Arial" w:hAnsi="Arial" w:cs="Arial"/>
                <w:color w:val="010101"/>
                <w:spacing w:val="2"/>
                <w:w w:val="110"/>
                <w:sz w:val="18"/>
                <w:szCs w:val="18"/>
              </w:rPr>
              <w:t>pe</w:t>
            </w:r>
            <w:r>
              <w:rPr>
                <w:rFonts w:ascii="Arial" w:hAnsi="Arial" w:cs="Arial"/>
                <w:color w:val="0F111A"/>
                <w:spacing w:val="1"/>
                <w:w w:val="110"/>
                <w:sz w:val="18"/>
                <w:szCs w:val="18"/>
              </w:rPr>
              <w:t>r</w:t>
            </w:r>
            <w:r>
              <w:rPr>
                <w:rFonts w:ascii="Arial" w:hAnsi="Arial" w:cs="Arial"/>
                <w:color w:val="0F111A"/>
                <w:spacing w:val="9"/>
                <w:w w:val="110"/>
                <w:sz w:val="18"/>
                <w:szCs w:val="18"/>
              </w:rPr>
              <w:t xml:space="preserve"> </w:t>
            </w:r>
            <w:r>
              <w:rPr>
                <w:rFonts w:ascii="Arial" w:hAnsi="Arial" w:cs="Arial"/>
                <w:color w:val="010101"/>
                <w:w w:val="110"/>
                <w:sz w:val="18"/>
                <w:szCs w:val="18"/>
              </w:rPr>
              <w:t>month</w:t>
            </w:r>
            <w:r>
              <w:rPr>
                <w:rFonts w:ascii="Arial" w:hAnsi="Arial" w:cs="Arial"/>
                <w:color w:val="010101"/>
                <w:spacing w:val="-2"/>
                <w:w w:val="110"/>
                <w:sz w:val="18"/>
                <w:szCs w:val="18"/>
              </w:rPr>
              <w:t xml:space="preserve"> </w:t>
            </w:r>
            <w:r>
              <w:rPr>
                <w:rFonts w:ascii="Arial" w:hAnsi="Arial" w:cs="Arial"/>
                <w:color w:val="010101"/>
                <w:w w:val="110"/>
                <w:sz w:val="18"/>
                <w:szCs w:val="18"/>
              </w:rPr>
              <w:t>for</w:t>
            </w:r>
            <w:r>
              <w:rPr>
                <w:rFonts w:ascii="Arial" w:hAnsi="Arial" w:cs="Arial"/>
                <w:color w:val="010101"/>
                <w:spacing w:val="25"/>
                <w:w w:val="110"/>
                <w:sz w:val="18"/>
                <w:szCs w:val="18"/>
              </w:rPr>
              <w:t xml:space="preserve"> </w:t>
            </w:r>
            <w:r>
              <w:rPr>
                <w:rFonts w:ascii="Arial" w:hAnsi="Arial" w:cs="Arial"/>
                <w:color w:val="010101"/>
                <w:w w:val="110"/>
                <w:sz w:val="18"/>
                <w:szCs w:val="18"/>
              </w:rPr>
              <w:t>campaigns</w:t>
            </w:r>
            <w:r>
              <w:rPr>
                <w:rFonts w:ascii="Arial" w:hAnsi="Arial" w:cs="Arial"/>
                <w:color w:val="010101"/>
                <w:spacing w:val="13"/>
                <w:w w:val="110"/>
                <w:sz w:val="18"/>
                <w:szCs w:val="18"/>
              </w:rPr>
              <w:t xml:space="preserve"> </w:t>
            </w:r>
            <w:r>
              <w:rPr>
                <w:rFonts w:ascii="Arial" w:hAnsi="Arial" w:cs="Arial"/>
                <w:color w:val="010101"/>
                <w:w w:val="110"/>
                <w:sz w:val="18"/>
                <w:szCs w:val="18"/>
              </w:rPr>
              <w:t>with</w:t>
            </w:r>
            <w:r>
              <w:rPr>
                <w:rFonts w:ascii="Arial" w:hAnsi="Arial" w:cs="Arial"/>
                <w:color w:val="010101"/>
                <w:spacing w:val="12"/>
                <w:w w:val="110"/>
                <w:sz w:val="18"/>
                <w:szCs w:val="18"/>
              </w:rPr>
              <w:t xml:space="preserve"> </w:t>
            </w:r>
            <w:r>
              <w:rPr>
                <w:rFonts w:ascii="Arial" w:hAnsi="Arial" w:cs="Arial"/>
                <w:color w:val="010101"/>
                <w:w w:val="110"/>
                <w:sz w:val="18"/>
                <w:szCs w:val="18"/>
              </w:rPr>
              <w:t>a</w:t>
            </w:r>
            <w:r>
              <w:rPr>
                <w:rFonts w:ascii="Arial" w:hAnsi="Arial" w:cs="Arial"/>
                <w:color w:val="010101"/>
                <w:spacing w:val="11"/>
                <w:w w:val="110"/>
                <w:sz w:val="18"/>
                <w:szCs w:val="18"/>
              </w:rPr>
              <w:t xml:space="preserve"> </w:t>
            </w:r>
            <w:r>
              <w:rPr>
                <w:rFonts w:ascii="Arial" w:hAnsi="Arial" w:cs="Arial"/>
                <w:color w:val="010101"/>
                <w:w w:val="110"/>
                <w:sz w:val="18"/>
                <w:szCs w:val="18"/>
              </w:rPr>
              <w:t>total</w:t>
            </w:r>
            <w:r>
              <w:rPr>
                <w:rFonts w:ascii="Arial" w:hAnsi="Arial" w:cs="Arial"/>
                <w:color w:val="010101"/>
                <w:spacing w:val="10"/>
                <w:w w:val="110"/>
                <w:sz w:val="18"/>
                <w:szCs w:val="18"/>
              </w:rPr>
              <w:t xml:space="preserve"> </w:t>
            </w:r>
            <w:r>
              <w:rPr>
                <w:rFonts w:ascii="Arial" w:hAnsi="Arial" w:cs="Arial"/>
                <w:color w:val="010101"/>
                <w:w w:val="110"/>
                <w:sz w:val="18"/>
                <w:szCs w:val="18"/>
              </w:rPr>
              <w:t>of</w:t>
            </w:r>
            <w:r>
              <w:rPr>
                <w:rFonts w:ascii="Arial" w:hAnsi="Arial" w:cs="Arial"/>
                <w:color w:val="010101"/>
                <w:spacing w:val="25"/>
                <w:w w:val="115"/>
                <w:sz w:val="18"/>
                <w:szCs w:val="18"/>
              </w:rPr>
              <w:t xml:space="preserve"> </w:t>
            </w:r>
            <w:r>
              <w:rPr>
                <w:rFonts w:ascii="Arial" w:hAnsi="Arial" w:cs="Arial"/>
                <w:color w:val="010101"/>
                <w:spacing w:val="-43"/>
                <w:w w:val="110"/>
                <w:sz w:val="18"/>
                <w:szCs w:val="18"/>
              </w:rPr>
              <w:t>1</w:t>
            </w:r>
            <w:r>
              <w:rPr>
                <w:rFonts w:ascii="Arial" w:hAnsi="Arial" w:cs="Arial"/>
                <w:color w:val="010101"/>
                <w:w w:val="110"/>
                <w:sz w:val="18"/>
                <w:szCs w:val="18"/>
              </w:rPr>
              <w:t>2</w:t>
            </w:r>
            <w:r>
              <w:rPr>
                <w:rFonts w:ascii="Arial" w:hAnsi="Arial" w:cs="Arial"/>
                <w:color w:val="010101"/>
                <w:spacing w:val="5"/>
                <w:w w:val="110"/>
                <w:sz w:val="18"/>
                <w:szCs w:val="18"/>
              </w:rPr>
              <w:t xml:space="preserve"> </w:t>
            </w:r>
            <w:r>
              <w:rPr>
                <w:rFonts w:ascii="Arial" w:hAnsi="Arial" w:cs="Arial"/>
                <w:color w:val="010101"/>
                <w:w w:val="110"/>
                <w:sz w:val="18"/>
                <w:szCs w:val="18"/>
              </w:rPr>
              <w:t>videos</w:t>
            </w:r>
            <w:r>
              <w:rPr>
                <w:rFonts w:ascii="Arial" w:hAnsi="Arial" w:cs="Arial"/>
                <w:color w:val="010101"/>
                <w:spacing w:val="19"/>
                <w:w w:val="110"/>
                <w:sz w:val="18"/>
                <w:szCs w:val="18"/>
              </w:rPr>
              <w:t xml:space="preserve"> </w:t>
            </w:r>
            <w:r>
              <w:rPr>
                <w:rFonts w:ascii="Arial" w:hAnsi="Arial" w:cs="Arial"/>
                <w:color w:val="010101"/>
                <w:w w:val="110"/>
                <w:sz w:val="18"/>
                <w:szCs w:val="18"/>
              </w:rPr>
              <w:t>of</w:t>
            </w:r>
            <w:r>
              <w:rPr>
                <w:rFonts w:ascii="Arial" w:hAnsi="Arial" w:cs="Arial"/>
                <w:color w:val="010101"/>
                <w:spacing w:val="29"/>
                <w:w w:val="110"/>
                <w:sz w:val="18"/>
                <w:szCs w:val="18"/>
              </w:rPr>
              <w:t xml:space="preserve"> </w:t>
            </w:r>
            <w:r>
              <w:rPr>
                <w:rFonts w:ascii="Arial" w:hAnsi="Arial" w:cs="Arial"/>
                <w:color w:val="010101"/>
                <w:spacing w:val="-46"/>
                <w:w w:val="110"/>
                <w:sz w:val="18"/>
                <w:szCs w:val="18"/>
              </w:rPr>
              <w:t>1</w:t>
            </w:r>
            <w:r>
              <w:rPr>
                <w:rFonts w:ascii="Arial" w:hAnsi="Arial" w:cs="Arial"/>
                <w:color w:val="0F111A"/>
                <w:spacing w:val="3"/>
                <w:w w:val="110"/>
                <w:sz w:val="18"/>
                <w:szCs w:val="18"/>
              </w:rPr>
              <w:t>-</w:t>
            </w:r>
            <w:r>
              <w:rPr>
                <w:rFonts w:ascii="Arial" w:hAnsi="Arial" w:cs="Arial"/>
                <w:color w:val="010101"/>
                <w:w w:val="110"/>
                <w:sz w:val="18"/>
                <w:szCs w:val="18"/>
              </w:rPr>
              <w:t>3</w:t>
            </w:r>
            <w:r>
              <w:rPr>
                <w:rFonts w:ascii="Arial" w:hAnsi="Arial" w:cs="Arial"/>
                <w:color w:val="010101"/>
                <w:spacing w:val="20"/>
                <w:w w:val="110"/>
                <w:sz w:val="18"/>
                <w:szCs w:val="18"/>
              </w:rPr>
              <w:t xml:space="preserve"> </w:t>
            </w:r>
            <w:r>
              <w:rPr>
                <w:rFonts w:ascii="Arial" w:hAnsi="Arial" w:cs="Arial"/>
                <w:color w:val="010101"/>
                <w:w w:val="110"/>
                <w:sz w:val="18"/>
                <w:szCs w:val="18"/>
              </w:rPr>
              <w:t>minutes</w:t>
            </w:r>
            <w:r>
              <w:rPr>
                <w:rFonts w:ascii="Arial" w:hAnsi="Arial" w:cs="Arial"/>
                <w:color w:val="010101"/>
                <w:spacing w:val="8"/>
                <w:w w:val="110"/>
                <w:sz w:val="18"/>
                <w:szCs w:val="18"/>
              </w:rPr>
              <w:t xml:space="preserve"> </w:t>
            </w:r>
            <w:r>
              <w:rPr>
                <w:rFonts w:ascii="Arial" w:hAnsi="Arial" w:cs="Arial"/>
                <w:color w:val="010101"/>
                <w:w w:val="110"/>
                <w:sz w:val="18"/>
                <w:szCs w:val="18"/>
              </w:rPr>
              <w:t>each.</w:t>
            </w:r>
          </w:p>
          <w:p w14:paraId="588A4CA7" w14:textId="26DC590D" w:rsidR="00597D9E" w:rsidRPr="00211F04" w:rsidRDefault="00187259" w:rsidP="00211F04">
            <w:pPr>
              <w:pStyle w:val="ListParagraph"/>
              <w:numPr>
                <w:ilvl w:val="0"/>
                <w:numId w:val="32"/>
              </w:numPr>
              <w:tabs>
                <w:tab w:val="left" w:pos="543"/>
              </w:tabs>
              <w:kinsoku w:val="0"/>
              <w:autoSpaceDE w:val="0"/>
              <w:autoSpaceDN w:val="0"/>
              <w:spacing w:before="57" w:line="306" w:lineRule="auto"/>
              <w:ind w:right="280" w:hanging="374"/>
              <w:contextualSpacing w:val="0"/>
              <w:rPr>
                <w:rFonts w:ascii="Arial" w:hAnsi="Arial" w:cs="Arial"/>
                <w:color w:val="010101"/>
                <w:w w:val="110"/>
                <w:sz w:val="18"/>
                <w:szCs w:val="18"/>
              </w:rPr>
            </w:pPr>
            <w:r w:rsidRPr="00211F04">
              <w:rPr>
                <w:rFonts w:ascii="Arial" w:hAnsi="Arial" w:cs="Arial"/>
                <w:color w:val="010101"/>
                <w:w w:val="110"/>
                <w:sz w:val="18"/>
                <w:szCs w:val="18"/>
              </w:rPr>
              <w:t>Provide videography and photography for six events that Funguo Innovation Programme or partners will</w:t>
            </w:r>
            <w:r w:rsidR="00F454A6" w:rsidRPr="00211F04">
              <w:rPr>
                <w:rFonts w:ascii="Arial" w:hAnsi="Arial" w:cs="Arial"/>
                <w:color w:val="010101"/>
                <w:w w:val="110"/>
                <w:sz w:val="18"/>
                <w:szCs w:val="18"/>
              </w:rPr>
              <w:t xml:space="preserve"> </w:t>
            </w:r>
            <w:r w:rsidRPr="00211F04">
              <w:rPr>
                <w:rFonts w:ascii="Arial" w:hAnsi="Arial" w:cs="Arial"/>
                <w:color w:val="010101"/>
                <w:w w:val="110"/>
                <w:sz w:val="18"/>
                <w:szCs w:val="18"/>
              </w:rPr>
              <w:t>host in addition to the promotional videos. Three of these events will be outside of Dar es Salaam (in Tanzania). The consulting firm needs to produce at least one hundred edited pictures per event and a recap</w:t>
            </w:r>
            <w:r w:rsidR="00597D9E" w:rsidRPr="00211F04">
              <w:rPr>
                <w:rFonts w:ascii="Arial" w:hAnsi="Arial" w:cs="Arial"/>
                <w:color w:val="010101"/>
                <w:w w:val="110"/>
                <w:sz w:val="18"/>
                <w:szCs w:val="18"/>
              </w:rPr>
              <w:t xml:space="preserve"> video with highlight of the event. The pictures and videos need to be informative and of superior quality (action pictures).</w:t>
            </w:r>
          </w:p>
          <w:p w14:paraId="4CAB8FB0" w14:textId="77777777" w:rsidR="00597D9E" w:rsidRDefault="00597D9E" w:rsidP="00DB2234">
            <w:pPr>
              <w:pStyle w:val="ListParagraph"/>
              <w:numPr>
                <w:ilvl w:val="0"/>
                <w:numId w:val="20"/>
              </w:numPr>
              <w:tabs>
                <w:tab w:val="left" w:pos="543"/>
              </w:tabs>
              <w:kinsoku w:val="0"/>
              <w:autoSpaceDE w:val="0"/>
              <w:autoSpaceDN w:val="0"/>
              <w:spacing w:line="204" w:lineRule="exact"/>
              <w:ind w:hanging="374"/>
              <w:contextualSpacing w:val="0"/>
              <w:rPr>
                <w:rFonts w:ascii="Arial" w:hAnsi="Arial" w:cs="Arial"/>
                <w:color w:val="000000"/>
                <w:sz w:val="18"/>
                <w:szCs w:val="18"/>
              </w:rPr>
            </w:pPr>
            <w:r>
              <w:rPr>
                <w:rFonts w:ascii="Arial" w:hAnsi="Arial" w:cs="Arial"/>
                <w:color w:val="0F111A"/>
                <w:w w:val="110"/>
                <w:sz w:val="18"/>
                <w:szCs w:val="18"/>
              </w:rPr>
              <w:t>Upload</w:t>
            </w:r>
            <w:r>
              <w:rPr>
                <w:rFonts w:ascii="Arial" w:hAnsi="Arial" w:cs="Arial"/>
                <w:color w:val="0F111A"/>
                <w:spacing w:val="-7"/>
                <w:w w:val="110"/>
                <w:sz w:val="18"/>
                <w:szCs w:val="18"/>
              </w:rPr>
              <w:t xml:space="preserve"> </w:t>
            </w:r>
            <w:r>
              <w:rPr>
                <w:rFonts w:ascii="Arial" w:hAnsi="Arial" w:cs="Arial"/>
                <w:color w:val="0F111A"/>
                <w:w w:val="110"/>
                <w:sz w:val="18"/>
                <w:szCs w:val="18"/>
              </w:rPr>
              <w:t>all</w:t>
            </w:r>
            <w:r>
              <w:rPr>
                <w:rFonts w:ascii="Arial" w:hAnsi="Arial" w:cs="Arial"/>
                <w:color w:val="0F111A"/>
                <w:spacing w:val="-10"/>
                <w:w w:val="110"/>
                <w:sz w:val="18"/>
                <w:szCs w:val="18"/>
              </w:rPr>
              <w:t xml:space="preserve"> </w:t>
            </w:r>
            <w:r>
              <w:rPr>
                <w:rFonts w:ascii="Arial" w:hAnsi="Arial" w:cs="Arial"/>
                <w:color w:val="0F111A"/>
                <w:w w:val="110"/>
                <w:sz w:val="18"/>
                <w:szCs w:val="18"/>
              </w:rPr>
              <w:t>videos</w:t>
            </w:r>
            <w:r>
              <w:rPr>
                <w:rFonts w:ascii="Arial" w:hAnsi="Arial" w:cs="Arial"/>
                <w:color w:val="0F111A"/>
                <w:spacing w:val="12"/>
                <w:w w:val="110"/>
                <w:sz w:val="18"/>
                <w:szCs w:val="18"/>
              </w:rPr>
              <w:t xml:space="preserve"> </w:t>
            </w:r>
            <w:r>
              <w:rPr>
                <w:rFonts w:ascii="Arial" w:hAnsi="Arial" w:cs="Arial"/>
                <w:color w:val="0F111A"/>
                <w:w w:val="110"/>
                <w:sz w:val="18"/>
                <w:szCs w:val="18"/>
              </w:rPr>
              <w:t>produced</w:t>
            </w:r>
            <w:r>
              <w:rPr>
                <w:rFonts w:ascii="Arial" w:hAnsi="Arial" w:cs="Arial"/>
                <w:color w:val="0F111A"/>
                <w:spacing w:val="-7"/>
                <w:w w:val="110"/>
                <w:sz w:val="18"/>
                <w:szCs w:val="18"/>
              </w:rPr>
              <w:t xml:space="preserve"> </w:t>
            </w:r>
            <w:r>
              <w:rPr>
                <w:rFonts w:ascii="Arial" w:hAnsi="Arial" w:cs="Arial"/>
                <w:color w:val="0F111A"/>
                <w:w w:val="110"/>
                <w:sz w:val="18"/>
                <w:szCs w:val="18"/>
              </w:rPr>
              <w:t>onto</w:t>
            </w:r>
            <w:r>
              <w:rPr>
                <w:rFonts w:ascii="Arial" w:hAnsi="Arial" w:cs="Arial"/>
                <w:color w:val="0F111A"/>
                <w:spacing w:val="7"/>
                <w:w w:val="110"/>
                <w:sz w:val="18"/>
                <w:szCs w:val="18"/>
              </w:rPr>
              <w:t xml:space="preserve"> </w:t>
            </w:r>
            <w:r>
              <w:rPr>
                <w:rFonts w:ascii="Arial" w:hAnsi="Arial" w:cs="Arial"/>
                <w:color w:val="0F111A"/>
                <w:w w:val="110"/>
                <w:sz w:val="18"/>
                <w:szCs w:val="18"/>
              </w:rPr>
              <w:t>Funguo</w:t>
            </w:r>
            <w:r>
              <w:rPr>
                <w:rFonts w:ascii="Arial" w:hAnsi="Arial" w:cs="Arial"/>
                <w:color w:val="0F111A"/>
                <w:spacing w:val="-11"/>
                <w:w w:val="110"/>
                <w:sz w:val="18"/>
                <w:szCs w:val="18"/>
              </w:rPr>
              <w:t xml:space="preserve"> </w:t>
            </w:r>
            <w:r>
              <w:rPr>
                <w:rFonts w:ascii="Arial" w:hAnsi="Arial" w:cs="Arial"/>
                <w:color w:val="0F111A"/>
                <w:w w:val="110"/>
                <w:sz w:val="18"/>
                <w:szCs w:val="18"/>
              </w:rPr>
              <w:t>YouTube</w:t>
            </w:r>
            <w:r>
              <w:rPr>
                <w:rFonts w:ascii="Arial" w:hAnsi="Arial" w:cs="Arial"/>
                <w:color w:val="0F111A"/>
                <w:spacing w:val="12"/>
                <w:w w:val="110"/>
                <w:sz w:val="18"/>
                <w:szCs w:val="18"/>
              </w:rPr>
              <w:t xml:space="preserve"> </w:t>
            </w:r>
            <w:r>
              <w:rPr>
                <w:rFonts w:ascii="Arial" w:hAnsi="Arial" w:cs="Arial"/>
                <w:color w:val="0F111A"/>
                <w:w w:val="110"/>
                <w:sz w:val="18"/>
                <w:szCs w:val="18"/>
              </w:rPr>
              <w:t>page.</w:t>
            </w:r>
          </w:p>
          <w:p w14:paraId="6CB437CA" w14:textId="77777777" w:rsidR="00597D9E" w:rsidRDefault="00597D9E" w:rsidP="00DB2234">
            <w:pPr>
              <w:pStyle w:val="ListParagraph"/>
              <w:numPr>
                <w:ilvl w:val="0"/>
                <w:numId w:val="20"/>
              </w:numPr>
              <w:tabs>
                <w:tab w:val="left" w:pos="543"/>
              </w:tabs>
              <w:kinsoku w:val="0"/>
              <w:autoSpaceDE w:val="0"/>
              <w:autoSpaceDN w:val="0"/>
              <w:spacing w:before="62" w:line="240" w:lineRule="auto"/>
              <w:ind w:hanging="374"/>
              <w:contextualSpacing w:val="0"/>
              <w:rPr>
                <w:rFonts w:ascii="Arial" w:hAnsi="Arial" w:cs="Arial"/>
                <w:color w:val="000000"/>
                <w:sz w:val="18"/>
                <w:szCs w:val="18"/>
              </w:rPr>
            </w:pPr>
            <w:r>
              <w:rPr>
                <w:rFonts w:ascii="Arial" w:hAnsi="Arial" w:cs="Arial"/>
                <w:color w:val="0F111A"/>
                <w:w w:val="110"/>
                <w:sz w:val="18"/>
                <w:szCs w:val="18"/>
              </w:rPr>
              <w:t>Upload</w:t>
            </w:r>
            <w:r>
              <w:rPr>
                <w:rFonts w:ascii="Arial" w:hAnsi="Arial" w:cs="Arial"/>
                <w:color w:val="0F111A"/>
                <w:spacing w:val="-4"/>
                <w:w w:val="110"/>
                <w:sz w:val="18"/>
                <w:szCs w:val="18"/>
              </w:rPr>
              <w:t xml:space="preserve"> </w:t>
            </w:r>
            <w:r>
              <w:rPr>
                <w:rFonts w:ascii="Arial" w:hAnsi="Arial" w:cs="Arial"/>
                <w:color w:val="0F111A"/>
                <w:w w:val="110"/>
                <w:sz w:val="18"/>
                <w:szCs w:val="18"/>
              </w:rPr>
              <w:t>all</w:t>
            </w:r>
            <w:r>
              <w:rPr>
                <w:rFonts w:ascii="Arial" w:hAnsi="Arial" w:cs="Arial"/>
                <w:color w:val="0F111A"/>
                <w:spacing w:val="2"/>
                <w:w w:val="110"/>
                <w:sz w:val="18"/>
                <w:szCs w:val="18"/>
              </w:rPr>
              <w:t xml:space="preserve"> </w:t>
            </w:r>
            <w:r>
              <w:rPr>
                <w:rFonts w:ascii="Arial" w:hAnsi="Arial" w:cs="Arial"/>
                <w:color w:val="0F111A"/>
                <w:w w:val="110"/>
                <w:sz w:val="18"/>
                <w:szCs w:val="18"/>
              </w:rPr>
              <w:t>edited</w:t>
            </w:r>
            <w:r>
              <w:rPr>
                <w:rFonts w:ascii="Arial" w:hAnsi="Arial" w:cs="Arial"/>
                <w:color w:val="0F111A"/>
                <w:spacing w:val="16"/>
                <w:w w:val="110"/>
                <w:sz w:val="18"/>
                <w:szCs w:val="18"/>
              </w:rPr>
              <w:t xml:space="preserve"> </w:t>
            </w:r>
            <w:r>
              <w:rPr>
                <w:rFonts w:ascii="Arial" w:hAnsi="Arial" w:cs="Arial"/>
                <w:color w:val="0F111A"/>
                <w:w w:val="110"/>
                <w:sz w:val="18"/>
                <w:szCs w:val="18"/>
              </w:rPr>
              <w:t>photos on</w:t>
            </w:r>
            <w:r>
              <w:rPr>
                <w:rFonts w:ascii="Arial" w:hAnsi="Arial" w:cs="Arial"/>
                <w:color w:val="0F111A"/>
                <w:spacing w:val="-8"/>
                <w:w w:val="110"/>
                <w:sz w:val="18"/>
                <w:szCs w:val="18"/>
              </w:rPr>
              <w:t xml:space="preserve"> </w:t>
            </w:r>
            <w:r>
              <w:rPr>
                <w:rFonts w:ascii="Arial" w:hAnsi="Arial" w:cs="Arial"/>
                <w:color w:val="0F111A"/>
                <w:w w:val="110"/>
                <w:sz w:val="18"/>
                <w:szCs w:val="18"/>
              </w:rPr>
              <w:t>the</w:t>
            </w:r>
            <w:r>
              <w:rPr>
                <w:rFonts w:ascii="Arial" w:hAnsi="Arial" w:cs="Arial"/>
                <w:color w:val="0F111A"/>
                <w:spacing w:val="11"/>
                <w:w w:val="110"/>
                <w:sz w:val="18"/>
                <w:szCs w:val="18"/>
              </w:rPr>
              <w:t xml:space="preserve"> </w:t>
            </w:r>
            <w:r>
              <w:rPr>
                <w:rFonts w:ascii="Arial" w:hAnsi="Arial" w:cs="Arial"/>
                <w:color w:val="0F111A"/>
                <w:w w:val="110"/>
                <w:sz w:val="18"/>
                <w:szCs w:val="18"/>
              </w:rPr>
              <w:t>Funguo</w:t>
            </w:r>
            <w:r>
              <w:rPr>
                <w:rFonts w:ascii="Arial" w:hAnsi="Arial" w:cs="Arial"/>
                <w:color w:val="0F111A"/>
                <w:spacing w:val="15"/>
                <w:w w:val="110"/>
                <w:sz w:val="18"/>
                <w:szCs w:val="18"/>
              </w:rPr>
              <w:t xml:space="preserve"> </w:t>
            </w:r>
            <w:r>
              <w:rPr>
                <w:rFonts w:ascii="Arial" w:hAnsi="Arial" w:cs="Arial"/>
                <w:color w:val="0F111A"/>
                <w:w w:val="110"/>
                <w:sz w:val="18"/>
                <w:szCs w:val="18"/>
              </w:rPr>
              <w:t>Flickr account.</w:t>
            </w:r>
          </w:p>
          <w:p w14:paraId="58CD2CF4" w14:textId="77777777" w:rsidR="00597D9E" w:rsidRDefault="00597D9E" w:rsidP="00DB2234">
            <w:pPr>
              <w:pStyle w:val="ListParagraph"/>
              <w:numPr>
                <w:ilvl w:val="0"/>
                <w:numId w:val="20"/>
              </w:numPr>
              <w:tabs>
                <w:tab w:val="left" w:pos="533"/>
              </w:tabs>
              <w:kinsoku w:val="0"/>
              <w:autoSpaceDE w:val="0"/>
              <w:autoSpaceDN w:val="0"/>
              <w:spacing w:before="62" w:line="240" w:lineRule="auto"/>
              <w:ind w:left="532" w:hanging="364"/>
              <w:contextualSpacing w:val="0"/>
              <w:rPr>
                <w:rFonts w:ascii="Arial" w:hAnsi="Arial" w:cs="Arial"/>
                <w:color w:val="000000"/>
                <w:sz w:val="18"/>
                <w:szCs w:val="18"/>
              </w:rPr>
            </w:pPr>
            <w:r>
              <w:rPr>
                <w:rFonts w:ascii="Arial" w:hAnsi="Arial" w:cs="Arial"/>
                <w:color w:val="0F111A"/>
                <w:w w:val="110"/>
                <w:sz w:val="18"/>
                <w:szCs w:val="18"/>
              </w:rPr>
              <w:t>Compile</w:t>
            </w:r>
            <w:r>
              <w:rPr>
                <w:rFonts w:ascii="Arial" w:hAnsi="Arial" w:cs="Arial"/>
                <w:color w:val="0F111A"/>
                <w:spacing w:val="14"/>
                <w:w w:val="110"/>
                <w:sz w:val="18"/>
                <w:szCs w:val="18"/>
              </w:rPr>
              <w:t xml:space="preserve"> </w:t>
            </w:r>
            <w:r>
              <w:rPr>
                <w:rFonts w:ascii="Arial" w:hAnsi="Arial" w:cs="Arial"/>
                <w:color w:val="0F111A"/>
                <w:w w:val="110"/>
                <w:sz w:val="18"/>
                <w:szCs w:val="18"/>
              </w:rPr>
              <w:t>all</w:t>
            </w:r>
            <w:r>
              <w:rPr>
                <w:rFonts w:ascii="Arial" w:hAnsi="Arial" w:cs="Arial"/>
                <w:color w:val="0F111A"/>
                <w:spacing w:val="17"/>
                <w:w w:val="110"/>
                <w:sz w:val="18"/>
                <w:szCs w:val="18"/>
              </w:rPr>
              <w:t xml:space="preserve"> </w:t>
            </w:r>
            <w:r>
              <w:rPr>
                <w:rFonts w:ascii="Arial" w:hAnsi="Arial" w:cs="Arial"/>
                <w:color w:val="0F111A"/>
                <w:w w:val="110"/>
                <w:sz w:val="18"/>
                <w:szCs w:val="18"/>
              </w:rPr>
              <w:t>branding</w:t>
            </w:r>
            <w:r>
              <w:rPr>
                <w:rFonts w:ascii="Arial" w:hAnsi="Arial" w:cs="Arial"/>
                <w:color w:val="0F111A"/>
                <w:spacing w:val="5"/>
                <w:w w:val="110"/>
                <w:sz w:val="18"/>
                <w:szCs w:val="18"/>
              </w:rPr>
              <w:t xml:space="preserve"> </w:t>
            </w:r>
            <w:r>
              <w:rPr>
                <w:rFonts w:ascii="Arial" w:hAnsi="Arial" w:cs="Arial"/>
                <w:color w:val="0F111A"/>
                <w:w w:val="110"/>
                <w:sz w:val="18"/>
                <w:szCs w:val="18"/>
              </w:rPr>
              <w:t>material,</w:t>
            </w:r>
            <w:r>
              <w:rPr>
                <w:rFonts w:ascii="Arial" w:hAnsi="Arial" w:cs="Arial"/>
                <w:color w:val="0F111A"/>
                <w:spacing w:val="18"/>
                <w:w w:val="110"/>
                <w:sz w:val="18"/>
                <w:szCs w:val="18"/>
              </w:rPr>
              <w:t xml:space="preserve"> </w:t>
            </w:r>
            <w:r>
              <w:rPr>
                <w:rFonts w:ascii="Arial" w:hAnsi="Arial" w:cs="Arial"/>
                <w:color w:val="0F111A"/>
                <w:w w:val="110"/>
                <w:sz w:val="18"/>
                <w:szCs w:val="18"/>
              </w:rPr>
              <w:t>pictures,</w:t>
            </w:r>
            <w:r>
              <w:rPr>
                <w:rFonts w:ascii="Arial" w:hAnsi="Arial" w:cs="Arial"/>
                <w:color w:val="0F111A"/>
                <w:spacing w:val="14"/>
                <w:w w:val="110"/>
                <w:sz w:val="18"/>
                <w:szCs w:val="18"/>
              </w:rPr>
              <w:t xml:space="preserve"> </w:t>
            </w:r>
            <w:r>
              <w:rPr>
                <w:rFonts w:ascii="Arial" w:hAnsi="Arial" w:cs="Arial"/>
                <w:color w:val="0F111A"/>
                <w:w w:val="110"/>
                <w:sz w:val="18"/>
                <w:szCs w:val="18"/>
              </w:rPr>
              <w:t>and</w:t>
            </w:r>
            <w:r>
              <w:rPr>
                <w:rFonts w:ascii="Arial" w:hAnsi="Arial" w:cs="Arial"/>
                <w:color w:val="0F111A"/>
                <w:spacing w:val="2"/>
                <w:w w:val="110"/>
                <w:sz w:val="18"/>
                <w:szCs w:val="18"/>
              </w:rPr>
              <w:t xml:space="preserve"> </w:t>
            </w:r>
            <w:r>
              <w:rPr>
                <w:rFonts w:ascii="Arial" w:hAnsi="Arial" w:cs="Arial"/>
                <w:color w:val="0F111A"/>
                <w:w w:val="110"/>
                <w:sz w:val="18"/>
                <w:szCs w:val="18"/>
              </w:rPr>
              <w:t>videos</w:t>
            </w:r>
            <w:r>
              <w:rPr>
                <w:rFonts w:ascii="Arial" w:hAnsi="Arial" w:cs="Arial"/>
                <w:color w:val="0F111A"/>
                <w:spacing w:val="19"/>
                <w:w w:val="110"/>
                <w:sz w:val="18"/>
                <w:szCs w:val="18"/>
              </w:rPr>
              <w:t xml:space="preserve"> </w:t>
            </w:r>
            <w:r>
              <w:rPr>
                <w:rFonts w:ascii="Arial" w:hAnsi="Arial" w:cs="Arial"/>
                <w:color w:val="0F111A"/>
                <w:w w:val="110"/>
                <w:sz w:val="18"/>
                <w:szCs w:val="18"/>
              </w:rPr>
              <w:t>on</w:t>
            </w:r>
            <w:r>
              <w:rPr>
                <w:rFonts w:ascii="Arial" w:hAnsi="Arial" w:cs="Arial"/>
                <w:color w:val="0F111A"/>
                <w:spacing w:val="6"/>
                <w:w w:val="110"/>
                <w:sz w:val="18"/>
                <w:szCs w:val="18"/>
              </w:rPr>
              <w:t xml:space="preserve"> </w:t>
            </w:r>
            <w:r>
              <w:rPr>
                <w:rFonts w:ascii="Arial" w:hAnsi="Arial" w:cs="Arial"/>
                <w:color w:val="0F111A"/>
                <w:w w:val="110"/>
                <w:sz w:val="18"/>
                <w:szCs w:val="18"/>
              </w:rPr>
              <w:t>an</w:t>
            </w:r>
            <w:r>
              <w:rPr>
                <w:rFonts w:ascii="Arial" w:hAnsi="Arial" w:cs="Arial"/>
                <w:color w:val="0F111A"/>
                <w:spacing w:val="6"/>
                <w:w w:val="110"/>
                <w:sz w:val="18"/>
                <w:szCs w:val="18"/>
              </w:rPr>
              <w:t xml:space="preserve"> </w:t>
            </w:r>
            <w:r>
              <w:rPr>
                <w:rFonts w:ascii="Arial" w:hAnsi="Arial" w:cs="Arial"/>
                <w:color w:val="0F111A"/>
                <w:w w:val="110"/>
                <w:sz w:val="18"/>
                <w:szCs w:val="18"/>
              </w:rPr>
              <w:t>external</w:t>
            </w:r>
            <w:r>
              <w:rPr>
                <w:rFonts w:ascii="Arial" w:hAnsi="Arial" w:cs="Arial"/>
                <w:color w:val="0F111A"/>
                <w:spacing w:val="23"/>
                <w:w w:val="110"/>
                <w:sz w:val="18"/>
                <w:szCs w:val="18"/>
              </w:rPr>
              <w:t xml:space="preserve"> </w:t>
            </w:r>
            <w:r>
              <w:rPr>
                <w:rFonts w:ascii="Arial" w:hAnsi="Arial" w:cs="Arial"/>
                <w:color w:val="0F111A"/>
                <w:w w:val="110"/>
                <w:sz w:val="18"/>
                <w:szCs w:val="18"/>
              </w:rPr>
              <w:t>drive</w:t>
            </w:r>
            <w:r>
              <w:rPr>
                <w:rFonts w:ascii="Arial" w:hAnsi="Arial" w:cs="Arial"/>
                <w:color w:val="0F111A"/>
                <w:spacing w:val="11"/>
                <w:w w:val="110"/>
                <w:sz w:val="18"/>
                <w:szCs w:val="18"/>
              </w:rPr>
              <w:t xml:space="preserve"> </w:t>
            </w:r>
            <w:r>
              <w:rPr>
                <w:rFonts w:ascii="Arial" w:hAnsi="Arial" w:cs="Arial"/>
                <w:color w:val="2A2D34"/>
                <w:w w:val="110"/>
                <w:sz w:val="18"/>
                <w:szCs w:val="18"/>
              </w:rPr>
              <w:t>-</w:t>
            </w:r>
            <w:r>
              <w:rPr>
                <w:rFonts w:ascii="Arial" w:hAnsi="Arial" w:cs="Arial"/>
                <w:color w:val="2A2D34"/>
                <w:spacing w:val="1"/>
                <w:w w:val="110"/>
                <w:sz w:val="18"/>
                <w:szCs w:val="18"/>
              </w:rPr>
              <w:t xml:space="preserve"> </w:t>
            </w:r>
            <w:r>
              <w:rPr>
                <w:rFonts w:ascii="Arial" w:hAnsi="Arial" w:cs="Arial"/>
                <w:color w:val="0F111A"/>
                <w:w w:val="110"/>
                <w:sz w:val="18"/>
                <w:szCs w:val="18"/>
              </w:rPr>
              <w:t>supplied</w:t>
            </w:r>
            <w:r>
              <w:rPr>
                <w:rFonts w:ascii="Arial" w:hAnsi="Arial" w:cs="Arial"/>
                <w:color w:val="0F111A"/>
                <w:spacing w:val="20"/>
                <w:w w:val="110"/>
                <w:sz w:val="18"/>
                <w:szCs w:val="18"/>
              </w:rPr>
              <w:t xml:space="preserve"> </w:t>
            </w:r>
            <w:r>
              <w:rPr>
                <w:rFonts w:ascii="Arial" w:hAnsi="Arial" w:cs="Arial"/>
                <w:color w:val="0F111A"/>
                <w:w w:val="110"/>
                <w:sz w:val="18"/>
                <w:szCs w:val="18"/>
              </w:rPr>
              <w:t>by</w:t>
            </w:r>
            <w:r>
              <w:rPr>
                <w:rFonts w:ascii="Arial" w:hAnsi="Arial" w:cs="Arial"/>
                <w:color w:val="0F111A"/>
                <w:spacing w:val="3"/>
                <w:w w:val="110"/>
                <w:sz w:val="18"/>
                <w:szCs w:val="18"/>
              </w:rPr>
              <w:t xml:space="preserve"> </w:t>
            </w:r>
            <w:r>
              <w:rPr>
                <w:rFonts w:ascii="Arial" w:hAnsi="Arial" w:cs="Arial"/>
                <w:color w:val="0F111A"/>
                <w:w w:val="110"/>
                <w:sz w:val="18"/>
                <w:szCs w:val="18"/>
              </w:rPr>
              <w:t>the</w:t>
            </w:r>
            <w:r>
              <w:rPr>
                <w:rFonts w:ascii="Arial" w:hAnsi="Arial" w:cs="Arial"/>
                <w:color w:val="0F111A"/>
                <w:spacing w:val="12"/>
                <w:w w:val="110"/>
                <w:sz w:val="18"/>
                <w:szCs w:val="18"/>
              </w:rPr>
              <w:t xml:space="preserve"> </w:t>
            </w:r>
            <w:r>
              <w:rPr>
                <w:rFonts w:ascii="Arial" w:hAnsi="Arial" w:cs="Arial"/>
                <w:color w:val="0F111A"/>
                <w:w w:val="110"/>
                <w:sz w:val="18"/>
                <w:szCs w:val="18"/>
              </w:rPr>
              <w:t>contractor.</w:t>
            </w:r>
          </w:p>
          <w:p w14:paraId="52426E1F" w14:textId="77777777" w:rsidR="00597D9E" w:rsidRDefault="00597D9E" w:rsidP="00597D9E">
            <w:pPr>
              <w:pStyle w:val="TableParagraph"/>
              <w:kinsoku w:val="0"/>
              <w:overflowPunct w:val="0"/>
              <w:rPr>
                <w:sz w:val="18"/>
                <w:szCs w:val="18"/>
              </w:rPr>
            </w:pPr>
          </w:p>
          <w:p w14:paraId="5987812A" w14:textId="77777777" w:rsidR="00597D9E" w:rsidRDefault="00597D9E" w:rsidP="00597D9E">
            <w:pPr>
              <w:pStyle w:val="TableParagraph"/>
              <w:kinsoku w:val="0"/>
              <w:overflowPunct w:val="0"/>
              <w:spacing w:before="109"/>
              <w:ind w:left="115"/>
              <w:rPr>
                <w:rFonts w:ascii="Arial" w:hAnsi="Arial" w:cs="Arial"/>
                <w:color w:val="000000"/>
                <w:sz w:val="20"/>
                <w:szCs w:val="20"/>
              </w:rPr>
            </w:pPr>
            <w:r>
              <w:rPr>
                <w:rFonts w:ascii="Arial" w:hAnsi="Arial" w:cs="Arial"/>
                <w:b/>
                <w:bCs/>
                <w:color w:val="0F111A"/>
                <w:sz w:val="20"/>
                <w:szCs w:val="20"/>
              </w:rPr>
              <w:t>Website:</w:t>
            </w:r>
          </w:p>
          <w:p w14:paraId="3E73034C" w14:textId="77777777" w:rsidR="00597D9E" w:rsidRDefault="00597D9E" w:rsidP="00DB2234">
            <w:pPr>
              <w:pStyle w:val="ListParagraph"/>
              <w:numPr>
                <w:ilvl w:val="0"/>
                <w:numId w:val="19"/>
              </w:numPr>
              <w:tabs>
                <w:tab w:val="left" w:pos="394"/>
              </w:tabs>
              <w:kinsoku w:val="0"/>
              <w:autoSpaceDE w:val="0"/>
              <w:autoSpaceDN w:val="0"/>
              <w:spacing w:before="57" w:line="240" w:lineRule="auto"/>
              <w:ind w:hanging="225"/>
              <w:contextualSpacing w:val="0"/>
              <w:rPr>
                <w:rFonts w:ascii="Arial" w:hAnsi="Arial" w:cs="Arial"/>
                <w:color w:val="000000"/>
                <w:sz w:val="18"/>
                <w:szCs w:val="18"/>
              </w:rPr>
            </w:pPr>
            <w:r>
              <w:rPr>
                <w:rFonts w:ascii="Arial" w:hAnsi="Arial" w:cs="Arial"/>
                <w:color w:val="0F111A"/>
                <w:w w:val="110"/>
                <w:sz w:val="18"/>
                <w:szCs w:val="18"/>
              </w:rPr>
              <w:t>Revamping the</w:t>
            </w:r>
            <w:r>
              <w:rPr>
                <w:rFonts w:ascii="Arial" w:hAnsi="Arial" w:cs="Arial"/>
                <w:color w:val="0F111A"/>
                <w:spacing w:val="12"/>
                <w:w w:val="110"/>
                <w:sz w:val="18"/>
                <w:szCs w:val="18"/>
              </w:rPr>
              <w:t xml:space="preserve"> </w:t>
            </w:r>
            <w:r>
              <w:rPr>
                <w:rFonts w:ascii="Arial" w:hAnsi="Arial" w:cs="Arial"/>
                <w:color w:val="0F111A"/>
                <w:w w:val="110"/>
                <w:sz w:val="18"/>
                <w:szCs w:val="18"/>
              </w:rPr>
              <w:t>structure,</w:t>
            </w:r>
            <w:r>
              <w:rPr>
                <w:rFonts w:ascii="Arial" w:hAnsi="Arial" w:cs="Arial"/>
                <w:color w:val="0F111A"/>
                <w:spacing w:val="19"/>
                <w:w w:val="110"/>
                <w:sz w:val="18"/>
                <w:szCs w:val="18"/>
              </w:rPr>
              <w:t xml:space="preserve"> </w:t>
            </w:r>
            <w:r>
              <w:rPr>
                <w:rFonts w:ascii="Arial" w:hAnsi="Arial" w:cs="Arial"/>
                <w:color w:val="0F111A"/>
                <w:w w:val="110"/>
                <w:sz w:val="18"/>
                <w:szCs w:val="18"/>
              </w:rPr>
              <w:t>look</w:t>
            </w:r>
            <w:r>
              <w:rPr>
                <w:rFonts w:ascii="Arial" w:hAnsi="Arial" w:cs="Arial"/>
                <w:color w:val="0F111A"/>
                <w:spacing w:val="1"/>
                <w:w w:val="110"/>
                <w:sz w:val="18"/>
                <w:szCs w:val="18"/>
              </w:rPr>
              <w:t xml:space="preserve"> </w:t>
            </w:r>
            <w:r>
              <w:rPr>
                <w:rFonts w:ascii="Arial" w:hAnsi="Arial" w:cs="Arial"/>
                <w:color w:val="0F111A"/>
                <w:w w:val="110"/>
                <w:sz w:val="18"/>
                <w:szCs w:val="18"/>
              </w:rPr>
              <w:t>and</w:t>
            </w:r>
            <w:r>
              <w:rPr>
                <w:rFonts w:ascii="Arial" w:hAnsi="Arial" w:cs="Arial"/>
                <w:color w:val="0F111A"/>
                <w:spacing w:val="4"/>
                <w:w w:val="110"/>
                <w:sz w:val="18"/>
                <w:szCs w:val="18"/>
              </w:rPr>
              <w:t xml:space="preserve"> </w:t>
            </w:r>
            <w:r>
              <w:rPr>
                <w:rFonts w:ascii="Arial" w:hAnsi="Arial" w:cs="Arial"/>
                <w:color w:val="0F111A"/>
                <w:w w:val="110"/>
                <w:sz w:val="18"/>
                <w:szCs w:val="18"/>
              </w:rPr>
              <w:t>feel</w:t>
            </w:r>
            <w:r>
              <w:rPr>
                <w:rFonts w:ascii="Arial" w:hAnsi="Arial" w:cs="Arial"/>
                <w:color w:val="0F111A"/>
                <w:spacing w:val="8"/>
                <w:w w:val="110"/>
                <w:sz w:val="18"/>
                <w:szCs w:val="18"/>
              </w:rPr>
              <w:t xml:space="preserve"> </w:t>
            </w:r>
            <w:r>
              <w:rPr>
                <w:rFonts w:ascii="Arial" w:hAnsi="Arial" w:cs="Arial"/>
                <w:color w:val="0F111A"/>
                <w:w w:val="110"/>
                <w:sz w:val="18"/>
                <w:szCs w:val="18"/>
              </w:rPr>
              <w:t>of</w:t>
            </w:r>
            <w:r>
              <w:rPr>
                <w:rFonts w:ascii="Arial" w:hAnsi="Arial" w:cs="Arial"/>
                <w:color w:val="0F111A"/>
                <w:spacing w:val="-2"/>
                <w:w w:val="110"/>
                <w:sz w:val="18"/>
                <w:szCs w:val="18"/>
              </w:rPr>
              <w:t xml:space="preserve"> </w:t>
            </w:r>
            <w:r>
              <w:rPr>
                <w:rFonts w:ascii="Arial" w:hAnsi="Arial" w:cs="Arial"/>
                <w:color w:val="0F111A"/>
                <w:w w:val="110"/>
                <w:sz w:val="18"/>
                <w:szCs w:val="18"/>
              </w:rPr>
              <w:t>the</w:t>
            </w:r>
            <w:r>
              <w:rPr>
                <w:rFonts w:ascii="Arial" w:hAnsi="Arial" w:cs="Arial"/>
                <w:color w:val="0F111A"/>
                <w:spacing w:val="17"/>
                <w:w w:val="110"/>
                <w:sz w:val="18"/>
                <w:szCs w:val="18"/>
              </w:rPr>
              <w:t xml:space="preserve"> </w:t>
            </w:r>
            <w:r>
              <w:rPr>
                <w:rFonts w:ascii="Arial" w:hAnsi="Arial" w:cs="Arial"/>
                <w:color w:val="0F111A"/>
                <w:w w:val="110"/>
                <w:sz w:val="18"/>
                <w:szCs w:val="18"/>
              </w:rPr>
              <w:t>Funguo</w:t>
            </w:r>
            <w:r>
              <w:rPr>
                <w:rFonts w:ascii="Arial" w:hAnsi="Arial" w:cs="Arial"/>
                <w:color w:val="0F111A"/>
                <w:spacing w:val="5"/>
                <w:w w:val="110"/>
                <w:sz w:val="18"/>
                <w:szCs w:val="18"/>
              </w:rPr>
              <w:t xml:space="preserve"> </w:t>
            </w:r>
            <w:r>
              <w:rPr>
                <w:rFonts w:ascii="Arial" w:hAnsi="Arial" w:cs="Arial"/>
                <w:color w:val="0F111A"/>
                <w:w w:val="110"/>
                <w:sz w:val="18"/>
                <w:szCs w:val="18"/>
              </w:rPr>
              <w:t>Website:</w:t>
            </w:r>
          </w:p>
          <w:p w14:paraId="22BEAE45" w14:textId="6C2D8CA4" w:rsidR="006B2499" w:rsidRPr="001E6F32" w:rsidRDefault="00597D9E" w:rsidP="00DB2234">
            <w:pPr>
              <w:pStyle w:val="ListParagraph"/>
              <w:numPr>
                <w:ilvl w:val="0"/>
                <w:numId w:val="19"/>
              </w:numPr>
              <w:tabs>
                <w:tab w:val="left" w:pos="389"/>
              </w:tabs>
              <w:kinsoku w:val="0"/>
              <w:autoSpaceDE w:val="0"/>
              <w:autoSpaceDN w:val="0"/>
              <w:spacing w:before="62" w:line="240" w:lineRule="auto"/>
              <w:ind w:left="388" w:hanging="211"/>
              <w:contextualSpacing w:val="0"/>
              <w:rPr>
                <w:rFonts w:ascii="Arial" w:hAnsi="Arial" w:cs="Arial"/>
                <w:color w:val="000000"/>
                <w:sz w:val="18"/>
                <w:szCs w:val="18"/>
              </w:rPr>
            </w:pPr>
            <w:r>
              <w:rPr>
                <w:rFonts w:ascii="Arial" w:hAnsi="Arial" w:cs="Arial"/>
                <w:color w:val="0F111A"/>
                <w:w w:val="110"/>
                <w:sz w:val="18"/>
                <w:szCs w:val="18"/>
              </w:rPr>
              <w:t>Support</w:t>
            </w:r>
            <w:r>
              <w:rPr>
                <w:rFonts w:ascii="Arial" w:hAnsi="Arial" w:cs="Arial"/>
                <w:color w:val="0F111A"/>
                <w:spacing w:val="15"/>
                <w:w w:val="110"/>
                <w:sz w:val="18"/>
                <w:szCs w:val="18"/>
              </w:rPr>
              <w:t xml:space="preserve"> </w:t>
            </w:r>
            <w:r>
              <w:rPr>
                <w:rFonts w:ascii="Arial" w:hAnsi="Arial" w:cs="Arial"/>
                <w:color w:val="0F111A"/>
                <w:w w:val="110"/>
                <w:sz w:val="18"/>
                <w:szCs w:val="18"/>
              </w:rPr>
              <w:t>the</w:t>
            </w:r>
            <w:r>
              <w:rPr>
                <w:rFonts w:ascii="Arial" w:hAnsi="Arial" w:cs="Arial"/>
                <w:color w:val="0F111A"/>
                <w:spacing w:val="6"/>
                <w:w w:val="110"/>
                <w:sz w:val="18"/>
                <w:szCs w:val="18"/>
              </w:rPr>
              <w:t xml:space="preserve"> </w:t>
            </w:r>
            <w:r>
              <w:rPr>
                <w:rFonts w:ascii="Arial" w:hAnsi="Arial" w:cs="Arial"/>
                <w:color w:val="0F111A"/>
                <w:w w:val="110"/>
                <w:sz w:val="18"/>
                <w:szCs w:val="18"/>
              </w:rPr>
              <w:t>Communications</w:t>
            </w:r>
            <w:r>
              <w:rPr>
                <w:rFonts w:ascii="Arial" w:hAnsi="Arial" w:cs="Arial"/>
                <w:color w:val="0F111A"/>
                <w:spacing w:val="36"/>
                <w:w w:val="110"/>
                <w:sz w:val="18"/>
                <w:szCs w:val="18"/>
              </w:rPr>
              <w:t xml:space="preserve"> </w:t>
            </w:r>
            <w:r>
              <w:rPr>
                <w:rFonts w:ascii="Arial" w:hAnsi="Arial" w:cs="Arial"/>
                <w:color w:val="0F111A"/>
                <w:w w:val="110"/>
                <w:sz w:val="18"/>
                <w:szCs w:val="18"/>
              </w:rPr>
              <w:t>team</w:t>
            </w:r>
            <w:r>
              <w:rPr>
                <w:rFonts w:ascii="Arial" w:hAnsi="Arial" w:cs="Arial"/>
                <w:color w:val="0F111A"/>
                <w:spacing w:val="33"/>
                <w:w w:val="110"/>
                <w:sz w:val="18"/>
                <w:szCs w:val="18"/>
              </w:rPr>
              <w:t xml:space="preserve"> </w:t>
            </w:r>
            <w:r>
              <w:rPr>
                <w:rFonts w:ascii="Arial" w:hAnsi="Arial" w:cs="Arial"/>
                <w:color w:val="0F111A"/>
                <w:w w:val="110"/>
                <w:sz w:val="18"/>
                <w:szCs w:val="18"/>
              </w:rPr>
              <w:t>in</w:t>
            </w:r>
            <w:r>
              <w:rPr>
                <w:rFonts w:ascii="Arial" w:hAnsi="Arial" w:cs="Arial"/>
                <w:color w:val="0F111A"/>
                <w:spacing w:val="2"/>
                <w:w w:val="110"/>
                <w:sz w:val="18"/>
                <w:szCs w:val="18"/>
              </w:rPr>
              <w:t xml:space="preserve"> </w:t>
            </w:r>
            <w:r>
              <w:rPr>
                <w:rFonts w:ascii="Arial" w:hAnsi="Arial" w:cs="Arial"/>
                <w:color w:val="0F111A"/>
                <w:w w:val="110"/>
                <w:sz w:val="18"/>
                <w:szCs w:val="18"/>
              </w:rPr>
              <w:t>creating</w:t>
            </w:r>
            <w:r>
              <w:rPr>
                <w:rFonts w:ascii="Arial" w:hAnsi="Arial" w:cs="Arial"/>
                <w:color w:val="0F111A"/>
                <w:spacing w:val="12"/>
                <w:w w:val="110"/>
                <w:sz w:val="18"/>
                <w:szCs w:val="18"/>
              </w:rPr>
              <w:t xml:space="preserve"> </w:t>
            </w:r>
            <w:r>
              <w:rPr>
                <w:rFonts w:ascii="Arial" w:hAnsi="Arial" w:cs="Arial"/>
                <w:color w:val="0F111A"/>
                <w:w w:val="110"/>
                <w:sz w:val="18"/>
                <w:szCs w:val="18"/>
              </w:rPr>
              <w:t>content</w:t>
            </w:r>
            <w:r>
              <w:rPr>
                <w:rFonts w:ascii="Arial" w:hAnsi="Arial" w:cs="Arial"/>
                <w:color w:val="0F111A"/>
                <w:spacing w:val="19"/>
                <w:w w:val="110"/>
                <w:sz w:val="18"/>
                <w:szCs w:val="18"/>
              </w:rPr>
              <w:t xml:space="preserve"> </w:t>
            </w:r>
            <w:r>
              <w:rPr>
                <w:rFonts w:ascii="Arial" w:hAnsi="Arial" w:cs="Arial"/>
                <w:color w:val="0F111A"/>
                <w:w w:val="110"/>
                <w:sz w:val="18"/>
                <w:szCs w:val="18"/>
              </w:rPr>
              <w:t>for</w:t>
            </w:r>
            <w:r>
              <w:rPr>
                <w:rFonts w:ascii="Arial" w:hAnsi="Arial" w:cs="Arial"/>
                <w:color w:val="0F111A"/>
                <w:spacing w:val="32"/>
                <w:w w:val="110"/>
                <w:sz w:val="18"/>
                <w:szCs w:val="18"/>
              </w:rPr>
              <w:t xml:space="preserve"> </w:t>
            </w:r>
            <w:r>
              <w:rPr>
                <w:rFonts w:ascii="Arial" w:hAnsi="Arial" w:cs="Arial"/>
                <w:color w:val="0F111A"/>
                <w:w w:val="110"/>
                <w:sz w:val="18"/>
                <w:szCs w:val="18"/>
              </w:rPr>
              <w:t>updates</w:t>
            </w:r>
            <w:r>
              <w:rPr>
                <w:rFonts w:ascii="Arial" w:hAnsi="Arial" w:cs="Arial"/>
                <w:color w:val="0F111A"/>
                <w:spacing w:val="5"/>
                <w:w w:val="110"/>
                <w:sz w:val="18"/>
                <w:szCs w:val="18"/>
              </w:rPr>
              <w:t xml:space="preserve"> </w:t>
            </w:r>
            <w:r>
              <w:rPr>
                <w:rFonts w:ascii="Arial" w:hAnsi="Arial" w:cs="Arial"/>
                <w:color w:val="0F111A"/>
                <w:w w:val="110"/>
                <w:sz w:val="18"/>
                <w:szCs w:val="18"/>
              </w:rPr>
              <w:t>to</w:t>
            </w:r>
            <w:r>
              <w:rPr>
                <w:rFonts w:ascii="Arial" w:hAnsi="Arial" w:cs="Arial"/>
                <w:color w:val="0F111A"/>
                <w:spacing w:val="6"/>
                <w:w w:val="110"/>
                <w:sz w:val="18"/>
                <w:szCs w:val="18"/>
              </w:rPr>
              <w:t xml:space="preserve"> </w:t>
            </w:r>
            <w:r>
              <w:rPr>
                <w:rFonts w:ascii="Arial" w:hAnsi="Arial" w:cs="Arial"/>
                <w:color w:val="0F111A"/>
                <w:w w:val="110"/>
                <w:sz w:val="18"/>
                <w:szCs w:val="18"/>
              </w:rPr>
              <w:t>the</w:t>
            </w:r>
            <w:r>
              <w:rPr>
                <w:rFonts w:ascii="Arial" w:hAnsi="Arial" w:cs="Arial"/>
                <w:color w:val="0F111A"/>
                <w:spacing w:val="6"/>
                <w:w w:val="110"/>
                <w:sz w:val="18"/>
                <w:szCs w:val="18"/>
              </w:rPr>
              <w:t xml:space="preserve"> </w:t>
            </w:r>
            <w:r>
              <w:rPr>
                <w:rFonts w:ascii="Arial" w:hAnsi="Arial" w:cs="Arial"/>
                <w:color w:val="0F111A"/>
                <w:w w:val="110"/>
                <w:sz w:val="18"/>
                <w:szCs w:val="18"/>
              </w:rPr>
              <w:t>website.</w:t>
            </w:r>
          </w:p>
        </w:tc>
      </w:tr>
      <w:tr w:rsidR="00DB7701" w:rsidRPr="00C6228D" w14:paraId="2FF9CE93" w14:textId="77777777" w:rsidTr="009674FC">
        <w:tc>
          <w:tcPr>
            <w:tcW w:w="1916" w:type="dxa"/>
            <w:shd w:val="clear" w:color="auto" w:fill="auto"/>
          </w:tcPr>
          <w:p w14:paraId="436749C6" w14:textId="77777777" w:rsidR="00DB7701" w:rsidRPr="00C6228D" w:rsidRDefault="002D4431" w:rsidP="00186CBF">
            <w:pPr>
              <w:rPr>
                <w:rFonts w:asciiTheme="minorHAnsi" w:hAnsiTheme="minorHAnsi" w:cstheme="minorHAnsi"/>
                <w:bCs/>
                <w:sz w:val="22"/>
                <w:szCs w:val="22"/>
              </w:rPr>
            </w:pPr>
            <w:r w:rsidRPr="00C6228D">
              <w:rPr>
                <w:rFonts w:asciiTheme="minorHAnsi" w:hAnsiTheme="minorHAnsi" w:cstheme="minorHAnsi"/>
                <w:bCs/>
                <w:sz w:val="22"/>
                <w:szCs w:val="22"/>
              </w:rPr>
              <w:t xml:space="preserve">Person </w:t>
            </w:r>
            <w:r w:rsidR="00186CBF" w:rsidRPr="00C6228D">
              <w:rPr>
                <w:rFonts w:asciiTheme="minorHAnsi" w:hAnsiTheme="minorHAnsi" w:cstheme="minorHAnsi"/>
                <w:bCs/>
                <w:sz w:val="22"/>
                <w:szCs w:val="22"/>
              </w:rPr>
              <w:t>to Supervise</w:t>
            </w:r>
            <w:r w:rsidR="00BE4871" w:rsidRPr="00C6228D">
              <w:rPr>
                <w:rFonts w:asciiTheme="minorHAnsi" w:hAnsiTheme="minorHAnsi" w:cstheme="minorHAnsi"/>
                <w:bCs/>
                <w:sz w:val="22"/>
                <w:szCs w:val="22"/>
              </w:rPr>
              <w:t xml:space="preserve"> the Work/Performance of the </w:t>
            </w:r>
            <w:r w:rsidRPr="00C6228D">
              <w:rPr>
                <w:rFonts w:asciiTheme="minorHAnsi" w:hAnsiTheme="minorHAnsi" w:cstheme="minorHAnsi"/>
                <w:bCs/>
                <w:sz w:val="22"/>
                <w:szCs w:val="22"/>
              </w:rPr>
              <w:t>Service Provider</w:t>
            </w:r>
            <w:r w:rsidR="00BE4871" w:rsidRPr="00C6228D">
              <w:rPr>
                <w:rFonts w:asciiTheme="minorHAnsi" w:hAnsiTheme="minorHAnsi" w:cstheme="minorHAnsi"/>
                <w:bCs/>
                <w:sz w:val="22"/>
                <w:szCs w:val="22"/>
              </w:rPr>
              <w:t xml:space="preserve"> </w:t>
            </w:r>
          </w:p>
        </w:tc>
        <w:tc>
          <w:tcPr>
            <w:tcW w:w="7434" w:type="dxa"/>
            <w:shd w:val="clear" w:color="auto" w:fill="auto"/>
          </w:tcPr>
          <w:sdt>
            <w:sdtPr>
              <w:rPr>
                <w:rFonts w:ascii="Arial" w:hAnsi="Arial" w:cs="Arial"/>
                <w:color w:val="343434"/>
                <w:w w:val="110"/>
                <w:sz w:val="18"/>
                <w:szCs w:val="18"/>
              </w:rPr>
              <w:id w:val="889462855"/>
              <w:placeholder>
                <w:docPart w:val="DefaultPlaceholder_1082065158"/>
              </w:placeholder>
              <w:text/>
            </w:sdtPr>
            <w:sdtEndPr/>
            <w:sdtContent>
              <w:p w14:paraId="6C526501" w14:textId="1D611F67" w:rsidR="002D4431" w:rsidRPr="009674FC" w:rsidRDefault="004F3CCF" w:rsidP="0029290F">
                <w:pPr>
                  <w:jc w:val="both"/>
                  <w:rPr>
                    <w:rFonts w:ascii="Calibri" w:hAnsi="Calibri" w:cstheme="minorHAnsi"/>
                    <w:bCs/>
                    <w:iCs/>
                    <w:color w:val="000000" w:themeColor="text1"/>
                    <w:sz w:val="22"/>
                    <w:szCs w:val="22"/>
                  </w:rPr>
                </w:pPr>
                <w:r w:rsidRPr="004F3CCF">
                  <w:rPr>
                    <w:rFonts w:ascii="Arial" w:hAnsi="Arial" w:cs="Arial"/>
                    <w:color w:val="343434"/>
                    <w:w w:val="110"/>
                    <w:sz w:val="18"/>
                    <w:szCs w:val="18"/>
                  </w:rPr>
                  <w:t>FUNGUO Communications, Outreach and Advocacy Lead</w:t>
                </w:r>
              </w:p>
            </w:sdtContent>
          </w:sdt>
        </w:tc>
      </w:tr>
      <w:tr w:rsidR="00DB7701" w:rsidRPr="00C6228D" w14:paraId="517B8AFD" w14:textId="77777777" w:rsidTr="009674FC">
        <w:tc>
          <w:tcPr>
            <w:tcW w:w="1916" w:type="dxa"/>
            <w:shd w:val="clear" w:color="auto" w:fill="auto"/>
          </w:tcPr>
          <w:p w14:paraId="1D76B6F2" w14:textId="77777777" w:rsidR="00DB7701" w:rsidRPr="00C6228D" w:rsidRDefault="002D4431" w:rsidP="00D85C6C">
            <w:pPr>
              <w:rPr>
                <w:rFonts w:asciiTheme="minorHAnsi" w:hAnsiTheme="minorHAnsi" w:cstheme="minorHAnsi"/>
                <w:bCs/>
                <w:sz w:val="22"/>
                <w:szCs w:val="22"/>
              </w:rPr>
            </w:pPr>
            <w:r w:rsidRPr="00C6228D">
              <w:rPr>
                <w:rFonts w:asciiTheme="minorHAnsi" w:hAnsiTheme="minorHAnsi" w:cstheme="minorHAnsi"/>
                <w:bCs/>
                <w:sz w:val="22"/>
                <w:szCs w:val="22"/>
              </w:rPr>
              <w:lastRenderedPageBreak/>
              <w:t>Frequency of Reporting</w:t>
            </w:r>
          </w:p>
        </w:tc>
        <w:sdt>
          <w:sdtPr>
            <w:rPr>
              <w:rFonts w:ascii="Calibri" w:hAnsi="Calibri" w:cstheme="minorHAnsi"/>
              <w:bCs/>
              <w:iCs/>
              <w:color w:val="000000" w:themeColor="text1"/>
              <w:sz w:val="22"/>
              <w:szCs w:val="22"/>
            </w:rPr>
            <w:id w:val="-448937168"/>
            <w:placeholder>
              <w:docPart w:val="DefaultPlaceholder_1082065158"/>
            </w:placeholder>
            <w:text/>
          </w:sdtPr>
          <w:sdtEndPr/>
          <w:sdtContent>
            <w:tc>
              <w:tcPr>
                <w:tcW w:w="7434" w:type="dxa"/>
                <w:shd w:val="clear" w:color="auto" w:fill="auto"/>
              </w:tcPr>
              <w:p w14:paraId="6E5517B6" w14:textId="77C38FCC" w:rsidR="00DB7701" w:rsidRPr="009674FC" w:rsidRDefault="00C1523E" w:rsidP="0021187D">
                <w:pPr>
                  <w:jc w:val="both"/>
                  <w:rPr>
                    <w:rFonts w:ascii="Calibri" w:hAnsi="Calibri" w:cstheme="minorHAnsi"/>
                    <w:bCs/>
                    <w:iCs/>
                    <w:color w:val="000000" w:themeColor="text1"/>
                    <w:sz w:val="22"/>
                    <w:szCs w:val="22"/>
                  </w:rPr>
                </w:pPr>
                <w:r w:rsidRPr="009674FC">
                  <w:rPr>
                    <w:rFonts w:ascii="Calibri" w:hAnsi="Calibri" w:cstheme="minorHAnsi"/>
                    <w:bCs/>
                    <w:iCs/>
                    <w:color w:val="000000" w:themeColor="text1"/>
                    <w:sz w:val="22"/>
                    <w:szCs w:val="22"/>
                  </w:rPr>
                  <w:t xml:space="preserve">As needed, based planning of the assignment </w:t>
                </w:r>
              </w:p>
            </w:tc>
          </w:sdtContent>
        </w:sdt>
      </w:tr>
      <w:tr w:rsidR="00DB7701" w:rsidRPr="00C6228D" w14:paraId="337C9CE3" w14:textId="77777777" w:rsidTr="009674FC">
        <w:tc>
          <w:tcPr>
            <w:tcW w:w="1916" w:type="dxa"/>
            <w:shd w:val="clear" w:color="auto" w:fill="auto"/>
          </w:tcPr>
          <w:p w14:paraId="0B8FFF14" w14:textId="77777777" w:rsidR="00DB7701" w:rsidRPr="00C6228D" w:rsidRDefault="00074C9B" w:rsidP="00D85C6C">
            <w:pPr>
              <w:rPr>
                <w:rFonts w:asciiTheme="minorHAnsi" w:hAnsiTheme="minorHAnsi" w:cstheme="minorHAnsi"/>
                <w:bCs/>
                <w:sz w:val="22"/>
                <w:szCs w:val="22"/>
              </w:rPr>
            </w:pPr>
            <w:r w:rsidRPr="00C6228D">
              <w:rPr>
                <w:rFonts w:asciiTheme="minorHAnsi" w:hAnsiTheme="minorHAnsi" w:cstheme="minorHAnsi"/>
                <w:bCs/>
                <w:sz w:val="22"/>
                <w:szCs w:val="22"/>
              </w:rPr>
              <w:t xml:space="preserve">Progress </w:t>
            </w:r>
            <w:r w:rsidR="002D4431" w:rsidRPr="00C6228D">
              <w:rPr>
                <w:rFonts w:asciiTheme="minorHAnsi" w:hAnsiTheme="minorHAnsi" w:cstheme="minorHAnsi"/>
                <w:bCs/>
                <w:sz w:val="22"/>
                <w:szCs w:val="22"/>
              </w:rPr>
              <w:t>Reporting Requirements</w:t>
            </w:r>
          </w:p>
        </w:tc>
        <w:tc>
          <w:tcPr>
            <w:tcW w:w="7434" w:type="dxa"/>
            <w:shd w:val="clear" w:color="auto" w:fill="auto"/>
          </w:tcPr>
          <w:p w14:paraId="2E395CB6" w14:textId="1F9C7112" w:rsidR="00DB7701" w:rsidRPr="009674FC" w:rsidRDefault="00C1523E" w:rsidP="0021187D">
            <w:pPr>
              <w:jc w:val="both"/>
              <w:rPr>
                <w:rFonts w:ascii="Calibri" w:hAnsi="Calibri" w:cstheme="minorHAnsi"/>
                <w:bCs/>
                <w:sz w:val="22"/>
                <w:szCs w:val="22"/>
              </w:rPr>
            </w:pPr>
            <w:r w:rsidRPr="009674FC">
              <w:rPr>
                <w:rFonts w:ascii="Calibri" w:hAnsi="Calibri" w:cstheme="minorHAnsi"/>
                <w:bCs/>
                <w:sz w:val="22"/>
                <w:szCs w:val="22"/>
              </w:rPr>
              <w:t xml:space="preserve">Update on the </w:t>
            </w:r>
            <w:r w:rsidR="00CE65F6" w:rsidRPr="009674FC">
              <w:rPr>
                <w:rFonts w:ascii="Calibri" w:hAnsi="Calibri" w:cstheme="minorHAnsi"/>
                <w:bCs/>
                <w:sz w:val="22"/>
                <w:szCs w:val="22"/>
              </w:rPr>
              <w:t>milestones</w:t>
            </w:r>
            <w:r w:rsidRPr="009674FC">
              <w:rPr>
                <w:rFonts w:ascii="Calibri" w:hAnsi="Calibri" w:cstheme="minorHAnsi"/>
                <w:bCs/>
                <w:sz w:val="22"/>
                <w:szCs w:val="22"/>
              </w:rPr>
              <w:t xml:space="preserve"> and detailed plans for the upcoming </w:t>
            </w:r>
          </w:p>
          <w:p w14:paraId="69A67FAA" w14:textId="77777777" w:rsidR="00FD76E1" w:rsidRPr="009674FC" w:rsidRDefault="00FD76E1" w:rsidP="0021187D">
            <w:pPr>
              <w:jc w:val="both"/>
              <w:rPr>
                <w:rFonts w:ascii="Calibri" w:hAnsi="Calibri" w:cstheme="minorHAnsi"/>
                <w:bCs/>
                <w:sz w:val="22"/>
                <w:szCs w:val="22"/>
              </w:rPr>
            </w:pPr>
          </w:p>
        </w:tc>
      </w:tr>
      <w:tr w:rsidR="002D4431" w:rsidRPr="00C6228D" w14:paraId="67CBA9D7" w14:textId="77777777" w:rsidTr="009674FC">
        <w:tc>
          <w:tcPr>
            <w:tcW w:w="1916" w:type="dxa"/>
            <w:shd w:val="clear" w:color="auto" w:fill="auto"/>
          </w:tcPr>
          <w:p w14:paraId="3DD0FE22" w14:textId="77777777" w:rsidR="002D4431" w:rsidRPr="00C6228D" w:rsidRDefault="002D4431" w:rsidP="0021187D">
            <w:pPr>
              <w:rPr>
                <w:rFonts w:asciiTheme="minorHAnsi" w:hAnsiTheme="minorHAnsi" w:cstheme="minorHAnsi"/>
                <w:bCs/>
                <w:sz w:val="22"/>
                <w:szCs w:val="22"/>
              </w:rPr>
            </w:pPr>
            <w:r w:rsidRPr="00C6228D">
              <w:rPr>
                <w:rFonts w:asciiTheme="minorHAnsi" w:hAnsiTheme="minorHAnsi" w:cstheme="minorHAnsi"/>
                <w:bCs/>
                <w:sz w:val="22"/>
                <w:szCs w:val="22"/>
              </w:rPr>
              <w:t>Location of work</w:t>
            </w:r>
          </w:p>
        </w:tc>
        <w:tc>
          <w:tcPr>
            <w:tcW w:w="7434" w:type="dxa"/>
            <w:shd w:val="clear" w:color="auto" w:fill="auto"/>
          </w:tcPr>
          <w:p w14:paraId="6F56962A" w14:textId="56707108" w:rsidR="002D4431" w:rsidRPr="009674FC" w:rsidRDefault="009674FC" w:rsidP="009674FC">
            <w:pPr>
              <w:jc w:val="both"/>
              <w:rPr>
                <w:rFonts w:ascii="Calibri" w:hAnsi="Calibri" w:cstheme="minorHAnsi"/>
                <w:bCs/>
                <w:sz w:val="22"/>
                <w:szCs w:val="22"/>
              </w:rPr>
            </w:pPr>
            <w:r w:rsidRPr="009674FC">
              <w:rPr>
                <w:rFonts w:ascii="Calibri" w:hAnsi="Calibri" w:cstheme="minorHAnsi"/>
                <w:bCs/>
                <w:sz w:val="22"/>
                <w:szCs w:val="22"/>
              </w:rPr>
              <w:t>Dar es Salaam and Dodoma</w:t>
            </w:r>
          </w:p>
        </w:tc>
      </w:tr>
      <w:tr w:rsidR="00D85C6C" w:rsidRPr="00C6228D" w14:paraId="25488F3B" w14:textId="77777777" w:rsidTr="009674FC">
        <w:tc>
          <w:tcPr>
            <w:tcW w:w="1916" w:type="dxa"/>
            <w:shd w:val="clear" w:color="auto" w:fill="auto"/>
          </w:tcPr>
          <w:p w14:paraId="0B3F7C31" w14:textId="77777777" w:rsidR="00D85C6C" w:rsidRPr="00C6228D" w:rsidRDefault="007F0F39" w:rsidP="007F0F39">
            <w:pPr>
              <w:rPr>
                <w:rFonts w:asciiTheme="minorHAnsi" w:hAnsiTheme="minorHAnsi" w:cstheme="minorHAnsi"/>
                <w:bCs/>
                <w:sz w:val="22"/>
                <w:szCs w:val="22"/>
              </w:rPr>
            </w:pPr>
            <w:r w:rsidRPr="00C6228D">
              <w:rPr>
                <w:rFonts w:asciiTheme="minorHAnsi" w:hAnsiTheme="minorHAnsi" w:cstheme="minorHAnsi"/>
                <w:bCs/>
                <w:sz w:val="22"/>
                <w:szCs w:val="22"/>
              </w:rPr>
              <w:t xml:space="preserve">Expected </w:t>
            </w:r>
            <w:r w:rsidR="002D4431" w:rsidRPr="00C6228D">
              <w:rPr>
                <w:rFonts w:asciiTheme="minorHAnsi" w:hAnsiTheme="minorHAnsi" w:cstheme="minorHAnsi"/>
                <w:bCs/>
                <w:sz w:val="22"/>
                <w:szCs w:val="22"/>
              </w:rPr>
              <w:t>duration of work</w:t>
            </w:r>
            <w:r w:rsidRPr="00C6228D">
              <w:rPr>
                <w:rFonts w:asciiTheme="minorHAnsi" w:hAnsiTheme="minorHAnsi" w:cstheme="minorHAnsi"/>
                <w:bCs/>
                <w:sz w:val="22"/>
                <w:szCs w:val="22"/>
              </w:rPr>
              <w:t xml:space="preserve"> </w:t>
            </w:r>
          </w:p>
        </w:tc>
        <w:tc>
          <w:tcPr>
            <w:tcW w:w="7434" w:type="dxa"/>
            <w:shd w:val="clear" w:color="auto" w:fill="auto"/>
          </w:tcPr>
          <w:p w14:paraId="1D8C2A89" w14:textId="0A73F829" w:rsidR="00D85C6C" w:rsidRPr="00C6228D" w:rsidRDefault="007223C2" w:rsidP="0021187D">
            <w:pPr>
              <w:jc w:val="both"/>
              <w:rPr>
                <w:rFonts w:asciiTheme="minorHAnsi" w:hAnsiTheme="minorHAnsi" w:cstheme="minorHAnsi"/>
                <w:bCs/>
                <w:sz w:val="22"/>
                <w:szCs w:val="22"/>
              </w:rPr>
            </w:pPr>
            <w:r>
              <w:rPr>
                <w:rFonts w:asciiTheme="minorHAnsi" w:hAnsiTheme="minorHAnsi" w:cstheme="minorHAnsi"/>
                <w:bCs/>
                <w:sz w:val="22"/>
                <w:szCs w:val="22"/>
              </w:rPr>
              <w:t>6 months</w:t>
            </w:r>
          </w:p>
        </w:tc>
      </w:tr>
      <w:tr w:rsidR="00D85C6C" w:rsidRPr="00C6228D" w14:paraId="78E91691" w14:textId="77777777" w:rsidTr="009674FC">
        <w:tc>
          <w:tcPr>
            <w:tcW w:w="1916" w:type="dxa"/>
            <w:shd w:val="clear" w:color="auto" w:fill="auto"/>
          </w:tcPr>
          <w:p w14:paraId="6BAB8C85" w14:textId="77777777" w:rsidR="00D85C6C" w:rsidRPr="00C6228D" w:rsidRDefault="00074C9B" w:rsidP="0021187D">
            <w:pPr>
              <w:rPr>
                <w:rFonts w:asciiTheme="minorHAnsi" w:hAnsiTheme="minorHAnsi" w:cstheme="minorHAnsi"/>
                <w:bCs/>
                <w:sz w:val="22"/>
                <w:szCs w:val="22"/>
              </w:rPr>
            </w:pPr>
            <w:r w:rsidRPr="00C6228D">
              <w:rPr>
                <w:rFonts w:asciiTheme="minorHAnsi" w:hAnsiTheme="minorHAnsi" w:cstheme="minorHAnsi"/>
                <w:bCs/>
                <w:sz w:val="22"/>
                <w:szCs w:val="22"/>
              </w:rPr>
              <w:t>Target</w:t>
            </w:r>
            <w:r w:rsidR="002D4431" w:rsidRPr="00C6228D">
              <w:rPr>
                <w:rFonts w:asciiTheme="minorHAnsi" w:hAnsiTheme="minorHAnsi" w:cstheme="minorHAnsi"/>
                <w:bCs/>
                <w:sz w:val="22"/>
                <w:szCs w:val="22"/>
              </w:rPr>
              <w:t xml:space="preserve"> start date</w:t>
            </w:r>
            <w:r w:rsidRPr="00C6228D">
              <w:rPr>
                <w:rFonts w:asciiTheme="minorHAnsi" w:hAnsiTheme="minorHAnsi" w:cstheme="minorHAnsi"/>
                <w:bCs/>
                <w:sz w:val="22"/>
                <w:szCs w:val="22"/>
              </w:rPr>
              <w:t xml:space="preserve"> </w:t>
            </w:r>
          </w:p>
        </w:tc>
        <w:tc>
          <w:tcPr>
            <w:tcW w:w="7434" w:type="dxa"/>
            <w:shd w:val="clear" w:color="auto" w:fill="auto"/>
          </w:tcPr>
          <w:p w14:paraId="2F3AAC19" w14:textId="51296F45" w:rsidR="00D85C6C" w:rsidRPr="00C6228D" w:rsidRDefault="009674FC" w:rsidP="0021187D">
            <w:pPr>
              <w:jc w:val="both"/>
              <w:rPr>
                <w:rFonts w:asciiTheme="minorHAnsi" w:hAnsiTheme="minorHAnsi" w:cstheme="minorHAnsi"/>
                <w:bCs/>
                <w:sz w:val="22"/>
                <w:szCs w:val="22"/>
              </w:rPr>
            </w:pPr>
            <w:r>
              <w:rPr>
                <w:rFonts w:asciiTheme="minorHAnsi" w:hAnsiTheme="minorHAnsi" w:cstheme="minorHAnsi"/>
                <w:bCs/>
                <w:sz w:val="22"/>
                <w:szCs w:val="22"/>
              </w:rPr>
              <w:t>TBD</w:t>
            </w:r>
          </w:p>
        </w:tc>
      </w:tr>
      <w:tr w:rsidR="00D85C6C" w:rsidRPr="00C6228D" w14:paraId="6225E8AB" w14:textId="77777777" w:rsidTr="009674FC">
        <w:tc>
          <w:tcPr>
            <w:tcW w:w="1916" w:type="dxa"/>
            <w:shd w:val="clear" w:color="auto" w:fill="auto"/>
          </w:tcPr>
          <w:p w14:paraId="2113B090" w14:textId="77777777" w:rsidR="00D85C6C" w:rsidRPr="00C6228D" w:rsidRDefault="00074C9B" w:rsidP="0021187D">
            <w:pPr>
              <w:rPr>
                <w:rFonts w:asciiTheme="minorHAnsi" w:hAnsiTheme="minorHAnsi" w:cstheme="minorHAnsi"/>
                <w:bCs/>
                <w:sz w:val="22"/>
                <w:szCs w:val="22"/>
              </w:rPr>
            </w:pPr>
            <w:r w:rsidRPr="00C6228D">
              <w:rPr>
                <w:rFonts w:asciiTheme="minorHAnsi" w:hAnsiTheme="minorHAnsi" w:cstheme="minorHAnsi"/>
                <w:bCs/>
                <w:sz w:val="22"/>
                <w:szCs w:val="22"/>
              </w:rPr>
              <w:t>Latest</w:t>
            </w:r>
            <w:r w:rsidR="002D4431" w:rsidRPr="00C6228D">
              <w:rPr>
                <w:rFonts w:asciiTheme="minorHAnsi" w:hAnsiTheme="minorHAnsi" w:cstheme="minorHAnsi"/>
                <w:bCs/>
                <w:sz w:val="22"/>
                <w:szCs w:val="22"/>
              </w:rPr>
              <w:t xml:space="preserve"> completion date</w:t>
            </w:r>
          </w:p>
        </w:tc>
        <w:tc>
          <w:tcPr>
            <w:tcW w:w="7434" w:type="dxa"/>
            <w:shd w:val="clear" w:color="auto" w:fill="auto"/>
          </w:tcPr>
          <w:p w14:paraId="0B694FC5" w14:textId="7D8BAFD0" w:rsidR="00D85C6C" w:rsidRPr="00C6228D" w:rsidRDefault="00D70A0D" w:rsidP="0021187D">
            <w:pPr>
              <w:jc w:val="both"/>
              <w:rPr>
                <w:rFonts w:asciiTheme="minorHAnsi" w:hAnsiTheme="minorHAnsi" w:cstheme="minorHAnsi"/>
                <w:bCs/>
                <w:sz w:val="22"/>
                <w:szCs w:val="22"/>
              </w:rPr>
            </w:pPr>
            <w:r>
              <w:rPr>
                <w:rFonts w:asciiTheme="minorHAnsi" w:hAnsiTheme="minorHAnsi" w:cstheme="minorHAnsi"/>
                <w:bCs/>
                <w:sz w:val="22"/>
                <w:szCs w:val="22"/>
              </w:rPr>
              <w:t>6 months</w:t>
            </w:r>
            <w:r w:rsidR="007C68AE">
              <w:rPr>
                <w:rFonts w:asciiTheme="minorHAnsi" w:hAnsiTheme="minorHAnsi" w:cstheme="minorHAnsi"/>
                <w:bCs/>
                <w:sz w:val="22"/>
                <w:szCs w:val="22"/>
              </w:rPr>
              <w:t xml:space="preserve"> after Contract signing / PO issuance</w:t>
            </w:r>
          </w:p>
        </w:tc>
      </w:tr>
      <w:tr w:rsidR="00D85C6C" w:rsidRPr="00C6228D" w14:paraId="515491B7" w14:textId="77777777" w:rsidTr="009674FC">
        <w:tc>
          <w:tcPr>
            <w:tcW w:w="1916" w:type="dxa"/>
            <w:shd w:val="clear" w:color="auto" w:fill="auto"/>
          </w:tcPr>
          <w:p w14:paraId="55B3636E" w14:textId="77777777" w:rsidR="00D85C6C" w:rsidRPr="00C6228D" w:rsidRDefault="00C33A0E" w:rsidP="0021187D">
            <w:pPr>
              <w:rPr>
                <w:rFonts w:asciiTheme="minorHAnsi" w:hAnsiTheme="minorHAnsi" w:cstheme="minorHAnsi"/>
                <w:bCs/>
                <w:sz w:val="22"/>
                <w:szCs w:val="22"/>
              </w:rPr>
            </w:pPr>
            <w:r w:rsidRPr="00C6228D">
              <w:rPr>
                <w:rFonts w:asciiTheme="minorHAnsi" w:hAnsiTheme="minorHAnsi" w:cstheme="minorHAnsi"/>
                <w:bCs/>
                <w:sz w:val="22"/>
                <w:szCs w:val="22"/>
              </w:rPr>
              <w:t xml:space="preserve">Travels Expected </w:t>
            </w:r>
          </w:p>
        </w:tc>
        <w:tc>
          <w:tcPr>
            <w:tcW w:w="7434" w:type="dxa"/>
            <w:shd w:val="clear" w:color="auto" w:fill="auto"/>
          </w:tcPr>
          <w:p w14:paraId="62A43A11" w14:textId="033B0053" w:rsidR="00C33A0E" w:rsidRPr="00C6228D" w:rsidRDefault="007C68AE" w:rsidP="0021187D">
            <w:pPr>
              <w:jc w:val="both"/>
              <w:rPr>
                <w:rFonts w:asciiTheme="minorHAnsi" w:hAnsiTheme="minorHAnsi" w:cstheme="minorHAnsi"/>
                <w:bCs/>
                <w:sz w:val="22"/>
                <w:szCs w:val="22"/>
              </w:rPr>
            </w:pPr>
            <w:r>
              <w:rPr>
                <w:rFonts w:asciiTheme="minorHAnsi" w:hAnsiTheme="minorHAnsi" w:cstheme="minorHAnsi"/>
                <w:bCs/>
                <w:sz w:val="22"/>
                <w:szCs w:val="22"/>
              </w:rPr>
              <w:t>N/A</w:t>
            </w:r>
          </w:p>
        </w:tc>
      </w:tr>
      <w:tr w:rsidR="008C23C9" w:rsidRPr="00C6228D" w14:paraId="3D36AB2B" w14:textId="77777777" w:rsidTr="009674FC">
        <w:tblPrEx>
          <w:tblLook w:val="0000" w:firstRow="0" w:lastRow="0" w:firstColumn="0" w:lastColumn="0" w:noHBand="0" w:noVBand="0"/>
        </w:tblPrEx>
        <w:tc>
          <w:tcPr>
            <w:tcW w:w="1916" w:type="dxa"/>
          </w:tcPr>
          <w:p w14:paraId="6D159C82" w14:textId="77777777" w:rsidR="008C23C9" w:rsidRPr="00C6228D" w:rsidRDefault="008C23C9" w:rsidP="002726B1">
            <w:pPr>
              <w:rPr>
                <w:rFonts w:asciiTheme="minorHAnsi" w:hAnsiTheme="minorHAnsi" w:cstheme="minorHAnsi"/>
                <w:sz w:val="22"/>
                <w:szCs w:val="22"/>
              </w:rPr>
            </w:pPr>
            <w:r w:rsidRPr="00C6228D">
              <w:rPr>
                <w:rFonts w:asciiTheme="minorHAnsi" w:hAnsiTheme="minorHAnsi" w:cstheme="minorHAnsi"/>
                <w:sz w:val="22"/>
                <w:szCs w:val="22"/>
              </w:rPr>
              <w:t xml:space="preserve">Special Security Requirements </w:t>
            </w:r>
          </w:p>
        </w:tc>
        <w:tc>
          <w:tcPr>
            <w:tcW w:w="7434" w:type="dxa"/>
          </w:tcPr>
          <w:p w14:paraId="4694759B" w14:textId="3F6C8318" w:rsidR="008C23C9" w:rsidRPr="00C6228D" w:rsidRDefault="007C68AE" w:rsidP="009E1C14">
            <w:pPr>
              <w:rPr>
                <w:rFonts w:asciiTheme="minorHAnsi" w:hAnsiTheme="minorHAnsi" w:cstheme="minorHAnsi"/>
                <w:sz w:val="22"/>
                <w:szCs w:val="22"/>
              </w:rPr>
            </w:pPr>
            <w:r>
              <w:rPr>
                <w:rFonts w:asciiTheme="minorHAnsi" w:hAnsiTheme="minorHAnsi" w:cstheme="minorHAnsi"/>
                <w:sz w:val="22"/>
                <w:szCs w:val="22"/>
              </w:rPr>
              <w:t>N/A</w:t>
            </w:r>
          </w:p>
          <w:p w14:paraId="407AAC74" w14:textId="39B48E74" w:rsidR="008C23C9" w:rsidRPr="00C6228D" w:rsidRDefault="00093727" w:rsidP="00CD01E9">
            <w:pPr>
              <w:rPr>
                <w:rFonts w:asciiTheme="minorHAnsi" w:hAnsiTheme="minorHAnsi" w:cstheme="minorHAnsi"/>
                <w:sz w:val="22"/>
                <w:szCs w:val="22"/>
              </w:rPr>
            </w:pPr>
            <w:sdt>
              <w:sdtPr>
                <w:rPr>
                  <w:rFonts w:asciiTheme="minorHAnsi" w:hAnsiTheme="minorHAnsi" w:cstheme="minorHAnsi"/>
                  <w:snapToGrid w:val="0"/>
                  <w:sz w:val="22"/>
                  <w:szCs w:val="22"/>
                </w:rPr>
                <w:id w:val="485754126"/>
                <w:showingPlcHdr/>
                <w:text/>
              </w:sdtPr>
              <w:sdtEndPr/>
              <w:sdtContent>
                <w:r w:rsidR="00CD01E9" w:rsidRPr="00C6228D">
                  <w:rPr>
                    <w:rFonts w:asciiTheme="minorHAnsi" w:hAnsiTheme="minorHAnsi" w:cstheme="minorHAnsi"/>
                    <w:snapToGrid w:val="0"/>
                    <w:sz w:val="22"/>
                    <w:szCs w:val="22"/>
                  </w:rPr>
                  <w:t xml:space="preserve">     </w:t>
                </w:r>
              </w:sdtContent>
            </w:sdt>
          </w:p>
        </w:tc>
      </w:tr>
      <w:tr w:rsidR="008C23C9" w:rsidRPr="00C6228D" w14:paraId="4550A7D0" w14:textId="77777777" w:rsidTr="009674FC">
        <w:tblPrEx>
          <w:tblLook w:val="0000" w:firstRow="0" w:lastRow="0" w:firstColumn="0" w:lastColumn="0" w:noHBand="0" w:noVBand="0"/>
        </w:tblPrEx>
        <w:tc>
          <w:tcPr>
            <w:tcW w:w="1916" w:type="dxa"/>
          </w:tcPr>
          <w:p w14:paraId="4DDB94A5" w14:textId="77777777" w:rsidR="008C23C9" w:rsidRPr="00C6228D" w:rsidRDefault="008C23C9" w:rsidP="002726B1">
            <w:pPr>
              <w:rPr>
                <w:rFonts w:asciiTheme="minorHAnsi" w:hAnsiTheme="minorHAnsi" w:cstheme="minorHAnsi"/>
                <w:sz w:val="22"/>
                <w:szCs w:val="22"/>
              </w:rPr>
            </w:pPr>
            <w:r w:rsidRPr="00C6228D">
              <w:rPr>
                <w:rFonts w:asciiTheme="minorHAnsi" w:hAnsiTheme="minorHAnsi" w:cstheme="minorHAnsi"/>
                <w:sz w:val="22"/>
                <w:szCs w:val="22"/>
              </w:rPr>
              <w:t>Facilities to be Provided by UNDP (i.e., must be excluded from Price Proposal)</w:t>
            </w:r>
          </w:p>
        </w:tc>
        <w:tc>
          <w:tcPr>
            <w:tcW w:w="7434" w:type="dxa"/>
          </w:tcPr>
          <w:p w14:paraId="3909BAD1" w14:textId="5E7C796F" w:rsidR="008C23C9" w:rsidRPr="009674FC" w:rsidRDefault="000C328B" w:rsidP="009674FC">
            <w:pPr>
              <w:jc w:val="both"/>
              <w:rPr>
                <w:rFonts w:asciiTheme="minorHAnsi" w:hAnsiTheme="minorHAnsi" w:cstheme="minorHAnsi"/>
                <w:bCs/>
                <w:sz w:val="22"/>
                <w:szCs w:val="22"/>
              </w:rPr>
            </w:pPr>
            <w:r w:rsidRPr="009674FC">
              <w:rPr>
                <w:rFonts w:asciiTheme="minorHAnsi" w:hAnsiTheme="minorHAnsi" w:cstheme="minorHAnsi"/>
                <w:bCs/>
                <w:sz w:val="22"/>
                <w:szCs w:val="22"/>
              </w:rPr>
              <w:t>N/A</w:t>
            </w:r>
          </w:p>
        </w:tc>
      </w:tr>
      <w:tr w:rsidR="002726B1" w:rsidRPr="00C6228D" w14:paraId="36A4FFDF" w14:textId="77777777" w:rsidTr="009674FC">
        <w:tblPrEx>
          <w:tblLook w:val="0000" w:firstRow="0" w:lastRow="0" w:firstColumn="0" w:lastColumn="0" w:noHBand="0" w:noVBand="0"/>
        </w:tblPrEx>
        <w:tc>
          <w:tcPr>
            <w:tcW w:w="1916" w:type="dxa"/>
          </w:tcPr>
          <w:p w14:paraId="42429FC5" w14:textId="77777777" w:rsidR="002726B1" w:rsidRPr="00C6228D" w:rsidRDefault="002726B1" w:rsidP="002726B1">
            <w:pPr>
              <w:rPr>
                <w:rFonts w:asciiTheme="minorHAnsi" w:hAnsiTheme="minorHAnsi" w:cstheme="minorHAnsi"/>
                <w:sz w:val="22"/>
                <w:szCs w:val="22"/>
              </w:rPr>
            </w:pPr>
            <w:r w:rsidRPr="00C6228D">
              <w:rPr>
                <w:rFonts w:asciiTheme="minorHAnsi" w:hAnsiTheme="minorHAnsi" w:cstheme="minorHAnsi"/>
                <w:sz w:val="22"/>
                <w:szCs w:val="22"/>
              </w:rPr>
              <w:t>Implementation Schedule indicating breakdown and timing of activities/sub-activities</w:t>
            </w:r>
          </w:p>
        </w:tc>
        <w:tc>
          <w:tcPr>
            <w:tcW w:w="7434" w:type="dxa"/>
          </w:tcPr>
          <w:p w14:paraId="17364505" w14:textId="5E82F902" w:rsidR="002726B1" w:rsidRPr="00C6228D" w:rsidRDefault="00093727" w:rsidP="009E1C14">
            <w:pPr>
              <w:rPr>
                <w:rFonts w:asciiTheme="minorHAnsi" w:hAnsiTheme="minorHAnsi" w:cstheme="minorHAnsi"/>
                <w:sz w:val="22"/>
                <w:szCs w:val="22"/>
              </w:rPr>
            </w:pPr>
            <w:sdt>
              <w:sdtPr>
                <w:rPr>
                  <w:rFonts w:asciiTheme="minorHAnsi" w:hAnsiTheme="minorHAnsi" w:cstheme="minorHAnsi"/>
                  <w:sz w:val="22"/>
                  <w:szCs w:val="22"/>
                </w:rPr>
                <w:id w:val="-1266068920"/>
                <w14:checkbox>
                  <w14:checked w14:val="1"/>
                  <w14:checkedState w14:val="2612" w14:font="Arial Unicode MS"/>
                  <w14:uncheckedState w14:val="2610" w14:font="Arial Unicode MS"/>
                </w14:checkbox>
              </w:sdtPr>
              <w:sdtEndPr/>
              <w:sdtContent>
                <w:r w:rsidR="00CD01E9" w:rsidRPr="00C6228D">
                  <w:rPr>
                    <w:rFonts w:ascii="Segoe UI Symbol" w:eastAsia="Arial Unicode MS" w:hAnsi="Segoe UI Symbol" w:cs="Segoe UI Symbol"/>
                    <w:sz w:val="22"/>
                    <w:szCs w:val="22"/>
                  </w:rPr>
                  <w:t>☒</w:t>
                </w:r>
              </w:sdtContent>
            </w:sdt>
            <w:r w:rsidR="009E1C14" w:rsidRPr="00C6228D">
              <w:rPr>
                <w:rFonts w:asciiTheme="minorHAnsi" w:hAnsiTheme="minorHAnsi" w:cstheme="minorHAnsi"/>
                <w:sz w:val="22"/>
                <w:szCs w:val="22"/>
              </w:rPr>
              <w:t xml:space="preserve"> </w:t>
            </w:r>
            <w:r w:rsidR="002726B1" w:rsidRPr="00C6228D">
              <w:rPr>
                <w:rFonts w:asciiTheme="minorHAnsi" w:hAnsiTheme="minorHAnsi" w:cstheme="minorHAnsi"/>
                <w:sz w:val="22"/>
                <w:szCs w:val="22"/>
              </w:rPr>
              <w:t>Required</w:t>
            </w:r>
          </w:p>
          <w:p w14:paraId="1802989A" w14:textId="62CAC866" w:rsidR="002726B1" w:rsidRPr="00C6228D" w:rsidRDefault="002726B1" w:rsidP="00CD01E9">
            <w:pPr>
              <w:rPr>
                <w:rFonts w:asciiTheme="minorHAnsi" w:hAnsiTheme="minorHAnsi" w:cstheme="minorHAnsi"/>
                <w:sz w:val="22"/>
                <w:szCs w:val="22"/>
              </w:rPr>
            </w:pPr>
          </w:p>
        </w:tc>
      </w:tr>
      <w:tr w:rsidR="000B585E" w:rsidRPr="00C6228D" w14:paraId="47C3B778" w14:textId="77777777" w:rsidTr="009674FC">
        <w:tblPrEx>
          <w:tblLook w:val="0000" w:firstRow="0" w:lastRow="0" w:firstColumn="0" w:lastColumn="0" w:noHBand="0" w:noVBand="0"/>
        </w:tblPrEx>
        <w:tc>
          <w:tcPr>
            <w:tcW w:w="1916" w:type="dxa"/>
          </w:tcPr>
          <w:p w14:paraId="72F8E321" w14:textId="77777777" w:rsidR="000B585E" w:rsidRPr="00C6228D" w:rsidRDefault="000B585E" w:rsidP="00262445">
            <w:pPr>
              <w:rPr>
                <w:rFonts w:asciiTheme="minorHAnsi" w:hAnsiTheme="minorHAnsi" w:cstheme="minorHAnsi"/>
                <w:sz w:val="22"/>
                <w:szCs w:val="22"/>
              </w:rPr>
            </w:pPr>
            <w:r w:rsidRPr="00C6228D">
              <w:rPr>
                <w:rFonts w:asciiTheme="minorHAnsi" w:hAnsiTheme="minorHAnsi" w:cstheme="minorHAnsi"/>
                <w:sz w:val="22"/>
                <w:szCs w:val="22"/>
              </w:rPr>
              <w:t>Names and curriculum vitae of individuals who will be involved in completing the services</w:t>
            </w:r>
          </w:p>
        </w:tc>
        <w:tc>
          <w:tcPr>
            <w:tcW w:w="7434" w:type="dxa"/>
          </w:tcPr>
          <w:p w14:paraId="78C079FF" w14:textId="74DE3CD7" w:rsidR="000B585E" w:rsidRPr="00C6228D" w:rsidRDefault="00093727" w:rsidP="009E1C14">
            <w:pPr>
              <w:rPr>
                <w:rFonts w:asciiTheme="minorHAnsi" w:hAnsiTheme="minorHAnsi" w:cstheme="minorHAnsi"/>
                <w:sz w:val="22"/>
                <w:szCs w:val="22"/>
              </w:rPr>
            </w:pPr>
            <w:sdt>
              <w:sdtPr>
                <w:rPr>
                  <w:rFonts w:asciiTheme="minorHAnsi" w:hAnsiTheme="minorHAnsi" w:cstheme="minorHAnsi"/>
                  <w:sz w:val="22"/>
                  <w:szCs w:val="22"/>
                </w:rPr>
                <w:id w:val="-723987032"/>
                <w14:checkbox>
                  <w14:checked w14:val="1"/>
                  <w14:checkedState w14:val="2612" w14:font="Arial Unicode MS"/>
                  <w14:uncheckedState w14:val="2610" w14:font="Arial Unicode MS"/>
                </w14:checkbox>
              </w:sdtPr>
              <w:sdtEndPr/>
              <w:sdtContent>
                <w:r w:rsidR="00CD01E9" w:rsidRPr="00C6228D">
                  <w:rPr>
                    <w:rFonts w:ascii="Segoe UI Symbol" w:eastAsia="Arial Unicode MS" w:hAnsi="Segoe UI Symbol" w:cs="Segoe UI Symbol"/>
                    <w:sz w:val="22"/>
                    <w:szCs w:val="22"/>
                  </w:rPr>
                  <w:t>☒</w:t>
                </w:r>
              </w:sdtContent>
            </w:sdt>
            <w:r w:rsidR="009E1C14" w:rsidRPr="00C6228D">
              <w:rPr>
                <w:rFonts w:asciiTheme="minorHAnsi" w:hAnsiTheme="minorHAnsi" w:cstheme="minorHAnsi"/>
                <w:sz w:val="22"/>
                <w:szCs w:val="22"/>
              </w:rPr>
              <w:t xml:space="preserve"> </w:t>
            </w:r>
            <w:r w:rsidR="000B585E" w:rsidRPr="00C6228D">
              <w:rPr>
                <w:rFonts w:asciiTheme="minorHAnsi" w:hAnsiTheme="minorHAnsi" w:cstheme="minorHAnsi"/>
                <w:sz w:val="22"/>
                <w:szCs w:val="22"/>
              </w:rPr>
              <w:t>Required</w:t>
            </w:r>
          </w:p>
          <w:p w14:paraId="0B1535F5" w14:textId="46EE8237" w:rsidR="000B585E" w:rsidRPr="00C6228D" w:rsidRDefault="000B585E" w:rsidP="009E1C14">
            <w:pPr>
              <w:rPr>
                <w:rFonts w:asciiTheme="minorHAnsi" w:hAnsiTheme="minorHAnsi" w:cstheme="minorHAnsi"/>
                <w:sz w:val="22"/>
                <w:szCs w:val="22"/>
              </w:rPr>
            </w:pPr>
          </w:p>
        </w:tc>
      </w:tr>
      <w:tr w:rsidR="00BE45B5" w:rsidRPr="00C6228D" w14:paraId="79344730" w14:textId="77777777" w:rsidTr="009674FC">
        <w:tc>
          <w:tcPr>
            <w:tcW w:w="1916" w:type="dxa"/>
            <w:shd w:val="clear" w:color="auto" w:fill="auto"/>
          </w:tcPr>
          <w:p w14:paraId="67D72DF4" w14:textId="77777777" w:rsidR="00BE45B5" w:rsidRPr="00C6228D" w:rsidRDefault="003D08FE" w:rsidP="0021187D">
            <w:pPr>
              <w:rPr>
                <w:rFonts w:asciiTheme="minorHAnsi" w:hAnsiTheme="minorHAnsi" w:cstheme="minorHAnsi"/>
                <w:bCs/>
                <w:sz w:val="22"/>
                <w:szCs w:val="22"/>
              </w:rPr>
            </w:pPr>
            <w:r w:rsidRPr="00C6228D">
              <w:rPr>
                <w:rFonts w:asciiTheme="minorHAnsi" w:hAnsiTheme="minorHAnsi" w:cstheme="minorHAnsi"/>
                <w:bCs/>
                <w:sz w:val="22"/>
                <w:szCs w:val="22"/>
              </w:rPr>
              <w:t xml:space="preserve">Currency of </w:t>
            </w:r>
            <w:r w:rsidR="00EB4053" w:rsidRPr="00C6228D">
              <w:rPr>
                <w:rFonts w:asciiTheme="minorHAnsi" w:hAnsiTheme="minorHAnsi" w:cstheme="minorHAnsi"/>
                <w:bCs/>
                <w:sz w:val="22"/>
                <w:szCs w:val="22"/>
              </w:rPr>
              <w:t>Proposal</w:t>
            </w:r>
          </w:p>
        </w:tc>
        <w:tc>
          <w:tcPr>
            <w:tcW w:w="7434" w:type="dxa"/>
            <w:shd w:val="clear" w:color="auto" w:fill="auto"/>
          </w:tcPr>
          <w:p w14:paraId="3121CFF9" w14:textId="06B56712" w:rsidR="00BE45B5" w:rsidRPr="00C6228D" w:rsidRDefault="00093727" w:rsidP="009E1C14">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848600941"/>
                <w14:checkbox>
                  <w14:checked w14:val="1"/>
                  <w14:checkedState w14:val="2612" w14:font="Arial Unicode MS"/>
                  <w14:uncheckedState w14:val="2610" w14:font="Arial Unicode MS"/>
                </w14:checkbox>
              </w:sdtPr>
              <w:sdtEndPr/>
              <w:sdtContent>
                <w:r w:rsidR="00CD01E9" w:rsidRPr="00C6228D">
                  <w:rPr>
                    <w:rFonts w:ascii="Segoe UI Symbol" w:eastAsia="Arial Unicode MS" w:hAnsi="Segoe UI Symbol" w:cs="Segoe UI Symbol"/>
                    <w:snapToGrid w:val="0"/>
                    <w:sz w:val="22"/>
                    <w:szCs w:val="22"/>
                  </w:rPr>
                  <w:t>☒</w:t>
                </w:r>
              </w:sdtContent>
            </w:sdt>
            <w:r w:rsidR="009E1C14" w:rsidRPr="00C6228D">
              <w:rPr>
                <w:rFonts w:asciiTheme="minorHAnsi" w:hAnsiTheme="minorHAnsi" w:cstheme="minorHAnsi"/>
                <w:snapToGrid w:val="0"/>
                <w:sz w:val="22"/>
                <w:szCs w:val="22"/>
              </w:rPr>
              <w:t xml:space="preserve"> </w:t>
            </w:r>
            <w:r w:rsidR="003D08FE" w:rsidRPr="00C6228D">
              <w:rPr>
                <w:rFonts w:asciiTheme="minorHAnsi" w:hAnsiTheme="minorHAnsi" w:cstheme="minorHAnsi"/>
                <w:snapToGrid w:val="0"/>
                <w:sz w:val="22"/>
                <w:szCs w:val="22"/>
              </w:rPr>
              <w:t>Local Currency</w:t>
            </w:r>
            <w:r w:rsidR="000C328B">
              <w:rPr>
                <w:rFonts w:asciiTheme="minorHAnsi" w:hAnsiTheme="minorHAnsi" w:cstheme="minorHAnsi"/>
                <w:snapToGrid w:val="0"/>
                <w:sz w:val="22"/>
                <w:szCs w:val="22"/>
              </w:rPr>
              <w:t xml:space="preserve"> - T</w:t>
            </w:r>
            <w:r w:rsidR="00BC65ED">
              <w:rPr>
                <w:rFonts w:asciiTheme="minorHAnsi" w:hAnsiTheme="minorHAnsi" w:cstheme="minorHAnsi"/>
                <w:snapToGrid w:val="0"/>
                <w:sz w:val="22"/>
                <w:szCs w:val="22"/>
              </w:rPr>
              <w:t>ZS</w:t>
            </w:r>
          </w:p>
        </w:tc>
      </w:tr>
      <w:tr w:rsidR="00102ABA" w:rsidRPr="00C6228D" w14:paraId="52775B2A" w14:textId="77777777" w:rsidTr="009674FC">
        <w:tblPrEx>
          <w:tblLook w:val="0000" w:firstRow="0" w:lastRow="0" w:firstColumn="0" w:lastColumn="0" w:noHBand="0" w:noVBand="0"/>
        </w:tblPrEx>
        <w:tc>
          <w:tcPr>
            <w:tcW w:w="1916" w:type="dxa"/>
          </w:tcPr>
          <w:p w14:paraId="659C046E" w14:textId="77777777" w:rsidR="00102ABA" w:rsidRPr="00C6228D" w:rsidRDefault="00102ABA" w:rsidP="00262445">
            <w:pPr>
              <w:rPr>
                <w:rFonts w:asciiTheme="minorHAnsi" w:hAnsiTheme="minorHAnsi" w:cstheme="minorHAnsi"/>
                <w:sz w:val="22"/>
                <w:szCs w:val="22"/>
              </w:rPr>
            </w:pPr>
            <w:r w:rsidRPr="00C6228D">
              <w:rPr>
                <w:rFonts w:asciiTheme="minorHAnsi" w:hAnsiTheme="minorHAnsi" w:cstheme="minorHAnsi"/>
                <w:sz w:val="22"/>
                <w:szCs w:val="22"/>
              </w:rPr>
              <w:t xml:space="preserve">Value Added Tax on Price </w:t>
            </w:r>
            <w:r w:rsidR="00EB4053" w:rsidRPr="00C6228D">
              <w:rPr>
                <w:rFonts w:asciiTheme="minorHAnsi" w:hAnsiTheme="minorHAnsi" w:cstheme="minorHAnsi"/>
                <w:sz w:val="22"/>
                <w:szCs w:val="22"/>
              </w:rPr>
              <w:t>Proposal</w:t>
            </w:r>
            <w:r w:rsidRPr="00C6228D">
              <w:rPr>
                <w:rStyle w:val="FootnoteReference"/>
                <w:rFonts w:asciiTheme="minorHAnsi" w:hAnsiTheme="minorHAnsi" w:cstheme="minorHAnsi"/>
                <w:sz w:val="22"/>
                <w:szCs w:val="22"/>
              </w:rPr>
              <w:footnoteReference w:id="3"/>
            </w:r>
          </w:p>
        </w:tc>
        <w:tc>
          <w:tcPr>
            <w:tcW w:w="7434" w:type="dxa"/>
          </w:tcPr>
          <w:p w14:paraId="600C49C8" w14:textId="03B2C196" w:rsidR="00102ABA" w:rsidRPr="00C6228D" w:rsidRDefault="00093727" w:rsidP="009E1C14">
            <w:pPr>
              <w:rPr>
                <w:rFonts w:asciiTheme="minorHAnsi" w:hAnsiTheme="minorHAnsi" w:cstheme="minorHAnsi"/>
                <w:sz w:val="22"/>
                <w:szCs w:val="22"/>
              </w:rPr>
            </w:pPr>
            <w:sdt>
              <w:sdtPr>
                <w:rPr>
                  <w:rFonts w:asciiTheme="minorHAnsi" w:hAnsiTheme="minorHAnsi" w:cstheme="minorHAnsi"/>
                  <w:sz w:val="22"/>
                  <w:szCs w:val="22"/>
                </w:rPr>
                <w:id w:val="706916078"/>
                <w14:checkbox>
                  <w14:checked w14:val="1"/>
                  <w14:checkedState w14:val="2612" w14:font="Arial Unicode MS"/>
                  <w14:uncheckedState w14:val="2610" w14:font="Arial Unicode MS"/>
                </w14:checkbox>
              </w:sdtPr>
              <w:sdtEndPr/>
              <w:sdtContent>
                <w:r w:rsidR="00CD01E9" w:rsidRPr="00C6228D">
                  <w:rPr>
                    <w:rFonts w:ascii="Segoe UI Symbol" w:eastAsia="Arial Unicode MS" w:hAnsi="Segoe UI Symbol" w:cs="Segoe UI Symbol"/>
                    <w:sz w:val="22"/>
                    <w:szCs w:val="22"/>
                  </w:rPr>
                  <w:t>☒</w:t>
                </w:r>
              </w:sdtContent>
            </w:sdt>
            <w:r w:rsidR="009E1C14" w:rsidRPr="00C6228D">
              <w:rPr>
                <w:rFonts w:asciiTheme="minorHAnsi" w:hAnsiTheme="minorHAnsi" w:cstheme="minorHAnsi"/>
                <w:sz w:val="22"/>
                <w:szCs w:val="22"/>
              </w:rPr>
              <w:t xml:space="preserve"> </w:t>
            </w:r>
            <w:r w:rsidR="00102ABA" w:rsidRPr="00C6228D">
              <w:rPr>
                <w:rFonts w:asciiTheme="minorHAnsi" w:hAnsiTheme="minorHAnsi" w:cstheme="minorHAnsi"/>
                <w:sz w:val="22"/>
                <w:szCs w:val="22"/>
              </w:rPr>
              <w:t xml:space="preserve">must be </w:t>
            </w:r>
            <w:r w:rsidR="00A87833">
              <w:rPr>
                <w:rFonts w:asciiTheme="minorHAnsi" w:hAnsiTheme="minorHAnsi" w:cstheme="minorHAnsi"/>
                <w:sz w:val="22"/>
                <w:szCs w:val="22"/>
              </w:rPr>
              <w:t>in</w:t>
            </w:r>
            <w:r w:rsidR="00102ABA" w:rsidRPr="00C6228D">
              <w:rPr>
                <w:rFonts w:asciiTheme="minorHAnsi" w:hAnsiTheme="minorHAnsi" w:cstheme="minorHAnsi"/>
                <w:sz w:val="22"/>
                <w:szCs w:val="22"/>
              </w:rPr>
              <w:t>clusive of VAT and other applicable indirect taxes</w:t>
            </w:r>
          </w:p>
        </w:tc>
      </w:tr>
      <w:tr w:rsidR="005B4DA5" w:rsidRPr="00C6228D" w14:paraId="30AB6CC4" w14:textId="77777777" w:rsidTr="009674FC">
        <w:tc>
          <w:tcPr>
            <w:tcW w:w="1916" w:type="dxa"/>
            <w:shd w:val="clear" w:color="auto" w:fill="auto"/>
          </w:tcPr>
          <w:p w14:paraId="0F5C473C" w14:textId="77777777" w:rsidR="005B4DA5" w:rsidRPr="00C6228D" w:rsidRDefault="003D08FE" w:rsidP="004D09EE">
            <w:pPr>
              <w:rPr>
                <w:rFonts w:asciiTheme="minorHAnsi" w:hAnsiTheme="minorHAnsi" w:cstheme="minorHAnsi"/>
                <w:bCs/>
                <w:sz w:val="22"/>
                <w:szCs w:val="22"/>
              </w:rPr>
            </w:pPr>
            <w:r w:rsidRPr="00C6228D">
              <w:rPr>
                <w:rFonts w:asciiTheme="minorHAnsi" w:hAnsiTheme="minorHAnsi" w:cstheme="minorHAnsi"/>
                <w:bCs/>
                <w:sz w:val="22"/>
                <w:szCs w:val="22"/>
              </w:rPr>
              <w:t xml:space="preserve">Validity Period of </w:t>
            </w:r>
            <w:r w:rsidR="004D09EE" w:rsidRPr="00C6228D">
              <w:rPr>
                <w:rFonts w:asciiTheme="minorHAnsi" w:hAnsiTheme="minorHAnsi" w:cstheme="minorHAnsi"/>
                <w:bCs/>
                <w:sz w:val="22"/>
                <w:szCs w:val="22"/>
              </w:rPr>
              <w:t xml:space="preserve">Proposals </w:t>
            </w:r>
            <w:r w:rsidR="007F6174" w:rsidRPr="00C6228D">
              <w:rPr>
                <w:rFonts w:asciiTheme="minorHAnsi" w:hAnsiTheme="minorHAnsi" w:cstheme="minorHAnsi"/>
                <w:bCs/>
                <w:i/>
                <w:sz w:val="22"/>
                <w:szCs w:val="22"/>
              </w:rPr>
              <w:t>(Counting for the last day of submission of quotes)</w:t>
            </w:r>
          </w:p>
        </w:tc>
        <w:tc>
          <w:tcPr>
            <w:tcW w:w="7434" w:type="dxa"/>
            <w:shd w:val="clear" w:color="auto" w:fill="auto"/>
          </w:tcPr>
          <w:p w14:paraId="6CFE07FE" w14:textId="08F00B37" w:rsidR="007F6174" w:rsidRPr="00C6228D" w:rsidRDefault="00093727" w:rsidP="00800449">
            <w:pPr>
              <w:rPr>
                <w:rFonts w:asciiTheme="minorHAnsi" w:hAnsiTheme="minorHAnsi" w:cstheme="minorHAnsi"/>
                <w:iCs/>
                <w:sz w:val="22"/>
                <w:szCs w:val="22"/>
              </w:rPr>
            </w:pPr>
            <w:sdt>
              <w:sdtPr>
                <w:rPr>
                  <w:rFonts w:asciiTheme="minorHAnsi" w:hAnsiTheme="minorHAnsi" w:cstheme="minorHAnsi"/>
                  <w:iCs/>
                  <w:sz w:val="22"/>
                  <w:szCs w:val="22"/>
                </w:rPr>
                <w:id w:val="870270806"/>
                <w14:checkbox>
                  <w14:checked w14:val="1"/>
                  <w14:checkedState w14:val="2612" w14:font="Arial Unicode MS"/>
                  <w14:uncheckedState w14:val="2610" w14:font="Arial Unicode MS"/>
                </w14:checkbox>
              </w:sdtPr>
              <w:sdtEndPr/>
              <w:sdtContent>
                <w:r w:rsidR="00800449">
                  <w:rPr>
                    <w:rFonts w:ascii="Arial Unicode MS" w:eastAsia="Arial Unicode MS" w:hAnsi="Arial Unicode MS" w:cs="Arial Unicode MS" w:hint="eastAsia"/>
                    <w:iCs/>
                    <w:sz w:val="22"/>
                    <w:szCs w:val="22"/>
                  </w:rPr>
                  <w:t>☒</w:t>
                </w:r>
              </w:sdtContent>
            </w:sdt>
            <w:r w:rsidR="009E1C14" w:rsidRPr="00C6228D">
              <w:rPr>
                <w:rFonts w:asciiTheme="minorHAnsi" w:hAnsiTheme="minorHAnsi" w:cstheme="minorHAnsi"/>
                <w:iCs/>
                <w:sz w:val="22"/>
                <w:szCs w:val="22"/>
              </w:rPr>
              <w:t xml:space="preserve"> </w:t>
            </w:r>
            <w:r w:rsidR="00FB1FD0">
              <w:rPr>
                <w:rFonts w:asciiTheme="minorHAnsi" w:hAnsiTheme="minorHAnsi" w:cstheme="minorHAnsi"/>
                <w:iCs/>
                <w:sz w:val="22"/>
                <w:szCs w:val="22"/>
              </w:rPr>
              <w:t>120</w:t>
            </w:r>
            <w:r w:rsidR="007F6174" w:rsidRPr="00C6228D">
              <w:rPr>
                <w:rFonts w:asciiTheme="minorHAnsi" w:hAnsiTheme="minorHAnsi" w:cstheme="minorHAnsi"/>
                <w:iCs/>
                <w:sz w:val="22"/>
                <w:szCs w:val="22"/>
              </w:rPr>
              <w:t xml:space="preserve"> days</w:t>
            </w:r>
          </w:p>
          <w:p w14:paraId="663AA534" w14:textId="77777777" w:rsidR="00D16C58" w:rsidRPr="00C6228D" w:rsidRDefault="00D16C58" w:rsidP="00CD01E9">
            <w:pPr>
              <w:jc w:val="both"/>
              <w:rPr>
                <w:rFonts w:asciiTheme="minorHAnsi" w:hAnsiTheme="minorHAnsi" w:cstheme="minorHAnsi"/>
                <w:iCs/>
                <w:sz w:val="22"/>
                <w:szCs w:val="22"/>
              </w:rPr>
            </w:pPr>
          </w:p>
          <w:p w14:paraId="72E0AF21" w14:textId="77777777" w:rsidR="00D16C58" w:rsidRPr="00C6228D" w:rsidRDefault="00D16C58" w:rsidP="00D16C58">
            <w:pPr>
              <w:ind w:left="72"/>
              <w:jc w:val="both"/>
              <w:rPr>
                <w:rFonts w:asciiTheme="minorHAnsi" w:hAnsiTheme="minorHAnsi" w:cstheme="minorHAnsi"/>
                <w:iCs/>
                <w:sz w:val="22"/>
                <w:szCs w:val="22"/>
              </w:rPr>
            </w:pPr>
            <w:r w:rsidRPr="00C6228D">
              <w:rPr>
                <w:rFonts w:asciiTheme="minorHAnsi" w:hAnsiTheme="minorHAnsi" w:cstheme="minorHAnsi"/>
                <w:iCs/>
                <w:sz w:val="22"/>
                <w:szCs w:val="22"/>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7F6174" w:rsidRPr="00C6228D" w14:paraId="13396A96" w14:textId="77777777" w:rsidTr="009674FC">
        <w:tblPrEx>
          <w:tblLook w:val="0000" w:firstRow="0" w:lastRow="0" w:firstColumn="0" w:lastColumn="0" w:noHBand="0" w:noVBand="0"/>
        </w:tblPrEx>
        <w:tc>
          <w:tcPr>
            <w:tcW w:w="1916" w:type="dxa"/>
            <w:tcBorders>
              <w:top w:val="single" w:sz="4" w:space="0" w:color="auto"/>
              <w:left w:val="single" w:sz="4" w:space="0" w:color="auto"/>
              <w:bottom w:val="single" w:sz="4" w:space="0" w:color="auto"/>
              <w:right w:val="single" w:sz="4" w:space="0" w:color="auto"/>
            </w:tcBorders>
          </w:tcPr>
          <w:p w14:paraId="14BC54DD" w14:textId="77777777" w:rsidR="007F6174" w:rsidRPr="00C6228D" w:rsidRDefault="007F6174" w:rsidP="00262445">
            <w:pPr>
              <w:rPr>
                <w:rFonts w:asciiTheme="minorHAnsi" w:hAnsiTheme="minorHAnsi" w:cstheme="minorHAnsi"/>
                <w:sz w:val="22"/>
                <w:szCs w:val="22"/>
              </w:rPr>
            </w:pPr>
            <w:r w:rsidRPr="00C6228D">
              <w:rPr>
                <w:rFonts w:asciiTheme="minorHAnsi" w:hAnsiTheme="minorHAnsi" w:cstheme="minorHAnsi"/>
                <w:sz w:val="22"/>
                <w:szCs w:val="22"/>
              </w:rPr>
              <w:t>Partial Quotes</w:t>
            </w:r>
          </w:p>
        </w:tc>
        <w:tc>
          <w:tcPr>
            <w:tcW w:w="7434" w:type="dxa"/>
            <w:tcBorders>
              <w:top w:val="single" w:sz="4" w:space="0" w:color="auto"/>
              <w:left w:val="single" w:sz="4" w:space="0" w:color="auto"/>
              <w:bottom w:val="single" w:sz="4" w:space="0" w:color="auto"/>
              <w:right w:val="single" w:sz="4" w:space="0" w:color="auto"/>
            </w:tcBorders>
          </w:tcPr>
          <w:p w14:paraId="2EABE33D" w14:textId="75C7EC50" w:rsidR="007F6174" w:rsidRPr="00C6228D" w:rsidRDefault="00093727" w:rsidP="009674FC">
            <w:pPr>
              <w:ind w:left="432" w:hanging="360"/>
              <w:rPr>
                <w:rFonts w:asciiTheme="minorHAnsi" w:hAnsiTheme="minorHAnsi" w:cstheme="minorHAnsi"/>
                <w:iCs/>
                <w:sz w:val="22"/>
                <w:szCs w:val="22"/>
              </w:rPr>
            </w:pPr>
            <w:sdt>
              <w:sdtPr>
                <w:rPr>
                  <w:rFonts w:asciiTheme="minorHAnsi" w:hAnsiTheme="minorHAnsi" w:cstheme="minorHAnsi"/>
                  <w:iCs/>
                  <w:sz w:val="22"/>
                  <w:szCs w:val="22"/>
                </w:rPr>
                <w:id w:val="-523248487"/>
                <w14:checkbox>
                  <w14:checked w14:val="1"/>
                  <w14:checkedState w14:val="2612" w14:font="Arial Unicode MS"/>
                  <w14:uncheckedState w14:val="2610" w14:font="Arial Unicode MS"/>
                </w14:checkbox>
              </w:sdtPr>
              <w:sdtEndPr/>
              <w:sdtContent>
                <w:r w:rsidR="00CD01E9" w:rsidRPr="00C6228D">
                  <w:rPr>
                    <w:rFonts w:ascii="Segoe UI Symbol" w:eastAsia="Arial Unicode MS" w:hAnsi="Segoe UI Symbol" w:cs="Segoe UI Symbol"/>
                    <w:iCs/>
                    <w:sz w:val="22"/>
                    <w:szCs w:val="22"/>
                  </w:rPr>
                  <w:t>☒</w:t>
                </w:r>
              </w:sdtContent>
            </w:sdt>
            <w:r w:rsidR="00445EEC" w:rsidRPr="00C6228D">
              <w:rPr>
                <w:rFonts w:asciiTheme="minorHAnsi" w:hAnsiTheme="minorHAnsi" w:cstheme="minorHAnsi"/>
                <w:iCs/>
                <w:sz w:val="22"/>
                <w:szCs w:val="22"/>
              </w:rPr>
              <w:t xml:space="preserve"> </w:t>
            </w:r>
            <w:r w:rsidR="007F6174" w:rsidRPr="00C6228D">
              <w:rPr>
                <w:rFonts w:asciiTheme="minorHAnsi" w:hAnsiTheme="minorHAnsi" w:cstheme="minorHAnsi"/>
                <w:iCs/>
                <w:sz w:val="22"/>
                <w:szCs w:val="22"/>
              </w:rPr>
              <w:t>Not permitted</w:t>
            </w:r>
          </w:p>
        </w:tc>
      </w:tr>
      <w:tr w:rsidR="00D85C6C" w:rsidRPr="00C6228D" w14:paraId="2B9AD34B" w14:textId="77777777" w:rsidTr="009674FC">
        <w:tc>
          <w:tcPr>
            <w:tcW w:w="1916" w:type="dxa"/>
            <w:shd w:val="clear" w:color="auto" w:fill="auto"/>
          </w:tcPr>
          <w:p w14:paraId="4416EB12" w14:textId="77777777" w:rsidR="00D85C6C" w:rsidRPr="00C6228D" w:rsidRDefault="007C2D07" w:rsidP="0021187D">
            <w:pPr>
              <w:rPr>
                <w:rFonts w:asciiTheme="minorHAnsi" w:hAnsiTheme="minorHAnsi" w:cstheme="minorHAnsi"/>
                <w:bCs/>
                <w:sz w:val="22"/>
                <w:szCs w:val="22"/>
              </w:rPr>
            </w:pPr>
            <w:r w:rsidRPr="00C6228D">
              <w:rPr>
                <w:rFonts w:asciiTheme="minorHAnsi" w:hAnsiTheme="minorHAnsi" w:cstheme="minorHAnsi"/>
                <w:bCs/>
                <w:sz w:val="22"/>
                <w:szCs w:val="22"/>
              </w:rPr>
              <w:t>Payment Terms</w:t>
            </w:r>
            <w:r w:rsidR="00074C9B" w:rsidRPr="00C6228D">
              <w:rPr>
                <w:rStyle w:val="FootnoteReference"/>
                <w:rFonts w:asciiTheme="minorHAnsi" w:hAnsiTheme="minorHAnsi" w:cstheme="minorHAnsi"/>
                <w:bCs/>
                <w:sz w:val="22"/>
                <w:szCs w:val="22"/>
              </w:rPr>
              <w:footnoteReference w:id="4"/>
            </w:r>
          </w:p>
        </w:tc>
        <w:tc>
          <w:tcPr>
            <w:tcW w:w="7434" w:type="dxa"/>
            <w:shd w:val="clear" w:color="auto" w:fill="auto"/>
          </w:tcPr>
          <w:p w14:paraId="76FAE368" w14:textId="77777777" w:rsidR="00321832" w:rsidRPr="00C6228D" w:rsidRDefault="00321832" w:rsidP="0021187D">
            <w:pPr>
              <w:jc w:val="both"/>
              <w:rPr>
                <w:rFonts w:asciiTheme="minorHAnsi" w:hAnsiTheme="minorHAnsi" w:cstheme="minorHAns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1226"/>
              <w:gridCol w:w="1402"/>
              <w:gridCol w:w="2717"/>
            </w:tblGrid>
            <w:tr w:rsidR="00CA5D62" w:rsidRPr="00CA5D62" w14:paraId="0098BFCD" w14:textId="77777777" w:rsidTr="00895CAE">
              <w:tc>
                <w:tcPr>
                  <w:tcW w:w="1863" w:type="dxa"/>
                </w:tcPr>
                <w:p w14:paraId="11F2F203" w14:textId="77777777" w:rsidR="00296B95" w:rsidRPr="00CA5D62" w:rsidRDefault="00296B95" w:rsidP="0021187D">
                  <w:pPr>
                    <w:jc w:val="center"/>
                    <w:rPr>
                      <w:rFonts w:asciiTheme="minorHAnsi" w:hAnsiTheme="minorHAnsi" w:cstheme="minorHAnsi"/>
                      <w:bCs/>
                      <w:sz w:val="22"/>
                      <w:szCs w:val="22"/>
                    </w:rPr>
                  </w:pPr>
                  <w:r w:rsidRPr="00CA5D62">
                    <w:rPr>
                      <w:rFonts w:asciiTheme="minorHAnsi" w:hAnsiTheme="minorHAnsi" w:cstheme="minorHAnsi"/>
                      <w:bCs/>
                      <w:sz w:val="22"/>
                      <w:szCs w:val="22"/>
                    </w:rPr>
                    <w:lastRenderedPageBreak/>
                    <w:t>Outputs</w:t>
                  </w:r>
                </w:p>
              </w:tc>
              <w:tc>
                <w:tcPr>
                  <w:tcW w:w="1226" w:type="dxa"/>
                  <w:shd w:val="clear" w:color="auto" w:fill="auto"/>
                </w:tcPr>
                <w:p w14:paraId="303B1FDA" w14:textId="77777777" w:rsidR="00296B95" w:rsidRPr="00CA5D62" w:rsidRDefault="00296B95" w:rsidP="0021187D">
                  <w:pPr>
                    <w:jc w:val="center"/>
                    <w:rPr>
                      <w:rFonts w:asciiTheme="minorHAnsi" w:hAnsiTheme="minorHAnsi" w:cstheme="minorHAnsi"/>
                      <w:bCs/>
                      <w:sz w:val="22"/>
                      <w:szCs w:val="22"/>
                    </w:rPr>
                  </w:pPr>
                  <w:r w:rsidRPr="00CA5D62">
                    <w:rPr>
                      <w:rFonts w:asciiTheme="minorHAnsi" w:hAnsiTheme="minorHAnsi" w:cstheme="minorHAnsi"/>
                      <w:bCs/>
                      <w:sz w:val="22"/>
                      <w:szCs w:val="22"/>
                    </w:rPr>
                    <w:t>Percentage</w:t>
                  </w:r>
                </w:p>
              </w:tc>
              <w:tc>
                <w:tcPr>
                  <w:tcW w:w="1402" w:type="dxa"/>
                  <w:shd w:val="clear" w:color="auto" w:fill="auto"/>
                </w:tcPr>
                <w:p w14:paraId="6741C1F7" w14:textId="77777777" w:rsidR="00296B95" w:rsidRPr="00CA5D62" w:rsidRDefault="00296B95" w:rsidP="0021187D">
                  <w:pPr>
                    <w:jc w:val="center"/>
                    <w:rPr>
                      <w:rFonts w:asciiTheme="minorHAnsi" w:hAnsiTheme="minorHAnsi" w:cstheme="minorHAnsi"/>
                      <w:bCs/>
                      <w:sz w:val="22"/>
                      <w:szCs w:val="22"/>
                    </w:rPr>
                  </w:pPr>
                  <w:r w:rsidRPr="00CA5D62">
                    <w:rPr>
                      <w:rFonts w:asciiTheme="minorHAnsi" w:hAnsiTheme="minorHAnsi" w:cstheme="minorHAnsi"/>
                      <w:bCs/>
                      <w:sz w:val="22"/>
                      <w:szCs w:val="22"/>
                    </w:rPr>
                    <w:t>Timing</w:t>
                  </w:r>
                </w:p>
              </w:tc>
              <w:tc>
                <w:tcPr>
                  <w:tcW w:w="2717" w:type="dxa"/>
                  <w:shd w:val="clear" w:color="auto" w:fill="auto"/>
                </w:tcPr>
                <w:p w14:paraId="60BAFD6A" w14:textId="77777777" w:rsidR="00296B95" w:rsidRPr="00CA5D62" w:rsidRDefault="00296B95" w:rsidP="0021187D">
                  <w:pPr>
                    <w:jc w:val="center"/>
                    <w:rPr>
                      <w:rFonts w:asciiTheme="minorHAnsi" w:hAnsiTheme="minorHAnsi" w:cstheme="minorHAnsi"/>
                      <w:bCs/>
                      <w:sz w:val="22"/>
                      <w:szCs w:val="22"/>
                    </w:rPr>
                  </w:pPr>
                  <w:r w:rsidRPr="00CA5D62">
                    <w:rPr>
                      <w:rFonts w:asciiTheme="minorHAnsi" w:hAnsiTheme="minorHAnsi" w:cstheme="minorHAnsi"/>
                      <w:bCs/>
                      <w:sz w:val="22"/>
                      <w:szCs w:val="22"/>
                    </w:rPr>
                    <w:t>Condition for Payment Release</w:t>
                  </w:r>
                </w:p>
              </w:tc>
            </w:tr>
            <w:tr w:rsidR="00CA5D62" w:rsidRPr="00CA5D62" w14:paraId="021BF7A0" w14:textId="77777777" w:rsidTr="00895CAE">
              <w:tc>
                <w:tcPr>
                  <w:tcW w:w="1863" w:type="dxa"/>
                </w:tcPr>
                <w:p w14:paraId="7F02CB59" w14:textId="79C3577C" w:rsidR="00296B95" w:rsidRPr="00CA5D62" w:rsidRDefault="00BF6CDE" w:rsidP="00815CD0">
                  <w:pPr>
                    <w:rPr>
                      <w:rFonts w:asciiTheme="minorHAnsi" w:hAnsiTheme="minorHAnsi" w:cstheme="minorHAnsi"/>
                      <w:bCs/>
                      <w:sz w:val="22"/>
                      <w:szCs w:val="22"/>
                    </w:rPr>
                  </w:pPr>
                  <w:r w:rsidRPr="00CA5D62">
                    <w:rPr>
                      <w:rFonts w:asciiTheme="minorHAnsi" w:hAnsiTheme="minorHAnsi" w:cstheme="minorHAnsi"/>
                      <w:bCs/>
                      <w:sz w:val="22"/>
                      <w:szCs w:val="22"/>
                    </w:rPr>
                    <w:t>100% up on completion of all services</w:t>
                  </w:r>
                </w:p>
              </w:tc>
              <w:tc>
                <w:tcPr>
                  <w:tcW w:w="1226" w:type="dxa"/>
                  <w:shd w:val="clear" w:color="auto" w:fill="auto"/>
                </w:tcPr>
                <w:p w14:paraId="29401829" w14:textId="199C7935" w:rsidR="00296B95" w:rsidRPr="00CA5D62" w:rsidRDefault="00BF6CDE" w:rsidP="0021187D">
                  <w:pPr>
                    <w:jc w:val="both"/>
                    <w:rPr>
                      <w:rFonts w:asciiTheme="minorHAnsi" w:hAnsiTheme="minorHAnsi" w:cstheme="minorHAnsi"/>
                      <w:bCs/>
                      <w:sz w:val="22"/>
                      <w:szCs w:val="22"/>
                    </w:rPr>
                  </w:pPr>
                  <w:r w:rsidRPr="00CA5D62">
                    <w:rPr>
                      <w:rFonts w:asciiTheme="minorHAnsi" w:hAnsiTheme="minorHAnsi" w:cstheme="minorHAnsi"/>
                      <w:bCs/>
                      <w:sz w:val="22"/>
                      <w:szCs w:val="22"/>
                    </w:rPr>
                    <w:t>100%</w:t>
                  </w:r>
                </w:p>
              </w:tc>
              <w:tc>
                <w:tcPr>
                  <w:tcW w:w="1402" w:type="dxa"/>
                  <w:shd w:val="clear" w:color="auto" w:fill="auto"/>
                </w:tcPr>
                <w:p w14:paraId="1AEBA175" w14:textId="11517DEA" w:rsidR="00296B95" w:rsidRPr="00CA5D62" w:rsidRDefault="00CD01E9" w:rsidP="0021187D">
                  <w:pPr>
                    <w:jc w:val="both"/>
                    <w:rPr>
                      <w:rFonts w:asciiTheme="minorHAnsi" w:hAnsiTheme="minorHAnsi" w:cstheme="minorHAnsi"/>
                      <w:bCs/>
                      <w:sz w:val="22"/>
                      <w:szCs w:val="22"/>
                    </w:rPr>
                  </w:pPr>
                  <w:r w:rsidRPr="00CA5D62">
                    <w:rPr>
                      <w:rFonts w:asciiTheme="minorHAnsi" w:hAnsiTheme="minorHAnsi" w:cstheme="minorHAnsi"/>
                      <w:bCs/>
                      <w:sz w:val="22"/>
                      <w:szCs w:val="22"/>
                    </w:rPr>
                    <w:t xml:space="preserve">Upon </w:t>
                  </w:r>
                  <w:r w:rsidR="00BF6CDE" w:rsidRPr="00CA5D62">
                    <w:rPr>
                      <w:rFonts w:asciiTheme="minorHAnsi" w:hAnsiTheme="minorHAnsi" w:cstheme="minorHAnsi"/>
                      <w:bCs/>
                      <w:sz w:val="22"/>
                      <w:szCs w:val="22"/>
                    </w:rPr>
                    <w:t>completion</w:t>
                  </w:r>
                </w:p>
                <w:p w14:paraId="5C9DC0B2" w14:textId="77777777" w:rsidR="00296B95" w:rsidRPr="00CA5D62" w:rsidRDefault="00296B95" w:rsidP="0021187D">
                  <w:pPr>
                    <w:jc w:val="both"/>
                    <w:rPr>
                      <w:rFonts w:asciiTheme="minorHAnsi" w:hAnsiTheme="minorHAnsi" w:cstheme="minorHAnsi"/>
                      <w:bCs/>
                      <w:sz w:val="22"/>
                      <w:szCs w:val="22"/>
                    </w:rPr>
                  </w:pPr>
                </w:p>
              </w:tc>
              <w:tc>
                <w:tcPr>
                  <w:tcW w:w="2717" w:type="dxa"/>
                  <w:shd w:val="clear" w:color="auto" w:fill="auto"/>
                </w:tcPr>
                <w:p w14:paraId="2AF65989" w14:textId="77777777" w:rsidR="00296B95" w:rsidRPr="00CA5D62" w:rsidRDefault="00296B95" w:rsidP="00C04586">
                  <w:pPr>
                    <w:jc w:val="both"/>
                    <w:rPr>
                      <w:rFonts w:asciiTheme="minorHAnsi" w:hAnsiTheme="minorHAnsi" w:cstheme="minorHAnsi"/>
                      <w:bCs/>
                      <w:sz w:val="22"/>
                      <w:szCs w:val="22"/>
                    </w:rPr>
                  </w:pPr>
                  <w:r w:rsidRPr="00CA5D62">
                    <w:rPr>
                      <w:rFonts w:asciiTheme="minorHAnsi" w:hAnsiTheme="minorHAnsi" w:cstheme="minorHAnsi"/>
                      <w:bCs/>
                      <w:sz w:val="22"/>
                      <w:szCs w:val="22"/>
                    </w:rPr>
                    <w:t>Within thirty (30) days from the date of meeting the following conditions:</w:t>
                  </w:r>
                </w:p>
                <w:p w14:paraId="47D5B3B0" w14:textId="77777777" w:rsidR="00296B95" w:rsidRPr="00CA5D62" w:rsidRDefault="00296B95" w:rsidP="00DB2234">
                  <w:pPr>
                    <w:numPr>
                      <w:ilvl w:val="0"/>
                      <w:numId w:val="3"/>
                    </w:numPr>
                    <w:ind w:left="381"/>
                    <w:rPr>
                      <w:rFonts w:asciiTheme="minorHAnsi" w:hAnsiTheme="minorHAnsi" w:cstheme="minorHAnsi"/>
                      <w:bCs/>
                      <w:sz w:val="22"/>
                      <w:szCs w:val="22"/>
                    </w:rPr>
                  </w:pPr>
                  <w:r w:rsidRPr="00CA5D62">
                    <w:rPr>
                      <w:rFonts w:asciiTheme="minorHAnsi" w:hAnsiTheme="minorHAnsi" w:cstheme="minorHAnsi"/>
                      <w:bCs/>
                      <w:sz w:val="22"/>
                      <w:szCs w:val="22"/>
                    </w:rPr>
                    <w:t xml:space="preserve">UNDP’s written acceptance (i.e., not mere receipt) of the quality of the outputs; and </w:t>
                  </w:r>
                </w:p>
                <w:p w14:paraId="6C5B3563" w14:textId="77777777" w:rsidR="00296B95" w:rsidRPr="00CA5D62" w:rsidRDefault="00296B95" w:rsidP="00DB2234">
                  <w:pPr>
                    <w:numPr>
                      <w:ilvl w:val="0"/>
                      <w:numId w:val="3"/>
                    </w:numPr>
                    <w:ind w:left="381"/>
                    <w:rPr>
                      <w:rFonts w:asciiTheme="minorHAnsi" w:hAnsiTheme="minorHAnsi" w:cstheme="minorHAnsi"/>
                      <w:bCs/>
                      <w:sz w:val="22"/>
                      <w:szCs w:val="22"/>
                    </w:rPr>
                  </w:pPr>
                  <w:r w:rsidRPr="00CA5D62">
                    <w:rPr>
                      <w:rFonts w:asciiTheme="minorHAnsi" w:hAnsiTheme="minorHAnsi" w:cstheme="minorHAnsi"/>
                      <w:bCs/>
                      <w:sz w:val="22"/>
                      <w:szCs w:val="22"/>
                    </w:rPr>
                    <w:t>Receipt of invoice from the Service Provider.</w:t>
                  </w:r>
                </w:p>
              </w:tc>
            </w:tr>
          </w:tbl>
          <w:p w14:paraId="3ADC2C43" w14:textId="77777777" w:rsidR="00321832" w:rsidRPr="00C6228D" w:rsidRDefault="00321832" w:rsidP="0021187D">
            <w:pPr>
              <w:jc w:val="both"/>
              <w:rPr>
                <w:rFonts w:asciiTheme="minorHAnsi" w:hAnsiTheme="minorHAnsi" w:cstheme="minorHAnsi"/>
                <w:bCs/>
                <w:sz w:val="22"/>
                <w:szCs w:val="22"/>
              </w:rPr>
            </w:pPr>
          </w:p>
        </w:tc>
      </w:tr>
      <w:tr w:rsidR="00074C9B" w:rsidRPr="00C6228D" w14:paraId="02AA02BC" w14:textId="77777777" w:rsidTr="009674FC">
        <w:tc>
          <w:tcPr>
            <w:tcW w:w="1916" w:type="dxa"/>
            <w:shd w:val="clear" w:color="auto" w:fill="auto"/>
          </w:tcPr>
          <w:p w14:paraId="6DA8ACA0" w14:textId="77777777" w:rsidR="00074C9B" w:rsidRPr="00C6228D" w:rsidRDefault="00893913" w:rsidP="00262445">
            <w:pPr>
              <w:rPr>
                <w:rFonts w:asciiTheme="minorHAnsi" w:hAnsiTheme="minorHAnsi" w:cstheme="minorHAnsi"/>
                <w:bCs/>
                <w:sz w:val="22"/>
                <w:szCs w:val="22"/>
              </w:rPr>
            </w:pPr>
            <w:r w:rsidRPr="00C6228D">
              <w:rPr>
                <w:rFonts w:asciiTheme="minorHAnsi" w:hAnsiTheme="minorHAnsi" w:cstheme="minorHAnsi"/>
                <w:bCs/>
                <w:sz w:val="22"/>
                <w:szCs w:val="22"/>
              </w:rPr>
              <w:lastRenderedPageBreak/>
              <w:t>Person(</w:t>
            </w:r>
            <w:r w:rsidR="00074C9B" w:rsidRPr="00C6228D">
              <w:rPr>
                <w:rFonts w:asciiTheme="minorHAnsi" w:hAnsiTheme="minorHAnsi" w:cstheme="minorHAnsi"/>
                <w:bCs/>
                <w:sz w:val="22"/>
                <w:szCs w:val="22"/>
              </w:rPr>
              <w:t>s</w:t>
            </w:r>
            <w:r w:rsidRPr="00C6228D">
              <w:rPr>
                <w:rFonts w:asciiTheme="minorHAnsi" w:hAnsiTheme="minorHAnsi" w:cstheme="minorHAnsi"/>
                <w:bCs/>
                <w:sz w:val="22"/>
                <w:szCs w:val="22"/>
              </w:rPr>
              <w:t>)</w:t>
            </w:r>
            <w:r w:rsidR="00074C9B" w:rsidRPr="00C6228D">
              <w:rPr>
                <w:rFonts w:asciiTheme="minorHAnsi" w:hAnsiTheme="minorHAnsi" w:cstheme="minorHAnsi"/>
                <w:bCs/>
                <w:sz w:val="22"/>
                <w:szCs w:val="22"/>
              </w:rPr>
              <w:t xml:space="preserve"> to review/inspect/ approve outputs/completed services and authorize </w:t>
            </w:r>
            <w:r w:rsidR="009D5424" w:rsidRPr="00C6228D">
              <w:rPr>
                <w:rFonts w:asciiTheme="minorHAnsi" w:hAnsiTheme="minorHAnsi" w:cstheme="minorHAnsi"/>
                <w:bCs/>
                <w:sz w:val="22"/>
                <w:szCs w:val="22"/>
              </w:rPr>
              <w:t xml:space="preserve">the disbursement of </w:t>
            </w:r>
            <w:r w:rsidR="00074C9B" w:rsidRPr="00C6228D">
              <w:rPr>
                <w:rFonts w:asciiTheme="minorHAnsi" w:hAnsiTheme="minorHAnsi" w:cstheme="minorHAnsi"/>
                <w:bCs/>
                <w:sz w:val="22"/>
                <w:szCs w:val="22"/>
              </w:rPr>
              <w:t>payment</w:t>
            </w:r>
          </w:p>
        </w:tc>
        <w:tc>
          <w:tcPr>
            <w:tcW w:w="7434" w:type="dxa"/>
            <w:shd w:val="clear" w:color="auto" w:fill="auto"/>
          </w:tcPr>
          <w:sdt>
            <w:sdtPr>
              <w:rPr>
                <w:rFonts w:ascii="Arial" w:hAnsi="Arial" w:cs="Arial"/>
                <w:color w:val="343434"/>
                <w:w w:val="110"/>
                <w:sz w:val="18"/>
                <w:szCs w:val="18"/>
              </w:rPr>
              <w:id w:val="1025286465"/>
              <w:text/>
            </w:sdtPr>
            <w:sdtEndPr/>
            <w:sdtContent>
              <w:p w14:paraId="65FBA9B2" w14:textId="7936E699" w:rsidR="00074C9B" w:rsidRPr="00C6228D" w:rsidRDefault="00FA6870" w:rsidP="00CD01E9">
                <w:pPr>
                  <w:jc w:val="both"/>
                  <w:rPr>
                    <w:rFonts w:asciiTheme="minorHAnsi" w:hAnsiTheme="minorHAnsi" w:cstheme="minorHAnsi"/>
                    <w:bCs/>
                    <w:sz w:val="22"/>
                    <w:szCs w:val="22"/>
                  </w:rPr>
                </w:pPr>
                <w:r w:rsidRPr="00FA6870">
                  <w:rPr>
                    <w:rFonts w:ascii="Arial" w:hAnsi="Arial" w:cs="Arial"/>
                    <w:color w:val="343434"/>
                    <w:w w:val="110"/>
                    <w:sz w:val="18"/>
                    <w:szCs w:val="18"/>
                  </w:rPr>
                  <w:t>FUNGUO Communications, Outreach and Advocacy Lead</w:t>
                </w:r>
              </w:p>
            </w:sdtContent>
          </w:sdt>
        </w:tc>
      </w:tr>
      <w:tr w:rsidR="00D85C6C" w:rsidRPr="00C6228D" w14:paraId="4D135469" w14:textId="77777777" w:rsidTr="009674FC">
        <w:tc>
          <w:tcPr>
            <w:tcW w:w="1916" w:type="dxa"/>
            <w:shd w:val="clear" w:color="auto" w:fill="auto"/>
          </w:tcPr>
          <w:p w14:paraId="239FEC45" w14:textId="77777777" w:rsidR="00D85C6C" w:rsidRPr="00C6228D" w:rsidRDefault="007C2D07" w:rsidP="0021187D">
            <w:pPr>
              <w:rPr>
                <w:rFonts w:asciiTheme="minorHAnsi" w:hAnsiTheme="minorHAnsi" w:cstheme="minorHAnsi"/>
                <w:bCs/>
                <w:sz w:val="22"/>
                <w:szCs w:val="22"/>
              </w:rPr>
            </w:pPr>
            <w:r w:rsidRPr="00C6228D">
              <w:rPr>
                <w:rFonts w:asciiTheme="minorHAnsi" w:hAnsiTheme="minorHAnsi" w:cstheme="minorHAnsi"/>
                <w:bCs/>
                <w:sz w:val="22"/>
                <w:szCs w:val="22"/>
              </w:rPr>
              <w:t>Type of Contract to be Signed</w:t>
            </w:r>
          </w:p>
        </w:tc>
        <w:tc>
          <w:tcPr>
            <w:tcW w:w="7434" w:type="dxa"/>
            <w:shd w:val="clear" w:color="auto" w:fill="auto"/>
          </w:tcPr>
          <w:p w14:paraId="608E45A9" w14:textId="386DC824" w:rsidR="007C2D07" w:rsidRPr="00C6228D" w:rsidRDefault="00093727" w:rsidP="00CD01E9">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056691794"/>
                <w14:checkbox>
                  <w14:checked w14:val="1"/>
                  <w14:checkedState w14:val="2612" w14:font="Arial Unicode MS"/>
                  <w14:uncheckedState w14:val="2610" w14:font="Arial Unicode MS"/>
                </w14:checkbox>
              </w:sdtPr>
              <w:sdtEndPr/>
              <w:sdtContent>
                <w:r w:rsidR="00CD01E9" w:rsidRPr="00C6228D">
                  <w:rPr>
                    <w:rFonts w:ascii="Segoe UI Symbol" w:eastAsia="Arial Unicode MS" w:hAnsi="Segoe UI Symbol" w:cs="Segoe UI Symbol"/>
                    <w:snapToGrid w:val="0"/>
                    <w:sz w:val="22"/>
                    <w:szCs w:val="22"/>
                  </w:rPr>
                  <w:t>☒</w:t>
                </w:r>
              </w:sdtContent>
            </w:sdt>
            <w:r w:rsidR="00445EEC" w:rsidRPr="00C6228D">
              <w:rPr>
                <w:rFonts w:asciiTheme="minorHAnsi" w:hAnsiTheme="minorHAnsi" w:cstheme="minorHAnsi"/>
                <w:snapToGrid w:val="0"/>
                <w:sz w:val="22"/>
                <w:szCs w:val="22"/>
              </w:rPr>
              <w:t xml:space="preserve"> </w:t>
            </w:r>
            <w:r w:rsidR="009E6EF3">
              <w:rPr>
                <w:rFonts w:asciiTheme="minorHAnsi" w:hAnsiTheme="minorHAnsi" w:cstheme="minorHAnsi"/>
                <w:snapToGrid w:val="0"/>
                <w:sz w:val="22"/>
                <w:szCs w:val="22"/>
              </w:rPr>
              <w:t xml:space="preserve">Contract for provision of Services / Purchase order </w:t>
            </w:r>
          </w:p>
        </w:tc>
      </w:tr>
      <w:tr w:rsidR="00D85C6C" w:rsidRPr="00C6228D" w14:paraId="277C74CF" w14:textId="77777777" w:rsidTr="00107CE4">
        <w:trPr>
          <w:trHeight w:val="1856"/>
        </w:trPr>
        <w:tc>
          <w:tcPr>
            <w:tcW w:w="1916" w:type="dxa"/>
            <w:shd w:val="clear" w:color="auto" w:fill="auto"/>
          </w:tcPr>
          <w:p w14:paraId="2B11259F" w14:textId="77777777" w:rsidR="00D85C6C" w:rsidRPr="00C6228D" w:rsidRDefault="007104C0" w:rsidP="0021187D">
            <w:pPr>
              <w:rPr>
                <w:rFonts w:asciiTheme="minorHAnsi" w:hAnsiTheme="minorHAnsi" w:cstheme="minorHAnsi"/>
                <w:bCs/>
                <w:sz w:val="22"/>
                <w:szCs w:val="22"/>
              </w:rPr>
            </w:pPr>
            <w:r w:rsidRPr="00C6228D">
              <w:rPr>
                <w:rFonts w:asciiTheme="minorHAnsi" w:hAnsiTheme="minorHAnsi" w:cstheme="minorHAnsi"/>
                <w:bCs/>
                <w:sz w:val="22"/>
                <w:szCs w:val="22"/>
              </w:rPr>
              <w:t>Criteria for Contract Award</w:t>
            </w:r>
          </w:p>
        </w:tc>
        <w:tc>
          <w:tcPr>
            <w:tcW w:w="7434" w:type="dxa"/>
            <w:shd w:val="clear" w:color="auto" w:fill="auto"/>
          </w:tcPr>
          <w:p w14:paraId="072C68C1" w14:textId="41B3305C" w:rsidR="00B346B2" w:rsidRDefault="00093727" w:rsidP="009E6EF3">
            <w:pPr>
              <w:pStyle w:val="BankNormal"/>
              <w:spacing w:after="0"/>
              <w:jc w:val="both"/>
              <w:rPr>
                <w:rFonts w:asciiTheme="minorHAnsi" w:hAnsiTheme="minorHAnsi" w:cstheme="minorHAnsi"/>
                <w:snapToGrid w:val="0"/>
                <w:sz w:val="22"/>
                <w:szCs w:val="22"/>
              </w:rPr>
            </w:pPr>
            <w:sdt>
              <w:sdtPr>
                <w:rPr>
                  <w:rFonts w:asciiTheme="minorHAnsi" w:hAnsiTheme="minorHAnsi" w:cstheme="minorHAnsi"/>
                  <w:snapToGrid w:val="0"/>
                  <w:sz w:val="22"/>
                  <w:szCs w:val="22"/>
                </w:rPr>
                <w:id w:val="-249270704"/>
                <w14:checkbox>
                  <w14:checked w14:val="1"/>
                  <w14:checkedState w14:val="2612" w14:font="Arial Unicode MS"/>
                  <w14:uncheckedState w14:val="2610" w14:font="Arial Unicode MS"/>
                </w14:checkbox>
              </w:sdtPr>
              <w:sdtEndPr/>
              <w:sdtContent>
                <w:r w:rsidR="009E6EF3">
                  <w:rPr>
                    <w:rFonts w:ascii="Arial Unicode MS" w:eastAsia="Arial Unicode MS" w:hAnsi="Arial Unicode MS" w:cs="Arial Unicode MS" w:hint="eastAsia"/>
                    <w:snapToGrid w:val="0"/>
                    <w:sz w:val="22"/>
                    <w:szCs w:val="22"/>
                  </w:rPr>
                  <w:t>☒</w:t>
                </w:r>
              </w:sdtContent>
            </w:sdt>
            <w:r w:rsidR="00445EEC" w:rsidRPr="00C6228D">
              <w:rPr>
                <w:rFonts w:asciiTheme="minorHAnsi" w:hAnsiTheme="minorHAnsi" w:cstheme="minorHAnsi"/>
                <w:snapToGrid w:val="0"/>
                <w:sz w:val="22"/>
                <w:szCs w:val="22"/>
              </w:rPr>
              <w:t xml:space="preserve"> </w:t>
            </w:r>
            <w:r w:rsidR="007104C0" w:rsidRPr="00C6228D">
              <w:rPr>
                <w:rFonts w:asciiTheme="minorHAnsi" w:hAnsiTheme="minorHAnsi" w:cstheme="minorHAnsi"/>
                <w:snapToGrid w:val="0"/>
                <w:sz w:val="22"/>
                <w:szCs w:val="22"/>
              </w:rPr>
              <w:t>Lowest Price</w:t>
            </w:r>
            <w:r w:rsidR="00AA5146" w:rsidRPr="00C6228D">
              <w:rPr>
                <w:rFonts w:asciiTheme="minorHAnsi" w:hAnsiTheme="minorHAnsi" w:cstheme="minorHAnsi"/>
                <w:snapToGrid w:val="0"/>
                <w:sz w:val="22"/>
                <w:szCs w:val="22"/>
              </w:rPr>
              <w:t xml:space="preserve"> Quote</w:t>
            </w:r>
            <w:r w:rsidR="00B346B2" w:rsidRPr="00C6228D">
              <w:rPr>
                <w:rFonts w:asciiTheme="minorHAnsi" w:hAnsiTheme="minorHAnsi" w:cstheme="minorHAnsi"/>
                <w:snapToGrid w:val="0"/>
                <w:sz w:val="22"/>
                <w:szCs w:val="22"/>
              </w:rPr>
              <w:t xml:space="preserve"> among technically responsive offers</w:t>
            </w:r>
          </w:p>
          <w:p w14:paraId="12530879" w14:textId="77777777" w:rsidR="009E6EF3" w:rsidRPr="00C6228D" w:rsidRDefault="009E6EF3" w:rsidP="009E6EF3">
            <w:pPr>
              <w:pStyle w:val="BankNormal"/>
              <w:spacing w:after="0"/>
              <w:jc w:val="both"/>
              <w:rPr>
                <w:rFonts w:asciiTheme="minorHAnsi" w:hAnsiTheme="minorHAnsi" w:cstheme="minorHAnsi"/>
                <w:snapToGrid w:val="0"/>
                <w:sz w:val="22"/>
                <w:szCs w:val="22"/>
              </w:rPr>
            </w:pPr>
          </w:p>
          <w:p w14:paraId="4DBB5A1A" w14:textId="1FB9438D" w:rsidR="00D85C6C" w:rsidRPr="00C6228D" w:rsidRDefault="00093727" w:rsidP="00445EEC">
            <w:pPr>
              <w:pStyle w:val="BankNormal"/>
              <w:spacing w:after="0"/>
              <w:rPr>
                <w:rFonts w:asciiTheme="minorHAnsi" w:hAnsiTheme="minorHAnsi" w:cstheme="minorHAnsi"/>
                <w:snapToGrid w:val="0"/>
                <w:sz w:val="22"/>
                <w:szCs w:val="22"/>
              </w:rPr>
            </w:pPr>
            <w:sdt>
              <w:sdtPr>
                <w:rPr>
                  <w:rFonts w:asciiTheme="minorHAnsi" w:hAnsiTheme="minorHAnsi" w:cstheme="minorHAnsi"/>
                  <w:sz w:val="22"/>
                  <w:szCs w:val="22"/>
                </w:rPr>
                <w:id w:val="-1106267083"/>
                <w14:checkbox>
                  <w14:checked w14:val="1"/>
                  <w14:checkedState w14:val="2612" w14:font="Arial Unicode MS"/>
                  <w14:uncheckedState w14:val="2610" w14:font="Arial Unicode MS"/>
                </w14:checkbox>
              </w:sdtPr>
              <w:sdtEndPr/>
              <w:sdtContent>
                <w:r w:rsidR="009E6EF3">
                  <w:rPr>
                    <w:rFonts w:ascii="Arial Unicode MS" w:eastAsia="Arial Unicode MS" w:hAnsi="Arial Unicode MS" w:cs="Arial Unicode MS" w:hint="eastAsia"/>
                    <w:sz w:val="22"/>
                    <w:szCs w:val="22"/>
                  </w:rPr>
                  <w:t>☒</w:t>
                </w:r>
              </w:sdtContent>
            </w:sdt>
            <w:r w:rsidR="00445EEC" w:rsidRPr="00C6228D">
              <w:rPr>
                <w:rFonts w:asciiTheme="minorHAnsi" w:hAnsiTheme="minorHAnsi" w:cstheme="minorHAnsi"/>
                <w:sz w:val="22"/>
                <w:szCs w:val="22"/>
              </w:rPr>
              <w:t xml:space="preserve"> </w:t>
            </w:r>
            <w:r w:rsidR="00B346B2" w:rsidRPr="00C6228D">
              <w:rPr>
                <w:rFonts w:asciiTheme="minorHAnsi" w:hAnsiTheme="minorHAnsi" w:cstheme="minorHAnsi"/>
                <w:sz w:val="22"/>
                <w:szCs w:val="22"/>
              </w:rPr>
              <w:t xml:space="preserve">Full </w:t>
            </w:r>
            <w:r w:rsidR="00705FAF" w:rsidRPr="00C6228D">
              <w:rPr>
                <w:rFonts w:asciiTheme="minorHAnsi" w:hAnsiTheme="minorHAnsi" w:cstheme="minorHAnsi"/>
                <w:sz w:val="22"/>
                <w:szCs w:val="22"/>
              </w:rPr>
              <w:t xml:space="preserve">acceptance of the UNDP </w:t>
            </w:r>
            <w:r w:rsidR="00B346B2" w:rsidRPr="00C6228D">
              <w:rPr>
                <w:rFonts w:asciiTheme="minorHAnsi" w:hAnsiTheme="minorHAnsi" w:cstheme="minorHAnsi"/>
                <w:sz w:val="22"/>
                <w:szCs w:val="22"/>
              </w:rPr>
              <w:t>Contract General Terms and Conditions</w:t>
            </w:r>
            <w:r w:rsidR="00BE4871" w:rsidRPr="00C6228D">
              <w:rPr>
                <w:rFonts w:asciiTheme="minorHAnsi" w:hAnsiTheme="minorHAnsi" w:cstheme="minorHAnsi"/>
                <w:sz w:val="22"/>
                <w:szCs w:val="22"/>
              </w:rPr>
              <w:t xml:space="preserve"> </w:t>
            </w:r>
            <w:r w:rsidR="00705FAF" w:rsidRPr="00C6228D">
              <w:rPr>
                <w:rFonts w:asciiTheme="minorHAnsi" w:hAnsiTheme="minorHAnsi" w:cstheme="minorHAnsi"/>
                <w:sz w:val="22"/>
                <w:szCs w:val="22"/>
              </w:rPr>
              <w:t>(GTC).  T</w:t>
            </w:r>
            <w:r w:rsidR="00BE4871" w:rsidRPr="00C6228D">
              <w:rPr>
                <w:rFonts w:asciiTheme="minorHAnsi" w:hAnsiTheme="minorHAnsi" w:cstheme="minorHAnsi"/>
                <w:sz w:val="22"/>
                <w:szCs w:val="22"/>
              </w:rPr>
              <w:t xml:space="preserve">his is </w:t>
            </w:r>
            <w:r w:rsidR="00F00019" w:rsidRPr="00C6228D">
              <w:rPr>
                <w:rFonts w:asciiTheme="minorHAnsi" w:hAnsiTheme="minorHAnsi" w:cstheme="minorHAnsi"/>
                <w:sz w:val="22"/>
                <w:szCs w:val="22"/>
              </w:rPr>
              <w:t>a mandatory criterion</w:t>
            </w:r>
            <w:r w:rsidR="00BE4871" w:rsidRPr="00C6228D">
              <w:rPr>
                <w:rFonts w:asciiTheme="minorHAnsi" w:hAnsiTheme="minorHAnsi" w:cstheme="minorHAnsi"/>
                <w:sz w:val="22"/>
                <w:szCs w:val="22"/>
              </w:rPr>
              <w:t xml:space="preserve"> and cannot be deleted regardless of the nature of services required</w:t>
            </w:r>
            <w:r w:rsidR="00705FAF" w:rsidRPr="00C6228D">
              <w:rPr>
                <w:rFonts w:asciiTheme="minorHAnsi" w:hAnsiTheme="minorHAnsi" w:cstheme="minorHAnsi"/>
                <w:sz w:val="22"/>
                <w:szCs w:val="22"/>
              </w:rPr>
              <w:t xml:space="preserve">.  </w:t>
            </w:r>
            <w:r w:rsidR="00F00019" w:rsidRPr="00C6228D">
              <w:rPr>
                <w:rFonts w:asciiTheme="minorHAnsi" w:hAnsiTheme="minorHAnsi" w:cstheme="minorHAnsi"/>
                <w:sz w:val="22"/>
                <w:szCs w:val="22"/>
              </w:rPr>
              <w:t>Non-acceptance</w:t>
            </w:r>
            <w:r w:rsidR="00705FAF" w:rsidRPr="00C6228D">
              <w:rPr>
                <w:rFonts w:asciiTheme="minorHAnsi" w:hAnsiTheme="minorHAnsi" w:cstheme="minorHAnsi"/>
                <w:sz w:val="22"/>
                <w:szCs w:val="22"/>
              </w:rPr>
              <w:t xml:space="preserve"> of the GTC may be grounds for the rejection of the Proposal.</w:t>
            </w:r>
          </w:p>
        </w:tc>
      </w:tr>
      <w:tr w:rsidR="003D44BB" w:rsidRPr="00C6228D" w14:paraId="038A63EA" w14:textId="77777777" w:rsidTr="00F62F48">
        <w:trPr>
          <w:trHeight w:val="2900"/>
        </w:trPr>
        <w:tc>
          <w:tcPr>
            <w:tcW w:w="1916" w:type="dxa"/>
            <w:shd w:val="clear" w:color="auto" w:fill="auto"/>
          </w:tcPr>
          <w:p w14:paraId="6790D50D" w14:textId="77777777" w:rsidR="003D44BB" w:rsidRPr="00C6228D" w:rsidRDefault="003D44BB" w:rsidP="00014DD0">
            <w:pPr>
              <w:rPr>
                <w:rFonts w:asciiTheme="minorHAnsi" w:hAnsiTheme="minorHAnsi" w:cstheme="minorHAnsi"/>
                <w:bCs/>
                <w:sz w:val="22"/>
                <w:szCs w:val="22"/>
              </w:rPr>
            </w:pPr>
            <w:r w:rsidRPr="00C6228D">
              <w:rPr>
                <w:rFonts w:asciiTheme="minorHAnsi" w:hAnsiTheme="minorHAnsi" w:cstheme="minorHAnsi"/>
                <w:bCs/>
                <w:sz w:val="22"/>
                <w:szCs w:val="22"/>
              </w:rPr>
              <w:t xml:space="preserve">Criteria for the Assessment of Proposal </w:t>
            </w:r>
          </w:p>
        </w:tc>
        <w:tc>
          <w:tcPr>
            <w:tcW w:w="7434" w:type="dxa"/>
            <w:shd w:val="clear" w:color="auto" w:fill="auto"/>
          </w:tcPr>
          <w:p w14:paraId="0925701B" w14:textId="4834343F" w:rsidR="003C25FE" w:rsidRPr="00C6228D" w:rsidRDefault="003C25FE" w:rsidP="003C25FE">
            <w:pPr>
              <w:pStyle w:val="BankNormal"/>
              <w:spacing w:after="0"/>
              <w:jc w:val="both"/>
              <w:rPr>
                <w:rFonts w:asciiTheme="minorHAnsi" w:hAnsiTheme="minorHAnsi" w:cstheme="minorHAnsi"/>
                <w:b/>
                <w:snapToGrid w:val="0"/>
                <w:sz w:val="22"/>
                <w:szCs w:val="22"/>
                <w:u w:val="single"/>
              </w:rPr>
            </w:pPr>
            <w:r w:rsidRPr="00C6228D">
              <w:rPr>
                <w:rFonts w:asciiTheme="minorHAnsi" w:hAnsiTheme="minorHAnsi" w:cstheme="minorHAnsi"/>
                <w:b/>
                <w:snapToGrid w:val="0"/>
                <w:sz w:val="22"/>
                <w:szCs w:val="22"/>
                <w:u w:val="single"/>
              </w:rPr>
              <w:t xml:space="preserve">Technical Proposal </w:t>
            </w:r>
          </w:p>
          <w:p w14:paraId="7C4A7DF8" w14:textId="77777777" w:rsidR="003C25FE" w:rsidRPr="00C6228D" w:rsidRDefault="00093727" w:rsidP="003C25FE">
            <w:pPr>
              <w:pStyle w:val="BankNormal"/>
              <w:spacing w:after="0"/>
              <w:jc w:val="both"/>
              <w:rPr>
                <w:rFonts w:asciiTheme="minorHAnsi" w:hAnsiTheme="minorHAnsi" w:cstheme="minorHAnsi"/>
                <w:snapToGrid w:val="0"/>
                <w:color w:val="000000" w:themeColor="text1"/>
                <w:sz w:val="22"/>
                <w:szCs w:val="22"/>
              </w:rPr>
            </w:pPr>
            <w:sdt>
              <w:sdtPr>
                <w:rPr>
                  <w:rFonts w:asciiTheme="minorHAnsi" w:hAnsiTheme="minorHAnsi" w:cstheme="minorHAnsi"/>
                  <w:snapToGrid w:val="0"/>
                  <w:sz w:val="22"/>
                  <w:szCs w:val="22"/>
                </w:rPr>
                <w:id w:val="-1931353013"/>
                <w14:checkbox>
                  <w14:checked w14:val="1"/>
                  <w14:checkedState w14:val="2612" w14:font="Arial Unicode MS"/>
                  <w14:uncheckedState w14:val="2610" w14:font="Arial Unicode MS"/>
                </w14:checkbox>
              </w:sdtPr>
              <w:sdtEndPr/>
              <w:sdtContent>
                <w:r w:rsidR="003C25FE">
                  <w:rPr>
                    <w:rFonts w:ascii="Arial Unicode MS" w:eastAsia="Arial Unicode MS" w:hAnsi="Arial Unicode MS" w:cs="Arial Unicode MS" w:hint="eastAsia"/>
                    <w:snapToGrid w:val="0"/>
                    <w:sz w:val="22"/>
                    <w:szCs w:val="22"/>
                  </w:rPr>
                  <w:t>☒</w:t>
                </w:r>
              </w:sdtContent>
            </w:sdt>
            <w:r w:rsidR="003C25FE" w:rsidRPr="00C6228D">
              <w:rPr>
                <w:rFonts w:asciiTheme="minorHAnsi" w:hAnsiTheme="minorHAnsi" w:cstheme="minorHAnsi"/>
                <w:snapToGrid w:val="0"/>
                <w:sz w:val="22"/>
                <w:szCs w:val="22"/>
              </w:rPr>
              <w:t xml:space="preserve"> Expertise of the Fi</w:t>
            </w:r>
            <w:r w:rsidR="003C25FE" w:rsidRPr="00C6228D">
              <w:rPr>
                <w:rFonts w:asciiTheme="minorHAnsi" w:hAnsiTheme="minorHAnsi" w:cstheme="minorHAnsi"/>
                <w:snapToGrid w:val="0"/>
                <w:color w:val="000000" w:themeColor="text1"/>
                <w:sz w:val="22"/>
                <w:szCs w:val="22"/>
              </w:rPr>
              <w:t>rm</w:t>
            </w:r>
            <w:r w:rsidR="003C25FE" w:rsidRPr="006B3E4A">
              <w:rPr>
                <w:rFonts w:asciiTheme="minorHAnsi" w:hAnsiTheme="minorHAnsi" w:cstheme="minorHAnsi"/>
                <w:b/>
                <w:bCs/>
                <w:snapToGrid w:val="0"/>
                <w:color w:val="000000" w:themeColor="text1"/>
                <w:sz w:val="22"/>
                <w:szCs w:val="22"/>
              </w:rPr>
              <w:t xml:space="preserve"> </w:t>
            </w:r>
            <w:sdt>
              <w:sdtPr>
                <w:rPr>
                  <w:rFonts w:asciiTheme="minorHAnsi" w:hAnsiTheme="minorHAnsi" w:cstheme="minorHAnsi"/>
                  <w:b/>
                  <w:bCs/>
                  <w:snapToGrid w:val="0"/>
                  <w:color w:val="000000" w:themeColor="text1"/>
                  <w:sz w:val="22"/>
                  <w:szCs w:val="22"/>
                </w:rPr>
                <w:id w:val="2088728096"/>
                <w:text/>
              </w:sdtPr>
              <w:sdtEndPr/>
              <w:sdtContent>
                <w:r w:rsidR="003C25FE" w:rsidRPr="006B3E4A">
                  <w:rPr>
                    <w:rFonts w:asciiTheme="minorHAnsi" w:hAnsiTheme="minorHAnsi" w:cstheme="minorHAnsi"/>
                    <w:b/>
                    <w:bCs/>
                    <w:snapToGrid w:val="0"/>
                    <w:color w:val="000000" w:themeColor="text1"/>
                    <w:sz w:val="22"/>
                    <w:szCs w:val="22"/>
                  </w:rPr>
                  <w:t>30</w:t>
                </w:r>
              </w:sdtContent>
            </w:sdt>
          </w:p>
          <w:p w14:paraId="50CF7BD8" w14:textId="77777777" w:rsidR="003C25FE" w:rsidRPr="00C6228D" w:rsidRDefault="00093727" w:rsidP="003C25FE">
            <w:pPr>
              <w:pStyle w:val="BankNormal"/>
              <w:spacing w:after="0"/>
              <w:jc w:val="both"/>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333494997"/>
                <w14:checkbox>
                  <w14:checked w14:val="1"/>
                  <w14:checkedState w14:val="2612" w14:font="Arial Unicode MS"/>
                  <w14:uncheckedState w14:val="2610" w14:font="Arial Unicode MS"/>
                </w14:checkbox>
              </w:sdtPr>
              <w:sdtEndPr/>
              <w:sdtContent>
                <w:r w:rsidR="003C25FE">
                  <w:rPr>
                    <w:rFonts w:ascii="Arial Unicode MS" w:eastAsia="Arial Unicode MS" w:hAnsi="Arial Unicode MS" w:cs="Arial Unicode MS" w:hint="eastAsia"/>
                    <w:snapToGrid w:val="0"/>
                    <w:color w:val="000000" w:themeColor="text1"/>
                    <w:sz w:val="22"/>
                    <w:szCs w:val="22"/>
                  </w:rPr>
                  <w:t>☒</w:t>
                </w:r>
              </w:sdtContent>
            </w:sdt>
            <w:r w:rsidR="003C25FE" w:rsidRPr="00C6228D">
              <w:rPr>
                <w:rFonts w:asciiTheme="minorHAnsi" w:hAnsiTheme="minorHAnsi" w:cstheme="minorHAnsi"/>
                <w:snapToGrid w:val="0"/>
                <w:color w:val="000000" w:themeColor="text1"/>
                <w:sz w:val="22"/>
                <w:szCs w:val="22"/>
              </w:rPr>
              <w:t xml:space="preserve"> Methodology, Its Appropriateness to the Condition and Timeliness of the Implementation Plan </w:t>
            </w:r>
            <w:sdt>
              <w:sdtPr>
                <w:rPr>
                  <w:rFonts w:asciiTheme="minorHAnsi" w:hAnsiTheme="minorHAnsi" w:cstheme="minorHAnsi"/>
                  <w:b/>
                  <w:bCs/>
                  <w:snapToGrid w:val="0"/>
                  <w:color w:val="000000" w:themeColor="text1"/>
                  <w:sz w:val="22"/>
                  <w:szCs w:val="22"/>
                </w:rPr>
                <w:id w:val="-715970303"/>
                <w:text/>
              </w:sdtPr>
              <w:sdtEndPr/>
              <w:sdtContent>
                <w:r w:rsidR="003C25FE" w:rsidRPr="006B3E4A">
                  <w:rPr>
                    <w:rFonts w:asciiTheme="minorHAnsi" w:hAnsiTheme="minorHAnsi" w:cstheme="minorHAnsi"/>
                    <w:b/>
                    <w:bCs/>
                    <w:snapToGrid w:val="0"/>
                    <w:color w:val="000000" w:themeColor="text1"/>
                    <w:sz w:val="22"/>
                    <w:szCs w:val="22"/>
                  </w:rPr>
                  <w:t>40</w:t>
                </w:r>
              </w:sdtContent>
            </w:sdt>
          </w:p>
          <w:p w14:paraId="42CEE4E9" w14:textId="77777777" w:rsidR="003C25FE" w:rsidRPr="00C6228D" w:rsidRDefault="00093727" w:rsidP="003C25FE">
            <w:pPr>
              <w:pStyle w:val="BankNormal"/>
              <w:spacing w:after="0"/>
              <w:jc w:val="both"/>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377512850"/>
                <w14:checkbox>
                  <w14:checked w14:val="1"/>
                  <w14:checkedState w14:val="2612" w14:font="Arial Unicode MS"/>
                  <w14:uncheckedState w14:val="2610" w14:font="Arial Unicode MS"/>
                </w14:checkbox>
              </w:sdtPr>
              <w:sdtEndPr/>
              <w:sdtContent>
                <w:r w:rsidR="003C25FE">
                  <w:rPr>
                    <w:rFonts w:ascii="Arial Unicode MS" w:eastAsia="Arial Unicode MS" w:hAnsi="Arial Unicode MS" w:cs="Arial Unicode MS" w:hint="eastAsia"/>
                    <w:snapToGrid w:val="0"/>
                    <w:color w:val="000000" w:themeColor="text1"/>
                    <w:sz w:val="22"/>
                    <w:szCs w:val="22"/>
                  </w:rPr>
                  <w:t>☒</w:t>
                </w:r>
              </w:sdtContent>
            </w:sdt>
            <w:r w:rsidR="003C25FE" w:rsidRPr="00C6228D">
              <w:rPr>
                <w:rFonts w:asciiTheme="minorHAnsi" w:hAnsiTheme="minorHAnsi" w:cstheme="minorHAnsi"/>
                <w:snapToGrid w:val="0"/>
                <w:color w:val="000000" w:themeColor="text1"/>
                <w:sz w:val="22"/>
                <w:szCs w:val="22"/>
              </w:rPr>
              <w:t xml:space="preserve"> Management Structure and Qualification of Key Personnel </w:t>
            </w:r>
            <w:sdt>
              <w:sdtPr>
                <w:rPr>
                  <w:rFonts w:asciiTheme="minorHAnsi" w:hAnsiTheme="minorHAnsi" w:cstheme="minorHAnsi"/>
                  <w:b/>
                  <w:bCs/>
                  <w:snapToGrid w:val="0"/>
                  <w:color w:val="000000" w:themeColor="text1"/>
                  <w:sz w:val="22"/>
                  <w:szCs w:val="22"/>
                </w:rPr>
                <w:id w:val="2023817100"/>
                <w:text/>
              </w:sdtPr>
              <w:sdtEndPr/>
              <w:sdtContent>
                <w:r w:rsidR="003C25FE" w:rsidRPr="006B3E4A">
                  <w:rPr>
                    <w:rFonts w:asciiTheme="minorHAnsi" w:hAnsiTheme="minorHAnsi" w:cstheme="minorHAnsi"/>
                    <w:b/>
                    <w:bCs/>
                    <w:snapToGrid w:val="0"/>
                    <w:color w:val="000000" w:themeColor="text1"/>
                    <w:sz w:val="22"/>
                    <w:szCs w:val="22"/>
                  </w:rPr>
                  <w:t>30</w:t>
                </w:r>
              </w:sdtContent>
            </w:sdt>
          </w:p>
          <w:p w14:paraId="16309783" w14:textId="77777777" w:rsidR="003C25FE" w:rsidRDefault="003C25FE" w:rsidP="003C25FE">
            <w:pPr>
              <w:pStyle w:val="BankNormal"/>
              <w:spacing w:after="0"/>
              <w:jc w:val="both"/>
              <w:rPr>
                <w:rFonts w:asciiTheme="minorHAnsi" w:hAnsiTheme="minorHAnsi" w:cstheme="minorHAnsi"/>
                <w:i/>
                <w:snapToGrid w:val="0"/>
                <w:color w:val="FF0000"/>
                <w:sz w:val="22"/>
                <w:szCs w:val="22"/>
              </w:rPr>
            </w:pPr>
          </w:p>
          <w:p w14:paraId="61314066" w14:textId="77777777" w:rsidR="003C25FE" w:rsidRPr="00C26761" w:rsidRDefault="003C25FE" w:rsidP="003C25FE">
            <w:pPr>
              <w:pStyle w:val="BankNormal"/>
              <w:spacing w:after="0"/>
              <w:jc w:val="both"/>
              <w:rPr>
                <w:rFonts w:asciiTheme="minorHAnsi" w:hAnsiTheme="minorHAnsi" w:cstheme="minorHAnsi"/>
                <w:i/>
                <w:snapToGrid w:val="0"/>
                <w:color w:val="FF0000"/>
                <w:sz w:val="22"/>
                <w:szCs w:val="22"/>
              </w:rPr>
            </w:pPr>
            <w:r w:rsidRPr="00C26761">
              <w:rPr>
                <w:rFonts w:asciiTheme="minorHAnsi" w:hAnsiTheme="minorHAnsi" w:cstheme="minorHAnsi"/>
                <w:i/>
                <w:snapToGrid w:val="0"/>
                <w:color w:val="FF0000"/>
                <w:sz w:val="22"/>
                <w:szCs w:val="22"/>
              </w:rPr>
              <w:t>100 Points will be prorated into 70% to determine final technical score. The minimum technical score required to pass is 49%.</w:t>
            </w:r>
          </w:p>
          <w:p w14:paraId="39D1507C" w14:textId="0A67F620" w:rsidR="005B538A" w:rsidRPr="00777305" w:rsidRDefault="005B538A" w:rsidP="005A5E1D">
            <w:pPr>
              <w:pStyle w:val="BankNormal"/>
              <w:spacing w:after="0"/>
              <w:jc w:val="both"/>
              <w:rPr>
                <w:rFonts w:asciiTheme="minorHAnsi" w:hAnsiTheme="minorHAnsi" w:cstheme="minorHAnsi"/>
                <w:iCs/>
                <w:snapToGrid w:val="0"/>
                <w:color w:val="FF0000"/>
                <w:sz w:val="22"/>
                <w:szCs w:val="22"/>
              </w:rPr>
            </w:pPr>
          </w:p>
          <w:p w14:paraId="113D9BB0" w14:textId="0B6E649E" w:rsidR="00C65F7D" w:rsidRPr="00F62F48" w:rsidRDefault="005B538A" w:rsidP="005B538A">
            <w:pPr>
              <w:pStyle w:val="BankNormal"/>
              <w:spacing w:after="0"/>
              <w:jc w:val="both"/>
              <w:rPr>
                <w:rFonts w:asciiTheme="minorHAnsi" w:hAnsiTheme="minorHAnsi" w:cstheme="minorHAnsi"/>
                <w:b/>
                <w:bCs/>
                <w:iCs/>
                <w:snapToGrid w:val="0"/>
                <w:color w:val="000000" w:themeColor="text1"/>
                <w:szCs w:val="24"/>
              </w:rPr>
            </w:pPr>
            <w:r w:rsidRPr="00F62F48">
              <w:rPr>
                <w:rFonts w:asciiTheme="minorHAnsi" w:hAnsiTheme="minorHAnsi" w:cstheme="minorHAnsi"/>
                <w:b/>
                <w:snapToGrid w:val="0"/>
                <w:sz w:val="22"/>
                <w:szCs w:val="22"/>
              </w:rPr>
              <w:t>Award will be made to Technical compliant Bidder with lowest financial offer</w:t>
            </w:r>
          </w:p>
        </w:tc>
      </w:tr>
      <w:tr w:rsidR="00BF18F3" w:rsidRPr="00C6228D" w14:paraId="2E4A17E4" w14:textId="77777777" w:rsidTr="009674FC">
        <w:tc>
          <w:tcPr>
            <w:tcW w:w="1916" w:type="dxa"/>
            <w:shd w:val="clear" w:color="auto" w:fill="auto"/>
          </w:tcPr>
          <w:p w14:paraId="64BA59E9" w14:textId="77777777" w:rsidR="00BF18F3" w:rsidRPr="00C6228D" w:rsidRDefault="00BF18F3" w:rsidP="00063E98">
            <w:pPr>
              <w:pStyle w:val="BankNormal"/>
              <w:tabs>
                <w:tab w:val="left" w:pos="5686"/>
                <w:tab w:val="right" w:pos="7218"/>
              </w:tabs>
              <w:spacing w:after="0"/>
              <w:rPr>
                <w:rFonts w:asciiTheme="minorHAnsi" w:hAnsiTheme="minorHAnsi" w:cstheme="minorHAnsi"/>
                <w:bCs/>
                <w:sz w:val="22"/>
                <w:szCs w:val="22"/>
                <w:lang w:val="en-GB"/>
              </w:rPr>
            </w:pPr>
            <w:r w:rsidRPr="00C6228D">
              <w:rPr>
                <w:rFonts w:asciiTheme="minorHAnsi" w:hAnsiTheme="minorHAnsi" w:cstheme="minorHAnsi"/>
                <w:bCs/>
                <w:sz w:val="22"/>
                <w:szCs w:val="22"/>
                <w:lang w:val="en-GB"/>
              </w:rPr>
              <w:t>UNDP will award the contract to:</w:t>
            </w:r>
          </w:p>
        </w:tc>
        <w:tc>
          <w:tcPr>
            <w:tcW w:w="7434" w:type="dxa"/>
            <w:shd w:val="clear" w:color="auto" w:fill="auto"/>
          </w:tcPr>
          <w:p w14:paraId="290E8D29" w14:textId="0F26C5D6" w:rsidR="00BF18F3" w:rsidRPr="00C6228D" w:rsidRDefault="00093727" w:rsidP="00445EEC">
            <w:pPr>
              <w:pStyle w:val="BankNormal"/>
              <w:tabs>
                <w:tab w:val="left" w:pos="342"/>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rPr>
                <w:id w:val="-1651741570"/>
                <w14:checkbox>
                  <w14:checked w14:val="1"/>
                  <w14:checkedState w14:val="2612" w14:font="Arial Unicode MS"/>
                  <w14:uncheckedState w14:val="2610" w14:font="Arial Unicode MS"/>
                </w14:checkbox>
              </w:sdtPr>
              <w:sdtEndPr/>
              <w:sdtContent>
                <w:r w:rsidR="007D15FE">
                  <w:rPr>
                    <w:rFonts w:ascii="Arial Unicode MS" w:eastAsia="Arial Unicode MS" w:hAnsi="Arial Unicode MS" w:cs="Arial Unicode MS" w:hint="eastAsia"/>
                    <w:sz w:val="22"/>
                    <w:szCs w:val="22"/>
                  </w:rPr>
                  <w:t>☒</w:t>
                </w:r>
              </w:sdtContent>
            </w:sdt>
            <w:r w:rsidR="00445EEC" w:rsidRPr="00C6228D">
              <w:rPr>
                <w:rFonts w:asciiTheme="minorHAnsi" w:hAnsiTheme="minorHAnsi" w:cstheme="minorHAnsi"/>
                <w:sz w:val="22"/>
                <w:szCs w:val="22"/>
              </w:rPr>
              <w:t xml:space="preserve"> </w:t>
            </w:r>
            <w:r w:rsidR="00BF18F3" w:rsidRPr="00C6228D">
              <w:rPr>
                <w:rFonts w:asciiTheme="minorHAnsi" w:hAnsiTheme="minorHAnsi" w:cstheme="minorHAnsi"/>
                <w:sz w:val="22"/>
                <w:szCs w:val="22"/>
              </w:rPr>
              <w:t>One and only one Service Provider</w:t>
            </w:r>
          </w:p>
        </w:tc>
      </w:tr>
      <w:tr w:rsidR="001435C7" w:rsidRPr="00C6228D" w14:paraId="6CE54408" w14:textId="77777777" w:rsidTr="009674FC">
        <w:tc>
          <w:tcPr>
            <w:tcW w:w="1916" w:type="dxa"/>
            <w:shd w:val="clear" w:color="auto" w:fill="auto"/>
          </w:tcPr>
          <w:p w14:paraId="6B834FEE" w14:textId="77777777" w:rsidR="001435C7" w:rsidRPr="00C6228D" w:rsidRDefault="001435C7" w:rsidP="001435C7">
            <w:pPr>
              <w:pStyle w:val="BankNormal"/>
              <w:tabs>
                <w:tab w:val="left" w:pos="5686"/>
                <w:tab w:val="right" w:pos="7218"/>
              </w:tabs>
              <w:spacing w:after="0"/>
              <w:rPr>
                <w:rFonts w:asciiTheme="minorHAnsi" w:hAnsiTheme="minorHAnsi" w:cstheme="minorHAnsi"/>
                <w:bCs/>
                <w:sz w:val="22"/>
                <w:szCs w:val="22"/>
                <w:lang w:val="en-GB"/>
              </w:rPr>
            </w:pPr>
            <w:r w:rsidRPr="00C6228D">
              <w:rPr>
                <w:rFonts w:asciiTheme="minorHAnsi" w:hAnsiTheme="minorHAnsi" w:cstheme="minorHAnsi"/>
                <w:sz w:val="22"/>
                <w:szCs w:val="22"/>
              </w:rPr>
              <w:t>Contract General Terms and Conditions</w:t>
            </w:r>
            <w:r w:rsidRPr="00C6228D">
              <w:rPr>
                <w:rStyle w:val="FootnoteReference"/>
                <w:rFonts w:asciiTheme="minorHAnsi" w:hAnsiTheme="minorHAnsi" w:cstheme="minorHAnsi"/>
                <w:sz w:val="22"/>
                <w:szCs w:val="22"/>
              </w:rPr>
              <w:footnoteReference w:id="5"/>
            </w:r>
          </w:p>
        </w:tc>
        <w:tc>
          <w:tcPr>
            <w:tcW w:w="7434" w:type="dxa"/>
            <w:shd w:val="clear" w:color="auto" w:fill="auto"/>
          </w:tcPr>
          <w:p w14:paraId="7F6E0C18" w14:textId="49532D25" w:rsidR="001435C7" w:rsidRPr="00C6228D" w:rsidRDefault="00093727" w:rsidP="001435C7">
            <w:pPr>
              <w:shd w:val="clear" w:color="auto" w:fill="FEFEFE"/>
              <w:rPr>
                <w:rFonts w:asciiTheme="minorHAnsi" w:hAnsiTheme="minorHAnsi" w:cstheme="minorHAnsi"/>
                <w:color w:val="0A0A0A"/>
                <w:spacing w:val="8"/>
                <w:sz w:val="22"/>
                <w:szCs w:val="22"/>
              </w:rPr>
            </w:pPr>
            <w:sdt>
              <w:sdtPr>
                <w:rPr>
                  <w:rFonts w:asciiTheme="minorHAnsi" w:hAnsiTheme="minorHAnsi" w:cstheme="minorHAnsi"/>
                  <w:snapToGrid w:val="0"/>
                  <w:sz w:val="22"/>
                  <w:szCs w:val="22"/>
                </w:rPr>
                <w:id w:val="-527409596"/>
                <w14:checkbox>
                  <w14:checked w14:val="1"/>
                  <w14:checkedState w14:val="2612" w14:font="MS Gothic"/>
                  <w14:uncheckedState w14:val="2610" w14:font="MS Gothic"/>
                </w14:checkbox>
              </w:sdtPr>
              <w:sdtEndPr/>
              <w:sdtContent>
                <w:r w:rsidR="007D15FE">
                  <w:rPr>
                    <w:rFonts w:ascii="MS Gothic" w:eastAsia="MS Gothic" w:hAnsi="MS Gothic" w:cstheme="minorHAnsi" w:hint="eastAsia"/>
                    <w:snapToGrid w:val="0"/>
                    <w:sz w:val="22"/>
                    <w:szCs w:val="22"/>
                  </w:rPr>
                  <w:t>☒</w:t>
                </w:r>
              </w:sdtContent>
            </w:sdt>
            <w:r w:rsidR="001435C7" w:rsidRPr="00C6228D">
              <w:rPr>
                <w:rFonts w:asciiTheme="minorHAnsi" w:hAnsiTheme="minorHAnsi" w:cstheme="minorHAnsi"/>
                <w:snapToGrid w:val="0"/>
                <w:sz w:val="22"/>
                <w:szCs w:val="22"/>
              </w:rPr>
              <w:t xml:space="preserve"> </w:t>
            </w:r>
            <w:r w:rsidR="001435C7" w:rsidRPr="00C6228D">
              <w:rPr>
                <w:rFonts w:asciiTheme="minorHAnsi" w:hAnsiTheme="minorHAnsi" w:cstheme="minorHAnsi"/>
                <w:color w:val="0A0A0A"/>
                <w:spacing w:val="8"/>
                <w:sz w:val="22"/>
                <w:szCs w:val="22"/>
              </w:rPr>
              <w:t>General Terms and Conditions for contracts (goods and/or services)</w:t>
            </w:r>
          </w:p>
          <w:p w14:paraId="25028AF7" w14:textId="77777777" w:rsidR="001435C7" w:rsidRPr="00C6228D" w:rsidRDefault="001435C7" w:rsidP="001435C7">
            <w:pPr>
              <w:shd w:val="clear" w:color="auto" w:fill="FEFEFE"/>
              <w:rPr>
                <w:rFonts w:asciiTheme="minorHAnsi" w:hAnsiTheme="minorHAnsi" w:cstheme="minorHAnsi"/>
                <w:color w:val="0A0A0A"/>
                <w:spacing w:val="8"/>
                <w:sz w:val="22"/>
                <w:szCs w:val="22"/>
              </w:rPr>
            </w:pPr>
          </w:p>
          <w:p w14:paraId="6D99F7B3" w14:textId="77777777" w:rsidR="001435C7" w:rsidRPr="00C6228D" w:rsidRDefault="001435C7" w:rsidP="001435C7">
            <w:pPr>
              <w:shd w:val="clear" w:color="auto" w:fill="FEFEFE"/>
              <w:rPr>
                <w:rFonts w:asciiTheme="minorHAnsi" w:hAnsiTheme="minorHAnsi" w:cstheme="minorHAnsi"/>
                <w:color w:val="0A0A0A"/>
                <w:spacing w:val="8"/>
                <w:sz w:val="22"/>
                <w:szCs w:val="22"/>
              </w:rPr>
            </w:pPr>
            <w:r w:rsidRPr="00C6228D">
              <w:rPr>
                <w:rFonts w:asciiTheme="minorHAnsi" w:hAnsiTheme="minorHAnsi" w:cstheme="minorHAnsi"/>
                <w:color w:val="0A0A0A"/>
                <w:spacing w:val="8"/>
                <w:sz w:val="22"/>
                <w:szCs w:val="22"/>
              </w:rPr>
              <w:t>Applicable Terms and Conditions are available at:</w:t>
            </w:r>
          </w:p>
          <w:p w14:paraId="6279920F" w14:textId="2516AFA2" w:rsidR="001435C7" w:rsidRPr="00CA5D62" w:rsidRDefault="00093727" w:rsidP="00CA5D62">
            <w:pPr>
              <w:shd w:val="clear" w:color="auto" w:fill="FEFEFE"/>
              <w:rPr>
                <w:rFonts w:asciiTheme="minorHAnsi" w:hAnsiTheme="minorHAnsi" w:cstheme="minorHAnsi"/>
                <w:color w:val="0A0A0A"/>
                <w:spacing w:val="8"/>
                <w:sz w:val="22"/>
                <w:szCs w:val="22"/>
              </w:rPr>
            </w:pPr>
            <w:hyperlink r:id="rId15" w:history="1">
              <w:r w:rsidR="001435C7" w:rsidRPr="00C6228D">
                <w:rPr>
                  <w:rStyle w:val="Hyperlink"/>
                  <w:rFonts w:asciiTheme="minorHAnsi" w:hAnsiTheme="minorHAnsi" w:cstheme="minorHAnsi"/>
                  <w:spacing w:val="8"/>
                  <w:sz w:val="22"/>
                  <w:szCs w:val="22"/>
                </w:rPr>
                <w:t>http://www.undp.org/content/undp/en/home/procurement/business/how-we-buy.html</w:t>
              </w:r>
            </w:hyperlink>
            <w:r w:rsidR="001435C7" w:rsidRPr="00C6228D">
              <w:rPr>
                <w:rFonts w:asciiTheme="minorHAnsi" w:hAnsiTheme="minorHAnsi" w:cstheme="minorHAnsi"/>
                <w:color w:val="0A0A0A"/>
                <w:spacing w:val="8"/>
                <w:sz w:val="22"/>
                <w:szCs w:val="22"/>
              </w:rPr>
              <w:t xml:space="preserve"> </w:t>
            </w:r>
          </w:p>
        </w:tc>
      </w:tr>
      <w:tr w:rsidR="001435C7" w:rsidRPr="00C6228D" w14:paraId="5DE6387C" w14:textId="77777777" w:rsidTr="009674FC">
        <w:tblPrEx>
          <w:tblLook w:val="0000" w:firstRow="0" w:lastRow="0" w:firstColumn="0" w:lastColumn="0" w:noHBand="0" w:noVBand="0"/>
        </w:tblPrEx>
        <w:trPr>
          <w:cantSplit/>
          <w:trHeight w:val="460"/>
        </w:trPr>
        <w:tc>
          <w:tcPr>
            <w:tcW w:w="1916" w:type="dxa"/>
          </w:tcPr>
          <w:p w14:paraId="0533A646" w14:textId="77777777" w:rsidR="001435C7" w:rsidRPr="00C6228D" w:rsidRDefault="001435C7" w:rsidP="001435C7">
            <w:pPr>
              <w:rPr>
                <w:rFonts w:asciiTheme="minorHAnsi" w:hAnsiTheme="minorHAnsi" w:cstheme="minorHAnsi"/>
                <w:sz w:val="22"/>
                <w:szCs w:val="22"/>
              </w:rPr>
            </w:pPr>
            <w:r w:rsidRPr="00C6228D">
              <w:rPr>
                <w:rFonts w:asciiTheme="minorHAnsi" w:hAnsiTheme="minorHAnsi" w:cstheme="minorHAnsi"/>
                <w:sz w:val="22"/>
                <w:szCs w:val="22"/>
              </w:rPr>
              <w:lastRenderedPageBreak/>
              <w:t>Annexes to this RFP</w:t>
            </w:r>
            <w:r w:rsidRPr="00C6228D">
              <w:rPr>
                <w:rStyle w:val="FootnoteReference"/>
                <w:rFonts w:asciiTheme="minorHAnsi" w:hAnsiTheme="minorHAnsi" w:cstheme="minorHAnsi"/>
                <w:sz w:val="22"/>
                <w:szCs w:val="22"/>
              </w:rPr>
              <w:footnoteReference w:id="6"/>
            </w:r>
          </w:p>
        </w:tc>
        <w:tc>
          <w:tcPr>
            <w:tcW w:w="7434" w:type="dxa"/>
          </w:tcPr>
          <w:p w14:paraId="53907ED4" w14:textId="49BF7930" w:rsidR="001435C7" w:rsidRPr="00C6228D" w:rsidRDefault="00093727" w:rsidP="001435C7">
            <w:pPr>
              <w:rPr>
                <w:rFonts w:asciiTheme="minorHAnsi" w:hAnsiTheme="minorHAnsi" w:cstheme="minorHAnsi"/>
                <w:sz w:val="22"/>
                <w:szCs w:val="22"/>
              </w:rPr>
            </w:pPr>
            <w:sdt>
              <w:sdtPr>
                <w:rPr>
                  <w:rFonts w:asciiTheme="minorHAnsi" w:hAnsiTheme="minorHAnsi" w:cstheme="minorHAnsi"/>
                  <w:sz w:val="22"/>
                  <w:szCs w:val="22"/>
                </w:rPr>
                <w:id w:val="-728612642"/>
                <w14:checkbox>
                  <w14:checked w14:val="1"/>
                  <w14:checkedState w14:val="2612" w14:font="Arial Unicode MS"/>
                  <w14:uncheckedState w14:val="2610" w14:font="Arial Unicode MS"/>
                </w14:checkbox>
              </w:sdtPr>
              <w:sdtEndPr/>
              <w:sdtContent>
                <w:r w:rsidR="007D15FE">
                  <w:rPr>
                    <w:rFonts w:ascii="Arial Unicode MS" w:eastAsia="Arial Unicode MS" w:hAnsi="Arial Unicode MS" w:cs="Arial Unicode MS" w:hint="eastAsia"/>
                    <w:sz w:val="22"/>
                    <w:szCs w:val="22"/>
                  </w:rPr>
                  <w:t>☒</w:t>
                </w:r>
              </w:sdtContent>
            </w:sdt>
            <w:r w:rsidR="001435C7" w:rsidRPr="00C6228D">
              <w:rPr>
                <w:rFonts w:asciiTheme="minorHAnsi" w:hAnsiTheme="minorHAnsi" w:cstheme="minorHAnsi"/>
                <w:sz w:val="22"/>
                <w:szCs w:val="22"/>
              </w:rPr>
              <w:t xml:space="preserve"> Form for Submission of Proposal (Annex 2)</w:t>
            </w:r>
          </w:p>
          <w:p w14:paraId="67C85AC7" w14:textId="06A255DC" w:rsidR="001435C7" w:rsidRPr="00C6228D" w:rsidRDefault="00093727" w:rsidP="001435C7">
            <w:pPr>
              <w:rPr>
                <w:rFonts w:asciiTheme="minorHAnsi" w:hAnsiTheme="minorHAnsi" w:cstheme="minorHAnsi"/>
                <w:sz w:val="22"/>
                <w:szCs w:val="22"/>
              </w:rPr>
            </w:pPr>
            <w:sdt>
              <w:sdtPr>
                <w:rPr>
                  <w:rFonts w:asciiTheme="minorHAnsi" w:hAnsiTheme="minorHAnsi" w:cstheme="minorHAnsi"/>
                  <w:sz w:val="22"/>
                  <w:szCs w:val="22"/>
                </w:rPr>
                <w:id w:val="1683466447"/>
                <w14:checkbox>
                  <w14:checked w14:val="1"/>
                  <w14:checkedState w14:val="2612" w14:font="Arial Unicode MS"/>
                  <w14:uncheckedState w14:val="2610" w14:font="Arial Unicode MS"/>
                </w14:checkbox>
              </w:sdtPr>
              <w:sdtEndPr/>
              <w:sdtContent>
                <w:r w:rsidR="007D15FE">
                  <w:rPr>
                    <w:rFonts w:ascii="Arial Unicode MS" w:eastAsia="Arial Unicode MS" w:hAnsi="Arial Unicode MS" w:cs="Arial Unicode MS" w:hint="eastAsia"/>
                    <w:sz w:val="22"/>
                    <w:szCs w:val="22"/>
                  </w:rPr>
                  <w:t>☒</w:t>
                </w:r>
              </w:sdtContent>
            </w:sdt>
            <w:r w:rsidR="001435C7" w:rsidRPr="00C6228D">
              <w:rPr>
                <w:rFonts w:asciiTheme="minorHAnsi" w:hAnsiTheme="minorHAnsi" w:cstheme="minorHAnsi"/>
                <w:sz w:val="22"/>
                <w:szCs w:val="22"/>
              </w:rPr>
              <w:t xml:space="preserve"> Detailed TOR</w:t>
            </w:r>
          </w:p>
        </w:tc>
      </w:tr>
      <w:tr w:rsidR="001435C7" w:rsidRPr="00C6228D" w14:paraId="3A372402" w14:textId="77777777" w:rsidTr="009674FC">
        <w:tblPrEx>
          <w:tblLook w:val="0000" w:firstRow="0" w:lastRow="0" w:firstColumn="0" w:lastColumn="0" w:noHBand="0" w:noVBand="0"/>
        </w:tblPrEx>
        <w:trPr>
          <w:cantSplit/>
          <w:trHeight w:val="460"/>
        </w:trPr>
        <w:tc>
          <w:tcPr>
            <w:tcW w:w="1916" w:type="dxa"/>
          </w:tcPr>
          <w:p w14:paraId="1B8BA72C" w14:textId="77777777" w:rsidR="001435C7" w:rsidRPr="00C6228D" w:rsidRDefault="001435C7" w:rsidP="001435C7">
            <w:pPr>
              <w:rPr>
                <w:rFonts w:asciiTheme="minorHAnsi" w:hAnsiTheme="minorHAnsi" w:cstheme="minorHAnsi"/>
                <w:sz w:val="22"/>
                <w:szCs w:val="22"/>
              </w:rPr>
            </w:pPr>
            <w:r w:rsidRPr="00C6228D">
              <w:rPr>
                <w:rFonts w:asciiTheme="minorHAnsi" w:hAnsiTheme="minorHAnsi" w:cstheme="minorHAnsi"/>
                <w:sz w:val="22"/>
                <w:szCs w:val="22"/>
              </w:rPr>
              <w:t>Contact Person for Inquiries</w:t>
            </w:r>
          </w:p>
          <w:p w14:paraId="5798F39D" w14:textId="77777777" w:rsidR="001435C7" w:rsidRPr="00C6228D" w:rsidRDefault="001435C7" w:rsidP="001435C7">
            <w:pPr>
              <w:rPr>
                <w:rFonts w:asciiTheme="minorHAnsi" w:hAnsiTheme="minorHAnsi" w:cstheme="minorHAnsi"/>
                <w:sz w:val="22"/>
                <w:szCs w:val="22"/>
              </w:rPr>
            </w:pPr>
            <w:r w:rsidRPr="00C6228D">
              <w:rPr>
                <w:rFonts w:asciiTheme="minorHAnsi" w:hAnsiTheme="minorHAnsi" w:cstheme="minorHAnsi"/>
                <w:sz w:val="22"/>
                <w:szCs w:val="22"/>
              </w:rPr>
              <w:t>(Written inquiries only)</w:t>
            </w:r>
            <w:r w:rsidRPr="00C6228D">
              <w:rPr>
                <w:rStyle w:val="FootnoteReference"/>
                <w:rFonts w:asciiTheme="minorHAnsi" w:hAnsiTheme="minorHAnsi" w:cstheme="minorHAnsi"/>
                <w:sz w:val="22"/>
                <w:szCs w:val="22"/>
              </w:rPr>
              <w:footnoteReference w:id="7"/>
            </w:r>
          </w:p>
        </w:tc>
        <w:tc>
          <w:tcPr>
            <w:tcW w:w="7434" w:type="dxa"/>
          </w:tcPr>
          <w:p w14:paraId="4A7E8BE0" w14:textId="77777777" w:rsidR="007D15FE" w:rsidRPr="00C6228D" w:rsidRDefault="00093727" w:rsidP="007D15FE">
            <w:pPr>
              <w:outlineLvl w:val="0"/>
              <w:rPr>
                <w:rFonts w:asciiTheme="minorHAnsi" w:hAnsiTheme="minorHAnsi" w:cstheme="minorHAnsi"/>
                <w:b/>
                <w:i/>
                <w:color w:val="000000" w:themeColor="text1"/>
                <w:sz w:val="22"/>
                <w:szCs w:val="22"/>
              </w:rPr>
            </w:pPr>
            <w:hyperlink r:id="rId16" w:history="1">
              <w:r w:rsidR="007D15FE" w:rsidRPr="00C6228D">
                <w:rPr>
                  <w:rStyle w:val="Hyperlink"/>
                  <w:rFonts w:asciiTheme="minorHAnsi" w:hAnsiTheme="minorHAnsi" w:cstheme="minorHAnsi"/>
                  <w:b/>
                  <w:i/>
                  <w:sz w:val="22"/>
                  <w:szCs w:val="22"/>
                </w:rPr>
                <w:t>tenders.tz@undp.org</w:t>
              </w:r>
            </w:hyperlink>
          </w:p>
          <w:p w14:paraId="7C97D51A" w14:textId="77777777" w:rsidR="007D15FE" w:rsidRDefault="007D15FE" w:rsidP="001435C7">
            <w:pPr>
              <w:rPr>
                <w:rFonts w:asciiTheme="minorHAnsi" w:hAnsiTheme="minorHAnsi" w:cstheme="minorHAnsi"/>
                <w:i/>
                <w:color w:val="000000" w:themeColor="text1"/>
                <w:sz w:val="22"/>
                <w:szCs w:val="22"/>
              </w:rPr>
            </w:pPr>
          </w:p>
          <w:p w14:paraId="503C73E6" w14:textId="76DFA3B2" w:rsidR="001435C7" w:rsidRPr="00C6228D" w:rsidRDefault="001435C7" w:rsidP="001435C7">
            <w:pPr>
              <w:rPr>
                <w:rFonts w:asciiTheme="minorHAnsi" w:hAnsiTheme="minorHAnsi" w:cstheme="minorHAnsi"/>
                <w:sz w:val="22"/>
                <w:szCs w:val="22"/>
              </w:rPr>
            </w:pPr>
            <w:r w:rsidRPr="00C6228D">
              <w:rPr>
                <w:rFonts w:asciiTheme="minorHAnsi" w:hAnsiTheme="minorHAnsi" w:cstheme="minorHAnsi"/>
                <w:snapToGrid w:val="0"/>
                <w:sz w:val="22"/>
                <w:szCs w:val="22"/>
              </w:rPr>
              <w:t>Any delay in UNDP’s response shall be not used as a reason for extending the deadline for submission, unless UNDP determines that such an extension is necessary and communicates a new deadline to the Proposers.</w:t>
            </w:r>
          </w:p>
        </w:tc>
      </w:tr>
      <w:tr w:rsidR="001435C7" w:rsidRPr="00C6228D" w14:paraId="0CA2425A" w14:textId="77777777" w:rsidTr="009674FC">
        <w:tblPrEx>
          <w:tblLook w:val="0000" w:firstRow="0" w:lastRow="0" w:firstColumn="0" w:lastColumn="0" w:noHBand="0" w:noVBand="0"/>
        </w:tblPrEx>
        <w:trPr>
          <w:cantSplit/>
          <w:trHeight w:val="460"/>
        </w:trPr>
        <w:tc>
          <w:tcPr>
            <w:tcW w:w="1916" w:type="dxa"/>
          </w:tcPr>
          <w:p w14:paraId="2916623B" w14:textId="77777777" w:rsidR="001435C7" w:rsidRPr="00C6228D" w:rsidRDefault="001435C7" w:rsidP="001435C7">
            <w:pPr>
              <w:rPr>
                <w:rFonts w:asciiTheme="minorHAnsi" w:hAnsiTheme="minorHAnsi" w:cstheme="minorHAnsi"/>
                <w:sz w:val="22"/>
                <w:szCs w:val="22"/>
              </w:rPr>
            </w:pPr>
            <w:r w:rsidRPr="00C6228D">
              <w:rPr>
                <w:rFonts w:asciiTheme="minorHAnsi" w:hAnsiTheme="minorHAnsi" w:cstheme="minorHAnsi"/>
                <w:sz w:val="22"/>
                <w:szCs w:val="22"/>
              </w:rPr>
              <w:t xml:space="preserve">Other Information </w:t>
            </w:r>
            <w:sdt>
              <w:sdtPr>
                <w:rPr>
                  <w:rFonts w:asciiTheme="minorHAnsi" w:hAnsiTheme="minorHAnsi" w:cstheme="minorHAnsi"/>
                  <w:sz w:val="22"/>
                  <w:szCs w:val="22"/>
                </w:rPr>
                <w:id w:val="1636065947"/>
                <w:showingPlcHdr/>
                <w:text/>
              </w:sdtPr>
              <w:sdtEndPr/>
              <w:sdtContent>
                <w:r w:rsidRPr="00C6228D">
                  <w:rPr>
                    <w:rFonts w:asciiTheme="minorHAnsi" w:hAnsiTheme="minorHAnsi" w:cstheme="minorHAnsi"/>
                    <w:i/>
                    <w:snapToGrid w:val="0"/>
                    <w:color w:val="000000" w:themeColor="text1"/>
                    <w:sz w:val="22"/>
                    <w:szCs w:val="22"/>
                  </w:rPr>
                  <w:t>[pls. specify]</w:t>
                </w:r>
              </w:sdtContent>
            </w:sdt>
          </w:p>
        </w:tc>
        <w:tc>
          <w:tcPr>
            <w:tcW w:w="7434" w:type="dxa"/>
          </w:tcPr>
          <w:p w14:paraId="5AC32D00" w14:textId="49915410" w:rsidR="001435C7" w:rsidRPr="00C6228D" w:rsidRDefault="007D15FE" w:rsidP="001435C7">
            <w:pPr>
              <w:rPr>
                <w:rFonts w:asciiTheme="minorHAnsi" w:hAnsiTheme="minorHAnsi" w:cstheme="minorHAnsi"/>
                <w:sz w:val="22"/>
                <w:szCs w:val="22"/>
              </w:rPr>
            </w:pPr>
            <w:r>
              <w:rPr>
                <w:rFonts w:asciiTheme="minorHAnsi" w:hAnsiTheme="minorHAnsi" w:cstheme="minorHAnsi"/>
                <w:sz w:val="22"/>
                <w:szCs w:val="22"/>
              </w:rPr>
              <w:t>N/A</w:t>
            </w:r>
          </w:p>
        </w:tc>
      </w:tr>
    </w:tbl>
    <w:p w14:paraId="47D83902" w14:textId="11C4DF43" w:rsidR="00535884" w:rsidRDefault="00535884" w:rsidP="00535884">
      <w:pPr>
        <w:rPr>
          <w:rFonts w:asciiTheme="minorHAnsi" w:hAnsiTheme="minorHAnsi" w:cstheme="minorHAnsi"/>
          <w:sz w:val="22"/>
          <w:szCs w:val="22"/>
        </w:rPr>
      </w:pPr>
    </w:p>
    <w:p w14:paraId="48B5CB75" w14:textId="014B113D" w:rsidR="00FB68F3" w:rsidRDefault="00FB68F3" w:rsidP="00535884">
      <w:pPr>
        <w:rPr>
          <w:rFonts w:asciiTheme="minorHAnsi" w:hAnsiTheme="minorHAnsi" w:cstheme="minorHAnsi"/>
          <w:sz w:val="22"/>
          <w:szCs w:val="22"/>
        </w:rPr>
      </w:pPr>
    </w:p>
    <w:p w14:paraId="37E0FA72" w14:textId="4CF4C47A" w:rsidR="00FB68F3" w:rsidRDefault="00FB68F3" w:rsidP="00535884">
      <w:pPr>
        <w:rPr>
          <w:rFonts w:asciiTheme="minorHAnsi" w:hAnsiTheme="minorHAnsi" w:cstheme="minorHAnsi"/>
          <w:sz w:val="22"/>
          <w:szCs w:val="22"/>
        </w:rPr>
      </w:pPr>
    </w:p>
    <w:p w14:paraId="65225230" w14:textId="70B7DB6B" w:rsidR="00FB68F3" w:rsidRDefault="00FB68F3" w:rsidP="00535884">
      <w:pPr>
        <w:rPr>
          <w:rFonts w:asciiTheme="minorHAnsi" w:hAnsiTheme="minorHAnsi" w:cstheme="minorHAnsi"/>
          <w:sz w:val="22"/>
          <w:szCs w:val="22"/>
        </w:rPr>
      </w:pPr>
    </w:p>
    <w:p w14:paraId="58698BDC" w14:textId="642757A7" w:rsidR="00FB68F3" w:rsidRDefault="00FB68F3" w:rsidP="00535884">
      <w:pPr>
        <w:rPr>
          <w:rFonts w:asciiTheme="minorHAnsi" w:hAnsiTheme="minorHAnsi" w:cstheme="minorHAnsi"/>
          <w:sz w:val="22"/>
          <w:szCs w:val="22"/>
        </w:rPr>
      </w:pPr>
    </w:p>
    <w:p w14:paraId="545A8E9D" w14:textId="311DFAEC" w:rsidR="00FB68F3" w:rsidRDefault="00FB68F3" w:rsidP="00535884">
      <w:pPr>
        <w:rPr>
          <w:rFonts w:asciiTheme="minorHAnsi" w:hAnsiTheme="minorHAnsi" w:cstheme="minorHAnsi"/>
          <w:sz w:val="22"/>
          <w:szCs w:val="22"/>
        </w:rPr>
      </w:pPr>
    </w:p>
    <w:p w14:paraId="662FFA10" w14:textId="599918D8" w:rsidR="00FB68F3" w:rsidRDefault="00FB68F3" w:rsidP="00535884">
      <w:pPr>
        <w:rPr>
          <w:rFonts w:asciiTheme="minorHAnsi" w:hAnsiTheme="minorHAnsi" w:cstheme="minorHAnsi"/>
          <w:sz w:val="22"/>
          <w:szCs w:val="22"/>
        </w:rPr>
      </w:pPr>
    </w:p>
    <w:p w14:paraId="615AF8EC" w14:textId="7A0C697F" w:rsidR="00FB68F3" w:rsidRDefault="00FB68F3" w:rsidP="00535884">
      <w:pPr>
        <w:rPr>
          <w:rFonts w:asciiTheme="minorHAnsi" w:hAnsiTheme="minorHAnsi" w:cstheme="minorHAnsi"/>
          <w:sz w:val="22"/>
          <w:szCs w:val="22"/>
        </w:rPr>
      </w:pPr>
    </w:p>
    <w:p w14:paraId="49381F54" w14:textId="0916AC77" w:rsidR="00FB68F3" w:rsidRDefault="00FB68F3" w:rsidP="00535884">
      <w:pPr>
        <w:rPr>
          <w:rFonts w:asciiTheme="minorHAnsi" w:hAnsiTheme="minorHAnsi" w:cstheme="minorHAnsi"/>
          <w:sz w:val="22"/>
          <w:szCs w:val="22"/>
        </w:rPr>
      </w:pPr>
    </w:p>
    <w:p w14:paraId="45E307A1" w14:textId="31A88062" w:rsidR="00FB68F3" w:rsidRDefault="00FB68F3" w:rsidP="00535884">
      <w:pPr>
        <w:rPr>
          <w:rFonts w:asciiTheme="minorHAnsi" w:hAnsiTheme="minorHAnsi" w:cstheme="minorHAnsi"/>
          <w:sz w:val="22"/>
          <w:szCs w:val="22"/>
        </w:rPr>
      </w:pPr>
    </w:p>
    <w:p w14:paraId="285201BA" w14:textId="6D18F30A" w:rsidR="00FB68F3" w:rsidRDefault="00FB68F3" w:rsidP="00535884">
      <w:pPr>
        <w:rPr>
          <w:rFonts w:asciiTheme="minorHAnsi" w:hAnsiTheme="minorHAnsi" w:cstheme="minorHAnsi"/>
          <w:sz w:val="22"/>
          <w:szCs w:val="22"/>
        </w:rPr>
      </w:pPr>
    </w:p>
    <w:p w14:paraId="7130C8DB" w14:textId="77966E12" w:rsidR="00FB68F3" w:rsidRDefault="00FB68F3" w:rsidP="00535884">
      <w:pPr>
        <w:rPr>
          <w:rFonts w:asciiTheme="minorHAnsi" w:hAnsiTheme="minorHAnsi" w:cstheme="minorHAnsi"/>
          <w:sz w:val="22"/>
          <w:szCs w:val="22"/>
        </w:rPr>
      </w:pPr>
    </w:p>
    <w:p w14:paraId="610993C2" w14:textId="477676FB" w:rsidR="00FB68F3" w:rsidRDefault="00FB68F3" w:rsidP="00535884">
      <w:pPr>
        <w:rPr>
          <w:rFonts w:asciiTheme="minorHAnsi" w:hAnsiTheme="minorHAnsi" w:cstheme="minorHAnsi"/>
          <w:sz w:val="22"/>
          <w:szCs w:val="22"/>
        </w:rPr>
      </w:pPr>
    </w:p>
    <w:p w14:paraId="26BF5E8A" w14:textId="169AA86E" w:rsidR="00FB68F3" w:rsidRDefault="00FB68F3" w:rsidP="00535884">
      <w:pPr>
        <w:rPr>
          <w:rFonts w:asciiTheme="minorHAnsi" w:hAnsiTheme="minorHAnsi" w:cstheme="minorHAnsi"/>
          <w:sz w:val="22"/>
          <w:szCs w:val="22"/>
        </w:rPr>
      </w:pPr>
    </w:p>
    <w:p w14:paraId="463C44B3" w14:textId="11245E79" w:rsidR="00FB68F3" w:rsidRDefault="00FB68F3" w:rsidP="00535884">
      <w:pPr>
        <w:rPr>
          <w:rFonts w:asciiTheme="minorHAnsi" w:hAnsiTheme="minorHAnsi" w:cstheme="minorHAnsi"/>
          <w:sz w:val="22"/>
          <w:szCs w:val="22"/>
        </w:rPr>
      </w:pPr>
    </w:p>
    <w:p w14:paraId="3B48FA76" w14:textId="79BD44AD" w:rsidR="00FB68F3" w:rsidRDefault="00FB68F3" w:rsidP="00535884">
      <w:pPr>
        <w:rPr>
          <w:rFonts w:asciiTheme="minorHAnsi" w:hAnsiTheme="minorHAnsi" w:cstheme="minorHAnsi"/>
          <w:sz w:val="22"/>
          <w:szCs w:val="22"/>
        </w:rPr>
      </w:pPr>
    </w:p>
    <w:p w14:paraId="6D008972" w14:textId="48A5CA22" w:rsidR="00FB68F3" w:rsidRDefault="00FB68F3" w:rsidP="00535884">
      <w:pPr>
        <w:rPr>
          <w:rFonts w:asciiTheme="minorHAnsi" w:hAnsiTheme="minorHAnsi" w:cstheme="minorHAnsi"/>
          <w:sz w:val="22"/>
          <w:szCs w:val="22"/>
        </w:rPr>
      </w:pPr>
    </w:p>
    <w:p w14:paraId="1B484D99" w14:textId="3FD5B8DB" w:rsidR="00FB68F3" w:rsidRDefault="00FB68F3" w:rsidP="00535884">
      <w:pPr>
        <w:rPr>
          <w:rFonts w:asciiTheme="minorHAnsi" w:hAnsiTheme="minorHAnsi" w:cstheme="minorHAnsi"/>
          <w:sz w:val="22"/>
          <w:szCs w:val="22"/>
        </w:rPr>
      </w:pPr>
    </w:p>
    <w:p w14:paraId="05216DF9" w14:textId="6E8496B6" w:rsidR="00FB68F3" w:rsidRDefault="00FB68F3" w:rsidP="00535884">
      <w:pPr>
        <w:rPr>
          <w:rFonts w:asciiTheme="minorHAnsi" w:hAnsiTheme="minorHAnsi" w:cstheme="minorHAnsi"/>
          <w:sz w:val="22"/>
          <w:szCs w:val="22"/>
        </w:rPr>
      </w:pPr>
    </w:p>
    <w:p w14:paraId="6F96B93A" w14:textId="044CE2AE" w:rsidR="00FB68F3" w:rsidRDefault="00FB68F3" w:rsidP="00535884">
      <w:pPr>
        <w:rPr>
          <w:rFonts w:asciiTheme="minorHAnsi" w:hAnsiTheme="minorHAnsi" w:cstheme="minorHAnsi"/>
          <w:sz w:val="22"/>
          <w:szCs w:val="22"/>
        </w:rPr>
      </w:pPr>
    </w:p>
    <w:p w14:paraId="14A0E363" w14:textId="7B400CF3" w:rsidR="00FB68F3" w:rsidRDefault="00FB68F3" w:rsidP="00535884">
      <w:pPr>
        <w:rPr>
          <w:rFonts w:asciiTheme="minorHAnsi" w:hAnsiTheme="minorHAnsi" w:cstheme="minorHAnsi"/>
          <w:sz w:val="22"/>
          <w:szCs w:val="22"/>
        </w:rPr>
      </w:pPr>
    </w:p>
    <w:p w14:paraId="633DCB20" w14:textId="54A66669" w:rsidR="00FB68F3" w:rsidRDefault="00FB68F3" w:rsidP="00535884">
      <w:pPr>
        <w:rPr>
          <w:rFonts w:asciiTheme="minorHAnsi" w:hAnsiTheme="minorHAnsi" w:cstheme="minorHAnsi"/>
          <w:sz w:val="22"/>
          <w:szCs w:val="22"/>
        </w:rPr>
      </w:pPr>
    </w:p>
    <w:p w14:paraId="0EB3B78B" w14:textId="1F950A78" w:rsidR="00FB68F3" w:rsidRDefault="00FB68F3" w:rsidP="00535884">
      <w:pPr>
        <w:rPr>
          <w:rFonts w:asciiTheme="minorHAnsi" w:hAnsiTheme="minorHAnsi" w:cstheme="minorHAnsi"/>
          <w:sz w:val="22"/>
          <w:szCs w:val="22"/>
        </w:rPr>
      </w:pPr>
    </w:p>
    <w:p w14:paraId="33BF4F33" w14:textId="2E3BE1D3" w:rsidR="00FB68F3" w:rsidRDefault="00FB68F3" w:rsidP="00535884">
      <w:pPr>
        <w:rPr>
          <w:rFonts w:asciiTheme="minorHAnsi" w:hAnsiTheme="minorHAnsi" w:cstheme="minorHAnsi"/>
          <w:sz w:val="22"/>
          <w:szCs w:val="22"/>
        </w:rPr>
      </w:pPr>
    </w:p>
    <w:p w14:paraId="4A5331E5" w14:textId="74ADFAA6" w:rsidR="000E6414" w:rsidRDefault="000E6414" w:rsidP="00535884">
      <w:pPr>
        <w:rPr>
          <w:rFonts w:asciiTheme="minorHAnsi" w:hAnsiTheme="minorHAnsi" w:cstheme="minorHAnsi"/>
          <w:sz w:val="22"/>
          <w:szCs w:val="22"/>
        </w:rPr>
      </w:pPr>
    </w:p>
    <w:p w14:paraId="5175B80D" w14:textId="2C22AD68" w:rsidR="000E6414" w:rsidRDefault="000E6414" w:rsidP="00535884">
      <w:pPr>
        <w:rPr>
          <w:rFonts w:asciiTheme="minorHAnsi" w:hAnsiTheme="minorHAnsi" w:cstheme="minorHAnsi"/>
          <w:sz w:val="22"/>
          <w:szCs w:val="22"/>
        </w:rPr>
      </w:pPr>
    </w:p>
    <w:p w14:paraId="49632AB9" w14:textId="7C6AE108" w:rsidR="000E6414" w:rsidRDefault="000E6414" w:rsidP="00535884">
      <w:pPr>
        <w:rPr>
          <w:rFonts w:asciiTheme="minorHAnsi" w:hAnsiTheme="minorHAnsi" w:cstheme="minorHAnsi"/>
          <w:sz w:val="22"/>
          <w:szCs w:val="22"/>
        </w:rPr>
      </w:pPr>
    </w:p>
    <w:p w14:paraId="2B47EA57" w14:textId="00F5DDF5" w:rsidR="000E6414" w:rsidRDefault="000E6414" w:rsidP="00535884">
      <w:pPr>
        <w:rPr>
          <w:rFonts w:asciiTheme="minorHAnsi" w:hAnsiTheme="minorHAnsi" w:cstheme="minorHAnsi"/>
          <w:sz w:val="22"/>
          <w:szCs w:val="22"/>
        </w:rPr>
      </w:pPr>
    </w:p>
    <w:p w14:paraId="7350A504" w14:textId="77D78050" w:rsidR="000E6414" w:rsidRDefault="000E6414" w:rsidP="00535884">
      <w:pPr>
        <w:rPr>
          <w:rFonts w:asciiTheme="minorHAnsi" w:hAnsiTheme="minorHAnsi" w:cstheme="minorHAnsi"/>
          <w:sz w:val="22"/>
          <w:szCs w:val="22"/>
        </w:rPr>
      </w:pPr>
    </w:p>
    <w:p w14:paraId="21627E2B" w14:textId="5A8EE9E6" w:rsidR="000E6414" w:rsidRDefault="000E6414" w:rsidP="00535884">
      <w:pPr>
        <w:rPr>
          <w:rFonts w:asciiTheme="minorHAnsi" w:hAnsiTheme="minorHAnsi" w:cstheme="minorHAnsi"/>
          <w:sz w:val="22"/>
          <w:szCs w:val="22"/>
        </w:rPr>
      </w:pPr>
    </w:p>
    <w:p w14:paraId="37AFF1D3" w14:textId="77777777" w:rsidR="000E6414" w:rsidRDefault="000E6414" w:rsidP="00535884">
      <w:pPr>
        <w:rPr>
          <w:rFonts w:asciiTheme="minorHAnsi" w:hAnsiTheme="minorHAnsi" w:cstheme="minorHAnsi"/>
          <w:sz w:val="22"/>
          <w:szCs w:val="22"/>
        </w:rPr>
      </w:pPr>
    </w:p>
    <w:p w14:paraId="477326BD" w14:textId="27A20BE2" w:rsidR="00FB68F3" w:rsidRDefault="00FB68F3" w:rsidP="00535884">
      <w:pPr>
        <w:rPr>
          <w:rFonts w:asciiTheme="minorHAnsi" w:hAnsiTheme="minorHAnsi" w:cstheme="minorHAnsi"/>
          <w:sz w:val="22"/>
          <w:szCs w:val="22"/>
        </w:rPr>
      </w:pPr>
    </w:p>
    <w:p w14:paraId="0EAEB42C" w14:textId="5F42B202" w:rsidR="00FB68F3" w:rsidRDefault="00FB68F3" w:rsidP="00535884">
      <w:pPr>
        <w:rPr>
          <w:rFonts w:asciiTheme="minorHAnsi" w:hAnsiTheme="minorHAnsi" w:cstheme="minorHAnsi"/>
          <w:sz w:val="22"/>
          <w:szCs w:val="22"/>
        </w:rPr>
      </w:pPr>
    </w:p>
    <w:p w14:paraId="1CB3CF25" w14:textId="391E7ECE" w:rsidR="00FB68F3" w:rsidRDefault="00FB68F3" w:rsidP="00535884">
      <w:pPr>
        <w:rPr>
          <w:rFonts w:asciiTheme="minorHAnsi" w:hAnsiTheme="minorHAnsi" w:cstheme="minorHAnsi"/>
          <w:sz w:val="22"/>
          <w:szCs w:val="22"/>
        </w:rPr>
      </w:pPr>
    </w:p>
    <w:p w14:paraId="61F37FCC" w14:textId="77777777" w:rsidR="00FB68F3" w:rsidRPr="00C6228D" w:rsidRDefault="00FB68F3" w:rsidP="00535884">
      <w:pPr>
        <w:rPr>
          <w:rFonts w:asciiTheme="minorHAnsi" w:hAnsiTheme="minorHAnsi" w:cstheme="minorHAnsi"/>
          <w:sz w:val="22"/>
          <w:szCs w:val="22"/>
        </w:rPr>
      </w:pPr>
    </w:p>
    <w:tbl>
      <w:tblPr>
        <w:tblW w:w="10232" w:type="dxa"/>
        <w:jc w:val="center"/>
        <w:tblBorders>
          <w:top w:val="single" w:sz="24" w:space="0" w:color="000000"/>
          <w:left w:val="single" w:sz="24" w:space="0" w:color="000000"/>
          <w:bottom w:val="single" w:sz="24" w:space="0" w:color="000000"/>
          <w:right w:val="single" w:sz="24" w:space="0" w:color="000000"/>
        </w:tblBorders>
        <w:tblLayout w:type="fixed"/>
        <w:tblLook w:val="0000" w:firstRow="0" w:lastRow="0" w:firstColumn="0" w:lastColumn="0" w:noHBand="0" w:noVBand="0"/>
      </w:tblPr>
      <w:tblGrid>
        <w:gridCol w:w="2019"/>
        <w:gridCol w:w="8213"/>
      </w:tblGrid>
      <w:tr w:rsidR="00D7359D" w:rsidRPr="00D7359D" w14:paraId="3168BF4C" w14:textId="77777777" w:rsidTr="005C6669">
        <w:trPr>
          <w:jc w:val="center"/>
        </w:trPr>
        <w:tc>
          <w:tcPr>
            <w:tcW w:w="2019" w:type="dxa"/>
            <w:shd w:val="clear" w:color="auto" w:fill="FFFFFF"/>
            <w:vAlign w:val="center"/>
          </w:tcPr>
          <w:p w14:paraId="06CD8108" w14:textId="77777777" w:rsidR="00D7359D" w:rsidRPr="00D7359D" w:rsidRDefault="00D7359D" w:rsidP="00D7359D">
            <w:pPr>
              <w:jc w:val="both"/>
              <w:rPr>
                <w:rFonts w:ascii="Calibri" w:eastAsia="Calibri" w:hAnsi="Calibri" w:cs="Calibri"/>
                <w:b/>
                <w:sz w:val="22"/>
                <w:szCs w:val="22"/>
              </w:rPr>
            </w:pPr>
            <w:r w:rsidRPr="00D7359D">
              <w:rPr>
                <w:rFonts w:ascii="Calibri" w:eastAsia="Calibri" w:hAnsi="Calibri" w:cs="Calibri"/>
                <w:sz w:val="22"/>
                <w:szCs w:val="22"/>
              </w:rPr>
              <w:lastRenderedPageBreak/>
              <w:t xml:space="preserve">   </w:t>
            </w:r>
            <w:r w:rsidRPr="00D7359D">
              <w:rPr>
                <w:rFonts w:ascii="Calibri" w:eastAsia="Calibri" w:hAnsi="Calibri" w:cs="Calibri"/>
                <w:noProof/>
                <w:sz w:val="22"/>
                <w:szCs w:val="22"/>
              </w:rPr>
              <w:drawing>
                <wp:inline distT="0" distB="0" distL="114300" distR="114300" wp14:anchorId="5C651D71" wp14:editId="2E277269">
                  <wp:extent cx="730250" cy="5524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730250" cy="552450"/>
                          </a:xfrm>
                          <a:prstGeom prst="rect">
                            <a:avLst/>
                          </a:prstGeom>
                          <a:ln/>
                        </pic:spPr>
                      </pic:pic>
                    </a:graphicData>
                  </a:graphic>
                </wp:inline>
              </w:drawing>
            </w:r>
          </w:p>
        </w:tc>
        <w:tc>
          <w:tcPr>
            <w:tcW w:w="8213" w:type="dxa"/>
            <w:shd w:val="clear" w:color="auto" w:fill="FFFFFF"/>
          </w:tcPr>
          <w:p w14:paraId="14DBB2AD" w14:textId="77777777" w:rsidR="00D7359D" w:rsidRPr="00D7359D" w:rsidRDefault="00D7359D" w:rsidP="00D7359D">
            <w:pPr>
              <w:jc w:val="center"/>
              <w:rPr>
                <w:rFonts w:ascii="Calibri" w:eastAsia="Calibri" w:hAnsi="Calibri" w:cs="Calibri"/>
                <w:b/>
                <w:sz w:val="22"/>
                <w:szCs w:val="22"/>
              </w:rPr>
            </w:pPr>
            <w:r w:rsidRPr="00D7359D">
              <w:rPr>
                <w:rFonts w:ascii="Calibri" w:eastAsia="Calibri" w:hAnsi="Calibri" w:cs="Calibri"/>
                <w:b/>
                <w:sz w:val="22"/>
                <w:szCs w:val="22"/>
              </w:rPr>
              <w:t>UNITED NATIONS DEVELOPMENT PROGRAMME</w:t>
            </w:r>
          </w:p>
          <w:p w14:paraId="4B62551D" w14:textId="77777777" w:rsidR="00D7359D" w:rsidRPr="00D7359D" w:rsidRDefault="00D7359D" w:rsidP="00D7359D">
            <w:pPr>
              <w:jc w:val="center"/>
              <w:rPr>
                <w:rFonts w:ascii="Calibri" w:eastAsia="Calibri" w:hAnsi="Calibri" w:cs="Calibri"/>
                <w:b/>
                <w:sz w:val="22"/>
                <w:szCs w:val="22"/>
              </w:rPr>
            </w:pPr>
            <w:r w:rsidRPr="00D7359D">
              <w:rPr>
                <w:rFonts w:ascii="Calibri" w:eastAsia="Calibri" w:hAnsi="Calibri" w:cs="Calibri"/>
                <w:b/>
                <w:sz w:val="22"/>
                <w:szCs w:val="22"/>
              </w:rPr>
              <w:t>TERMS OF REFERENCE (TOR)</w:t>
            </w:r>
          </w:p>
          <w:p w14:paraId="16681134" w14:textId="77777777" w:rsidR="00D7359D" w:rsidRPr="00D7359D" w:rsidRDefault="00D7359D" w:rsidP="00D7359D">
            <w:pPr>
              <w:jc w:val="both"/>
              <w:rPr>
                <w:rFonts w:ascii="Calibri" w:eastAsia="Calibri" w:hAnsi="Calibri" w:cs="Calibri"/>
                <w:sz w:val="22"/>
                <w:szCs w:val="22"/>
              </w:rPr>
            </w:pPr>
          </w:p>
        </w:tc>
      </w:tr>
    </w:tbl>
    <w:p w14:paraId="1A7FA46C" w14:textId="77777777" w:rsidR="00D7359D" w:rsidRPr="00D7359D" w:rsidRDefault="00D7359D" w:rsidP="00D7359D">
      <w:pPr>
        <w:jc w:val="both"/>
        <w:rPr>
          <w:rFonts w:ascii="Calibri" w:eastAsia="Calibri" w:hAnsi="Calibri" w:cs="Calibri"/>
          <w:sz w:val="22"/>
          <w:szCs w:val="22"/>
        </w:rPr>
      </w:pPr>
    </w:p>
    <w:tbl>
      <w:tblPr>
        <w:tblW w:w="102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271"/>
      </w:tblGrid>
      <w:tr w:rsidR="00E65BB3" w:rsidRPr="00C744D2" w14:paraId="1700C9C1" w14:textId="77777777" w:rsidTr="00A6011A">
        <w:trPr>
          <w:trHeight w:val="147"/>
          <w:jc w:val="center"/>
        </w:trPr>
        <w:tc>
          <w:tcPr>
            <w:tcW w:w="10271" w:type="dxa"/>
            <w:shd w:val="clear" w:color="auto" w:fill="E0E0E0"/>
          </w:tcPr>
          <w:p w14:paraId="2F277002" w14:textId="18063EA6" w:rsidR="00E65BB3" w:rsidRPr="00C744D2" w:rsidRDefault="00E65BB3" w:rsidP="00A6011A">
            <w:pPr>
              <w:jc w:val="both"/>
              <w:rPr>
                <w:rFonts w:asciiTheme="minorHAnsi" w:eastAsia="Calibri" w:hAnsiTheme="minorHAnsi" w:cstheme="minorHAnsi"/>
                <w:b/>
                <w:sz w:val="22"/>
                <w:szCs w:val="22"/>
              </w:rPr>
            </w:pPr>
            <w:r w:rsidRPr="00C744D2">
              <w:rPr>
                <w:rFonts w:asciiTheme="minorHAnsi" w:eastAsia="Calibri" w:hAnsiTheme="minorHAnsi" w:cstheme="minorHAnsi"/>
                <w:b/>
                <w:sz w:val="22"/>
                <w:szCs w:val="22"/>
              </w:rPr>
              <w:t>I. Information</w:t>
            </w:r>
          </w:p>
        </w:tc>
      </w:tr>
      <w:tr w:rsidR="00E65BB3" w:rsidRPr="00C744D2" w14:paraId="43F257ED" w14:textId="77777777" w:rsidTr="00A6011A">
        <w:trPr>
          <w:trHeight w:val="3394"/>
          <w:jc w:val="center"/>
        </w:trPr>
        <w:tc>
          <w:tcPr>
            <w:tcW w:w="10271" w:type="dxa"/>
          </w:tcPr>
          <w:p w14:paraId="1448C077" w14:textId="77777777" w:rsidR="00E65BB3" w:rsidRPr="00C744D2" w:rsidRDefault="00E65BB3" w:rsidP="00A6011A">
            <w:pPr>
              <w:jc w:val="both"/>
              <w:rPr>
                <w:rFonts w:asciiTheme="minorHAnsi" w:eastAsia="Calibri" w:hAnsiTheme="minorHAnsi" w:cstheme="minorHAnsi"/>
                <w:sz w:val="22"/>
                <w:szCs w:val="22"/>
              </w:rPr>
            </w:pPr>
            <w:r w:rsidRPr="00C744D2">
              <w:rPr>
                <w:rFonts w:asciiTheme="minorHAnsi" w:eastAsia="Calibri" w:hAnsiTheme="minorHAnsi" w:cstheme="minorHAnsi"/>
                <w:b/>
                <w:bCs/>
                <w:sz w:val="22"/>
                <w:szCs w:val="22"/>
              </w:rPr>
              <w:t xml:space="preserve">Title: </w:t>
            </w:r>
            <w:r w:rsidRPr="00C744D2">
              <w:rPr>
                <w:rFonts w:asciiTheme="minorHAnsi" w:eastAsia="Calibri" w:hAnsiTheme="minorHAnsi" w:cstheme="minorHAnsi"/>
                <w:sz w:val="22"/>
                <w:szCs w:val="22"/>
              </w:rPr>
              <w:t xml:space="preserve">Consultancy Services for </w:t>
            </w:r>
            <w:r w:rsidRPr="00C744D2">
              <w:rPr>
                <w:rFonts w:asciiTheme="minorHAnsi" w:hAnsiTheme="minorHAnsi" w:cstheme="minorHAnsi"/>
                <w:sz w:val="22"/>
                <w:szCs w:val="22"/>
              </w:rPr>
              <w:t>Videography, Photography, Graphic Design and Website Development - for the Funguo Innovation Programme.</w:t>
            </w:r>
          </w:p>
          <w:p w14:paraId="460C566B" w14:textId="77777777" w:rsidR="00E65BB3" w:rsidRPr="00C744D2" w:rsidRDefault="00E65BB3" w:rsidP="00A6011A">
            <w:pPr>
              <w:jc w:val="both"/>
              <w:rPr>
                <w:rFonts w:asciiTheme="minorHAnsi" w:eastAsia="Calibri" w:hAnsiTheme="minorHAnsi" w:cstheme="minorHAnsi"/>
                <w:sz w:val="22"/>
                <w:szCs w:val="22"/>
              </w:rPr>
            </w:pPr>
            <w:r w:rsidRPr="00C744D2">
              <w:rPr>
                <w:rFonts w:asciiTheme="minorHAnsi" w:eastAsia="Calibri" w:hAnsiTheme="minorHAnsi" w:cstheme="minorHAnsi"/>
                <w:sz w:val="22"/>
                <w:szCs w:val="22"/>
              </w:rPr>
              <w:t xml:space="preserve">                                                                                                                                                                                                         </w:t>
            </w:r>
            <w:r w:rsidRPr="00C744D2">
              <w:rPr>
                <w:rFonts w:asciiTheme="minorHAnsi" w:eastAsia="Calibri" w:hAnsiTheme="minorHAnsi" w:cstheme="minorHAnsi"/>
                <w:b/>
                <w:bCs/>
                <w:sz w:val="22"/>
                <w:szCs w:val="22"/>
              </w:rPr>
              <w:t>Reports to</w:t>
            </w:r>
            <w:r w:rsidRPr="00C744D2">
              <w:rPr>
                <w:rFonts w:asciiTheme="minorHAnsi" w:eastAsia="Calibri" w:hAnsiTheme="minorHAnsi" w:cstheme="minorHAnsi"/>
                <w:sz w:val="22"/>
                <w:szCs w:val="22"/>
              </w:rPr>
              <w:t>: FUNGUO Communications, Outreach and Advocacy Lead</w:t>
            </w:r>
          </w:p>
          <w:p w14:paraId="625C21C2" w14:textId="77777777" w:rsidR="00E65BB3" w:rsidRPr="00C744D2" w:rsidRDefault="00E65BB3" w:rsidP="00A6011A">
            <w:pPr>
              <w:ind w:left="1170" w:hanging="1170"/>
              <w:jc w:val="both"/>
              <w:rPr>
                <w:rFonts w:asciiTheme="minorHAnsi" w:eastAsia="Calibri" w:hAnsiTheme="minorHAnsi" w:cstheme="minorHAnsi"/>
                <w:sz w:val="22"/>
                <w:szCs w:val="22"/>
              </w:rPr>
            </w:pPr>
          </w:p>
          <w:p w14:paraId="0387F5FC" w14:textId="77777777" w:rsidR="00E65BB3" w:rsidRPr="00C744D2" w:rsidRDefault="00E65BB3" w:rsidP="00A6011A">
            <w:pPr>
              <w:ind w:left="1170" w:hanging="1170"/>
              <w:jc w:val="both"/>
              <w:rPr>
                <w:rFonts w:asciiTheme="minorHAnsi" w:eastAsia="Calibri" w:hAnsiTheme="minorHAnsi" w:cstheme="minorHAnsi"/>
                <w:sz w:val="22"/>
                <w:szCs w:val="22"/>
              </w:rPr>
            </w:pPr>
            <w:r w:rsidRPr="00C744D2">
              <w:rPr>
                <w:rFonts w:asciiTheme="minorHAnsi" w:eastAsia="Calibri" w:hAnsiTheme="minorHAnsi" w:cstheme="minorHAnsi"/>
                <w:b/>
                <w:sz w:val="22"/>
                <w:szCs w:val="22"/>
              </w:rPr>
              <w:t>Pillar Title:</w:t>
            </w:r>
            <w:r w:rsidRPr="00C744D2">
              <w:rPr>
                <w:rFonts w:asciiTheme="minorHAnsi" w:eastAsia="Calibri" w:hAnsiTheme="minorHAnsi" w:cstheme="minorHAnsi"/>
                <w:sz w:val="22"/>
                <w:szCs w:val="22"/>
              </w:rPr>
              <w:t xml:space="preserve"> Inclusive Growth</w:t>
            </w:r>
          </w:p>
          <w:p w14:paraId="11F4643F" w14:textId="77777777" w:rsidR="00E65BB3" w:rsidRPr="00C744D2" w:rsidRDefault="00E65BB3" w:rsidP="00A6011A">
            <w:pPr>
              <w:ind w:left="1170" w:hanging="1170"/>
              <w:jc w:val="both"/>
              <w:rPr>
                <w:rFonts w:asciiTheme="minorHAnsi" w:eastAsia="Calibri" w:hAnsiTheme="minorHAnsi" w:cstheme="minorHAnsi"/>
                <w:sz w:val="22"/>
                <w:szCs w:val="22"/>
              </w:rPr>
            </w:pPr>
          </w:p>
          <w:p w14:paraId="67B671FE" w14:textId="77777777" w:rsidR="00E65BB3" w:rsidRPr="00C744D2" w:rsidRDefault="00E65BB3" w:rsidP="00A6011A">
            <w:pPr>
              <w:jc w:val="both"/>
              <w:rPr>
                <w:rFonts w:asciiTheme="minorHAnsi" w:eastAsia="Calibri" w:hAnsiTheme="minorHAnsi" w:cstheme="minorHAnsi"/>
                <w:sz w:val="22"/>
                <w:szCs w:val="22"/>
              </w:rPr>
            </w:pPr>
            <w:r w:rsidRPr="00C744D2">
              <w:rPr>
                <w:rFonts w:asciiTheme="minorHAnsi" w:eastAsia="Calibri" w:hAnsiTheme="minorHAnsi" w:cstheme="minorHAnsi"/>
                <w:b/>
                <w:sz w:val="22"/>
                <w:szCs w:val="22"/>
              </w:rPr>
              <w:t>Duty station:</w:t>
            </w:r>
            <w:r w:rsidRPr="00C744D2">
              <w:rPr>
                <w:rFonts w:asciiTheme="minorHAnsi" w:eastAsia="Calibri" w:hAnsiTheme="minorHAnsi" w:cstheme="minorHAnsi"/>
                <w:sz w:val="22"/>
                <w:szCs w:val="22"/>
              </w:rPr>
              <w:t xml:space="preserve"> Dar es Salaam</w:t>
            </w:r>
          </w:p>
          <w:p w14:paraId="5D400473" w14:textId="77777777" w:rsidR="00E65BB3" w:rsidRPr="00C744D2" w:rsidRDefault="00E65BB3" w:rsidP="00A6011A">
            <w:pPr>
              <w:jc w:val="both"/>
              <w:rPr>
                <w:rFonts w:asciiTheme="minorHAnsi" w:eastAsia="Calibri" w:hAnsiTheme="minorHAnsi" w:cstheme="minorHAnsi"/>
                <w:sz w:val="22"/>
                <w:szCs w:val="22"/>
              </w:rPr>
            </w:pPr>
          </w:p>
          <w:p w14:paraId="7BF78E2F" w14:textId="77777777" w:rsidR="00E65BB3" w:rsidRPr="00C744D2" w:rsidRDefault="00E65BB3" w:rsidP="00A6011A">
            <w:pPr>
              <w:jc w:val="both"/>
              <w:rPr>
                <w:rFonts w:asciiTheme="minorHAnsi" w:eastAsia="Calibri" w:hAnsiTheme="minorHAnsi" w:cstheme="minorHAnsi"/>
                <w:sz w:val="22"/>
                <w:szCs w:val="22"/>
              </w:rPr>
            </w:pPr>
            <w:r w:rsidRPr="00C744D2">
              <w:rPr>
                <w:rFonts w:asciiTheme="minorHAnsi" w:eastAsia="Calibri" w:hAnsiTheme="minorHAnsi" w:cstheme="minorHAnsi"/>
                <w:b/>
                <w:bCs/>
                <w:sz w:val="22"/>
                <w:szCs w:val="22"/>
              </w:rPr>
              <w:t>Contract period:</w:t>
            </w:r>
            <w:r w:rsidRPr="00C744D2">
              <w:rPr>
                <w:rFonts w:asciiTheme="minorHAnsi" w:eastAsia="Calibri" w:hAnsiTheme="minorHAnsi" w:cstheme="minorHAnsi"/>
                <w:sz w:val="22"/>
                <w:szCs w:val="22"/>
              </w:rPr>
              <w:t xml:space="preserve"> 6 months</w:t>
            </w:r>
          </w:p>
          <w:p w14:paraId="63169C2E" w14:textId="77777777" w:rsidR="00E65BB3" w:rsidRPr="00C744D2" w:rsidRDefault="00E65BB3" w:rsidP="00A6011A">
            <w:pPr>
              <w:jc w:val="both"/>
              <w:rPr>
                <w:rFonts w:asciiTheme="minorHAnsi" w:eastAsia="Calibri" w:hAnsiTheme="minorHAnsi" w:cstheme="minorHAnsi"/>
                <w:sz w:val="22"/>
                <w:szCs w:val="22"/>
              </w:rPr>
            </w:pPr>
          </w:p>
          <w:p w14:paraId="75727B55" w14:textId="77777777" w:rsidR="00E65BB3" w:rsidRPr="00C744D2" w:rsidRDefault="00E65BB3" w:rsidP="00A6011A">
            <w:pPr>
              <w:jc w:val="both"/>
              <w:rPr>
                <w:rFonts w:asciiTheme="minorHAnsi" w:eastAsia="Calibri" w:hAnsiTheme="minorHAnsi" w:cstheme="minorHAnsi"/>
                <w:sz w:val="22"/>
                <w:szCs w:val="22"/>
              </w:rPr>
            </w:pPr>
            <w:r w:rsidRPr="00C744D2">
              <w:rPr>
                <w:rFonts w:asciiTheme="minorHAnsi" w:eastAsia="Calibri" w:hAnsiTheme="minorHAnsi" w:cstheme="minorHAnsi"/>
                <w:b/>
                <w:bCs/>
                <w:sz w:val="22"/>
                <w:szCs w:val="22"/>
              </w:rPr>
              <w:t>Terms:</w:t>
            </w:r>
            <w:r w:rsidRPr="00C744D2">
              <w:rPr>
                <w:rFonts w:asciiTheme="minorHAnsi" w:eastAsia="Calibri" w:hAnsiTheme="minorHAnsi" w:cstheme="minorHAnsi"/>
                <w:sz w:val="22"/>
                <w:szCs w:val="22"/>
              </w:rPr>
              <w:t xml:space="preserve"> Lump sum fixed term contract for a consulting firm</w:t>
            </w:r>
          </w:p>
        </w:tc>
      </w:tr>
      <w:tr w:rsidR="00E65BB3" w:rsidRPr="00C744D2" w14:paraId="05054D40" w14:textId="77777777" w:rsidTr="00A6011A">
        <w:trPr>
          <w:trHeight w:val="147"/>
          <w:jc w:val="center"/>
        </w:trPr>
        <w:tc>
          <w:tcPr>
            <w:tcW w:w="10271" w:type="dxa"/>
            <w:tcBorders>
              <w:bottom w:val="single" w:sz="4" w:space="0" w:color="000000" w:themeColor="text1"/>
            </w:tcBorders>
            <w:shd w:val="clear" w:color="auto" w:fill="E0E0E0"/>
          </w:tcPr>
          <w:p w14:paraId="55AA6584" w14:textId="77777777" w:rsidR="00E65BB3" w:rsidRPr="00C744D2" w:rsidRDefault="00E65BB3" w:rsidP="00B63844">
            <w:pPr>
              <w:pStyle w:val="Heading1"/>
              <w:jc w:val="both"/>
              <w:rPr>
                <w:rFonts w:asciiTheme="minorHAnsi" w:eastAsia="Calibri" w:hAnsiTheme="minorHAnsi" w:cstheme="minorHAnsi"/>
                <w:sz w:val="22"/>
                <w:szCs w:val="22"/>
              </w:rPr>
            </w:pPr>
            <w:r w:rsidRPr="00C744D2">
              <w:rPr>
                <w:rFonts w:asciiTheme="minorHAnsi" w:eastAsia="Calibri" w:hAnsiTheme="minorHAnsi" w:cstheme="minorHAnsi"/>
                <w:sz w:val="22"/>
                <w:szCs w:val="22"/>
              </w:rPr>
              <w:t>II. Background information</w:t>
            </w:r>
          </w:p>
        </w:tc>
      </w:tr>
      <w:tr w:rsidR="00E65BB3" w:rsidRPr="00C744D2" w14:paraId="6A1936A4" w14:textId="77777777" w:rsidTr="00A6011A">
        <w:trPr>
          <w:trHeight w:val="1790"/>
          <w:jc w:val="center"/>
        </w:trPr>
        <w:tc>
          <w:tcPr>
            <w:tcW w:w="10271" w:type="dxa"/>
          </w:tcPr>
          <w:p w14:paraId="377150FD" w14:textId="77777777" w:rsidR="00E65BB3" w:rsidRPr="00C744D2" w:rsidRDefault="00E65BB3" w:rsidP="00A6011A">
            <w:pPr>
              <w:pStyle w:val="NormalWeb"/>
              <w:spacing w:before="2" w:after="2"/>
              <w:ind w:right="3"/>
              <w:jc w:val="both"/>
              <w:rPr>
                <w:rFonts w:asciiTheme="minorHAnsi" w:hAnsiTheme="minorHAnsi" w:cstheme="minorHAnsi"/>
                <w:sz w:val="22"/>
                <w:szCs w:val="22"/>
              </w:rPr>
            </w:pPr>
            <w:r w:rsidRPr="00C744D2">
              <w:rPr>
                <w:rFonts w:asciiTheme="minorHAnsi" w:hAnsiTheme="minorHAnsi" w:cstheme="minorHAnsi"/>
                <w:color w:val="333333"/>
                <w:sz w:val="22"/>
                <w:szCs w:val="22"/>
              </w:rPr>
              <w:t>The development sector is changing very quickly, and innovation is becoming the central ingredient in </w:t>
            </w:r>
            <w:r w:rsidRPr="00C744D2">
              <w:rPr>
                <w:rFonts w:asciiTheme="minorHAnsi" w:hAnsiTheme="minorHAnsi" w:cstheme="minorHAnsi"/>
                <w:color w:val="333333"/>
                <w:sz w:val="22"/>
                <w:szCs w:val="22"/>
                <w:shd w:val="clear" w:color="auto" w:fill="FFFFFF"/>
              </w:rPr>
              <w:t xml:space="preserve">any development intervention. Business as usual no longer has a place in development. UNDP is at the forefront of deploying innovative solutions to development challenges </w:t>
            </w:r>
            <w:proofErr w:type="gramStart"/>
            <w:r w:rsidRPr="00C744D2">
              <w:rPr>
                <w:rFonts w:asciiTheme="minorHAnsi" w:hAnsiTheme="minorHAnsi" w:cstheme="minorHAnsi"/>
                <w:color w:val="333333"/>
                <w:sz w:val="22"/>
                <w:szCs w:val="22"/>
                <w:shd w:val="clear" w:color="auto" w:fill="FFFFFF"/>
              </w:rPr>
              <w:t>in order to</w:t>
            </w:r>
            <w:proofErr w:type="gramEnd"/>
            <w:r w:rsidRPr="00C744D2">
              <w:rPr>
                <w:rFonts w:asciiTheme="minorHAnsi" w:hAnsiTheme="minorHAnsi" w:cstheme="minorHAnsi"/>
                <w:color w:val="333333"/>
                <w:sz w:val="22"/>
                <w:szCs w:val="22"/>
                <w:shd w:val="clear" w:color="auto" w:fill="FFFFFF"/>
              </w:rPr>
              <w:t xml:space="preserve"> help nations</w:t>
            </w:r>
            <w:r w:rsidRPr="00C744D2">
              <w:rPr>
                <w:rFonts w:asciiTheme="minorHAnsi" w:hAnsiTheme="minorHAnsi" w:cstheme="minorHAnsi"/>
                <w:color w:val="333333"/>
                <w:sz w:val="22"/>
                <w:szCs w:val="22"/>
              </w:rPr>
              <w:t> </w:t>
            </w:r>
            <w:r w:rsidRPr="00C744D2">
              <w:rPr>
                <w:rFonts w:asciiTheme="minorHAnsi" w:hAnsiTheme="minorHAnsi" w:cstheme="minorHAnsi"/>
                <w:color w:val="333333"/>
                <w:sz w:val="22"/>
                <w:szCs w:val="22"/>
                <w:shd w:val="clear" w:color="auto" w:fill="FFFFFF"/>
              </w:rPr>
              <w:t xml:space="preserve">achieve sustainable development goals. One of those initiatives is the integrated innovation ecosystem support programme, the Funguo Innovation Programme (also simply referred to as </w:t>
            </w:r>
            <w:r w:rsidRPr="00C744D2">
              <w:rPr>
                <w:rFonts w:asciiTheme="minorHAnsi" w:hAnsiTheme="minorHAnsi" w:cstheme="minorHAnsi"/>
                <w:color w:val="333333"/>
                <w:sz w:val="22"/>
                <w:szCs w:val="22"/>
              </w:rPr>
              <w:t>FUNGUO). </w:t>
            </w:r>
          </w:p>
          <w:p w14:paraId="113CD15B" w14:textId="77777777" w:rsidR="00E65BB3" w:rsidRPr="00C744D2" w:rsidRDefault="00E65BB3" w:rsidP="00A6011A">
            <w:pPr>
              <w:pStyle w:val="NormalWeb"/>
              <w:spacing w:before="2" w:after="2"/>
              <w:ind w:left="4" w:firstLine="9"/>
              <w:jc w:val="both"/>
              <w:rPr>
                <w:rFonts w:asciiTheme="minorHAnsi" w:hAnsiTheme="minorHAnsi" w:cstheme="minorHAnsi"/>
                <w:color w:val="333333"/>
                <w:sz w:val="22"/>
                <w:szCs w:val="22"/>
              </w:rPr>
            </w:pPr>
            <w:r w:rsidRPr="00C744D2">
              <w:rPr>
                <w:rFonts w:asciiTheme="minorHAnsi" w:hAnsiTheme="minorHAnsi" w:cstheme="minorHAnsi"/>
                <w:color w:val="333333"/>
                <w:sz w:val="22"/>
                <w:szCs w:val="22"/>
                <w:shd w:val="clear" w:color="auto" w:fill="FFFFFF"/>
              </w:rPr>
              <w:t>Building on the work of the former Human Development Innovation Fund programme (HDIF), the aim of FUNGUO is to increase the number of successfully scaled innovation ventures/start</w:t>
            </w:r>
            <w:r w:rsidRPr="00C744D2">
              <w:rPr>
                <w:rFonts w:asciiTheme="minorHAnsi" w:hAnsiTheme="minorHAnsi" w:cstheme="minorHAnsi"/>
                <w:color w:val="333333"/>
                <w:sz w:val="22"/>
                <w:szCs w:val="22"/>
              </w:rPr>
              <w:t>-</w:t>
            </w:r>
            <w:r w:rsidRPr="00C744D2">
              <w:rPr>
                <w:rFonts w:asciiTheme="minorHAnsi" w:hAnsiTheme="minorHAnsi" w:cstheme="minorHAnsi"/>
                <w:color w:val="333333"/>
                <w:sz w:val="22"/>
                <w:szCs w:val="22"/>
                <w:shd w:val="clear" w:color="auto" w:fill="FFFFFF"/>
              </w:rPr>
              <w:t>ups to contribute to the national development goals and the SDGs in Tanzania. This will be achieved through the programme’s contribution in addressing the obstacles and gaps in the</w:t>
            </w:r>
            <w:r w:rsidRPr="00C744D2">
              <w:rPr>
                <w:rFonts w:asciiTheme="minorHAnsi" w:hAnsiTheme="minorHAnsi" w:cstheme="minorHAnsi"/>
                <w:color w:val="333333"/>
                <w:sz w:val="22"/>
                <w:szCs w:val="22"/>
              </w:rPr>
              <w:t> </w:t>
            </w:r>
            <w:r w:rsidRPr="00C744D2">
              <w:rPr>
                <w:rFonts w:asciiTheme="minorHAnsi" w:hAnsiTheme="minorHAnsi" w:cstheme="minorHAnsi"/>
                <w:color w:val="333333"/>
                <w:sz w:val="22"/>
                <w:szCs w:val="22"/>
                <w:shd w:val="clear" w:color="auto" w:fill="FFFFFF"/>
              </w:rPr>
              <w:t>innovation ecosystem that hinder innovative impact ventures from scaling while promoting an environment that empowers innovators and enablers. The three main pillars of the programme are:</w:t>
            </w:r>
            <w:r w:rsidRPr="00C744D2">
              <w:rPr>
                <w:rFonts w:asciiTheme="minorHAnsi" w:hAnsiTheme="minorHAnsi" w:cstheme="minorHAnsi"/>
                <w:color w:val="333333"/>
                <w:sz w:val="22"/>
                <w:szCs w:val="22"/>
              </w:rPr>
              <w:t> </w:t>
            </w:r>
          </w:p>
          <w:p w14:paraId="6538428F" w14:textId="77777777" w:rsidR="00E65BB3" w:rsidRPr="00C744D2" w:rsidRDefault="00E65BB3" w:rsidP="00A6011A">
            <w:pPr>
              <w:pStyle w:val="NormalWeb"/>
              <w:spacing w:before="2" w:after="2"/>
              <w:ind w:left="368" w:right="3" w:hanging="353"/>
              <w:jc w:val="both"/>
              <w:rPr>
                <w:rFonts w:asciiTheme="minorHAnsi" w:hAnsiTheme="minorHAnsi" w:cstheme="minorHAnsi"/>
                <w:color w:val="333333"/>
                <w:sz w:val="22"/>
                <w:szCs w:val="22"/>
              </w:rPr>
            </w:pPr>
            <w:r w:rsidRPr="00C744D2">
              <w:rPr>
                <w:rFonts w:asciiTheme="minorHAnsi" w:hAnsiTheme="minorHAnsi" w:cstheme="minorHAnsi"/>
                <w:color w:val="333333"/>
                <w:sz w:val="22"/>
                <w:szCs w:val="22"/>
                <w:shd w:val="clear" w:color="auto" w:fill="FFFFFF"/>
              </w:rPr>
              <w:t xml:space="preserve">• </w:t>
            </w:r>
            <w:r w:rsidRPr="00C744D2">
              <w:rPr>
                <w:rFonts w:asciiTheme="minorHAnsi" w:hAnsiTheme="minorHAnsi" w:cstheme="minorHAnsi"/>
                <w:b/>
                <w:bCs/>
                <w:color w:val="333333"/>
                <w:sz w:val="22"/>
                <w:szCs w:val="22"/>
                <w:shd w:val="clear" w:color="auto" w:fill="FFFFFF"/>
              </w:rPr>
              <w:t>Innovation Financing</w:t>
            </w:r>
            <w:r w:rsidRPr="00C744D2">
              <w:rPr>
                <w:rFonts w:asciiTheme="minorHAnsi" w:hAnsiTheme="minorHAnsi" w:cstheme="minorHAnsi"/>
                <w:color w:val="333333"/>
                <w:sz w:val="22"/>
                <w:szCs w:val="22"/>
                <w:shd w:val="clear" w:color="auto" w:fill="FFFFFF"/>
              </w:rPr>
              <w:t>: This includes building a viable pipeline of innovation impact ventures/ startups, working with partners to provide relevant and flexible financial and technical support innovation ventures /startups, and ultimately setting up an autonomous Funguo Innovation Facility that will leverage public funding to unlock private/third party financing and investment.</w:t>
            </w:r>
            <w:r w:rsidRPr="00C744D2">
              <w:rPr>
                <w:rFonts w:asciiTheme="minorHAnsi" w:hAnsiTheme="minorHAnsi" w:cstheme="minorHAnsi"/>
                <w:color w:val="333333"/>
                <w:sz w:val="22"/>
                <w:szCs w:val="22"/>
              </w:rPr>
              <w:t> </w:t>
            </w:r>
          </w:p>
          <w:p w14:paraId="3A5E5220" w14:textId="77777777" w:rsidR="00E65BB3" w:rsidRPr="00C744D2" w:rsidRDefault="00E65BB3" w:rsidP="00A6011A">
            <w:pPr>
              <w:pStyle w:val="NormalWeb"/>
              <w:spacing w:before="2" w:after="2"/>
              <w:ind w:left="368" w:right="3" w:hanging="353"/>
              <w:jc w:val="both"/>
              <w:rPr>
                <w:rFonts w:asciiTheme="minorHAnsi" w:hAnsiTheme="minorHAnsi" w:cstheme="minorHAnsi"/>
                <w:sz w:val="22"/>
                <w:szCs w:val="22"/>
              </w:rPr>
            </w:pPr>
          </w:p>
          <w:p w14:paraId="4F8157DC" w14:textId="77777777" w:rsidR="00E65BB3" w:rsidRPr="00C744D2" w:rsidRDefault="00E65BB3" w:rsidP="00A6011A">
            <w:pPr>
              <w:pStyle w:val="NormalWeb"/>
              <w:spacing w:before="2" w:after="2"/>
              <w:ind w:left="368" w:right="1" w:hanging="357"/>
              <w:jc w:val="both"/>
              <w:rPr>
                <w:rFonts w:asciiTheme="minorHAnsi" w:hAnsiTheme="minorHAnsi" w:cstheme="minorHAnsi"/>
                <w:color w:val="333333"/>
                <w:sz w:val="22"/>
                <w:szCs w:val="22"/>
              </w:rPr>
            </w:pPr>
            <w:r w:rsidRPr="00C744D2">
              <w:rPr>
                <w:rFonts w:asciiTheme="minorHAnsi" w:hAnsiTheme="minorHAnsi" w:cstheme="minorHAnsi"/>
                <w:color w:val="333333"/>
                <w:sz w:val="22"/>
                <w:szCs w:val="22"/>
                <w:shd w:val="clear" w:color="auto" w:fill="FFFFFF"/>
              </w:rPr>
              <w:t xml:space="preserve">• </w:t>
            </w:r>
            <w:r w:rsidRPr="00C744D2">
              <w:rPr>
                <w:rFonts w:asciiTheme="minorHAnsi" w:hAnsiTheme="minorHAnsi" w:cstheme="minorHAnsi"/>
                <w:b/>
                <w:bCs/>
                <w:color w:val="333333"/>
                <w:sz w:val="22"/>
                <w:szCs w:val="22"/>
                <w:shd w:val="clear" w:color="auto" w:fill="FFFFFF"/>
              </w:rPr>
              <w:t>Innovation Service Delivery</w:t>
            </w:r>
            <w:r w:rsidRPr="00C744D2">
              <w:rPr>
                <w:rFonts w:asciiTheme="minorHAnsi" w:hAnsiTheme="minorHAnsi" w:cstheme="minorHAnsi"/>
                <w:color w:val="333333"/>
                <w:sz w:val="22"/>
                <w:szCs w:val="22"/>
                <w:shd w:val="clear" w:color="auto" w:fill="FFFFFF"/>
              </w:rPr>
              <w:t xml:space="preserve">: Contributing to strengthening the capacity of service delivery institutions (hubs, incubators, accelerators, professional business development services providers, etc…) </w:t>
            </w:r>
            <w:proofErr w:type="gramStart"/>
            <w:r w:rsidRPr="00C744D2">
              <w:rPr>
                <w:rFonts w:asciiTheme="minorHAnsi" w:hAnsiTheme="minorHAnsi" w:cstheme="minorHAnsi"/>
                <w:color w:val="333333"/>
                <w:sz w:val="22"/>
                <w:szCs w:val="22"/>
                <w:shd w:val="clear" w:color="auto" w:fill="FFFFFF"/>
              </w:rPr>
              <w:t>in order to</w:t>
            </w:r>
            <w:proofErr w:type="gramEnd"/>
            <w:r w:rsidRPr="00C744D2">
              <w:rPr>
                <w:rFonts w:asciiTheme="minorHAnsi" w:hAnsiTheme="minorHAnsi" w:cstheme="minorHAnsi"/>
                <w:color w:val="333333"/>
                <w:sz w:val="22"/>
                <w:szCs w:val="22"/>
                <w:shd w:val="clear" w:color="auto" w:fill="FFFFFF"/>
              </w:rPr>
              <w:t xml:space="preserve"> support and lead innovative start-ups to a stage where they could</w:t>
            </w:r>
            <w:r w:rsidRPr="00C744D2">
              <w:rPr>
                <w:rFonts w:asciiTheme="minorHAnsi" w:hAnsiTheme="minorHAnsi" w:cstheme="minorHAnsi"/>
                <w:color w:val="333333"/>
                <w:sz w:val="22"/>
                <w:szCs w:val="22"/>
              </w:rPr>
              <w:t> </w:t>
            </w:r>
            <w:r w:rsidRPr="00C744D2">
              <w:rPr>
                <w:rFonts w:asciiTheme="minorHAnsi" w:hAnsiTheme="minorHAnsi" w:cstheme="minorHAnsi"/>
                <w:color w:val="333333"/>
                <w:sz w:val="22"/>
                <w:szCs w:val="22"/>
                <w:shd w:val="clear" w:color="auto" w:fill="FFFFFF"/>
              </w:rPr>
              <w:t>attract impact and/or commercial investments.</w:t>
            </w:r>
            <w:r w:rsidRPr="00C744D2">
              <w:rPr>
                <w:rFonts w:asciiTheme="minorHAnsi" w:hAnsiTheme="minorHAnsi" w:cstheme="minorHAnsi"/>
                <w:color w:val="333333"/>
                <w:sz w:val="22"/>
                <w:szCs w:val="22"/>
              </w:rPr>
              <w:t> </w:t>
            </w:r>
          </w:p>
          <w:p w14:paraId="301482A4" w14:textId="77777777" w:rsidR="00E65BB3" w:rsidRPr="00C744D2" w:rsidRDefault="00E65BB3" w:rsidP="00A6011A">
            <w:pPr>
              <w:pStyle w:val="NormalWeb"/>
              <w:spacing w:before="2" w:after="2"/>
              <w:ind w:left="368" w:right="1" w:hanging="357"/>
              <w:jc w:val="both"/>
              <w:rPr>
                <w:rFonts w:asciiTheme="minorHAnsi" w:hAnsiTheme="minorHAnsi" w:cstheme="minorHAnsi"/>
                <w:sz w:val="22"/>
                <w:szCs w:val="22"/>
              </w:rPr>
            </w:pPr>
          </w:p>
          <w:p w14:paraId="641FE87A" w14:textId="77777777" w:rsidR="003022C0" w:rsidRDefault="00E65BB3" w:rsidP="00A6011A">
            <w:pPr>
              <w:pStyle w:val="NormalWeb"/>
              <w:spacing w:before="2" w:after="2"/>
              <w:ind w:left="368" w:right="3" w:hanging="357"/>
              <w:jc w:val="both"/>
              <w:rPr>
                <w:rFonts w:asciiTheme="minorHAnsi" w:hAnsiTheme="minorHAnsi" w:cstheme="minorHAnsi"/>
                <w:color w:val="333333"/>
                <w:sz w:val="22"/>
                <w:szCs w:val="22"/>
                <w:shd w:val="clear" w:color="auto" w:fill="FFFFFF"/>
              </w:rPr>
            </w:pPr>
            <w:r w:rsidRPr="00C744D2">
              <w:rPr>
                <w:rFonts w:asciiTheme="minorHAnsi" w:hAnsiTheme="minorHAnsi" w:cstheme="minorHAnsi"/>
                <w:color w:val="333333"/>
                <w:sz w:val="22"/>
                <w:szCs w:val="22"/>
                <w:shd w:val="clear" w:color="auto" w:fill="FFFFFF"/>
              </w:rPr>
              <w:t xml:space="preserve">• </w:t>
            </w:r>
            <w:r w:rsidRPr="00C744D2">
              <w:rPr>
                <w:rFonts w:asciiTheme="minorHAnsi" w:hAnsiTheme="minorHAnsi" w:cstheme="minorHAnsi"/>
                <w:b/>
                <w:bCs/>
                <w:color w:val="333333"/>
                <w:sz w:val="22"/>
                <w:szCs w:val="22"/>
                <w:shd w:val="clear" w:color="auto" w:fill="FFFFFF"/>
              </w:rPr>
              <w:t>Innovation Enabling Environment</w:t>
            </w:r>
            <w:r w:rsidRPr="00C744D2">
              <w:rPr>
                <w:rFonts w:asciiTheme="minorHAnsi" w:hAnsiTheme="minorHAnsi" w:cstheme="minorHAnsi"/>
                <w:color w:val="333333"/>
                <w:sz w:val="22"/>
                <w:szCs w:val="22"/>
                <w:shd w:val="clear" w:color="auto" w:fill="FFFFFF"/>
              </w:rPr>
              <w:t>: working with and supporting policymakers and other</w:t>
            </w:r>
            <w:r w:rsidRPr="00C744D2">
              <w:rPr>
                <w:rFonts w:asciiTheme="minorHAnsi" w:hAnsiTheme="minorHAnsi" w:cstheme="minorHAnsi"/>
                <w:color w:val="333333"/>
                <w:sz w:val="22"/>
                <w:szCs w:val="22"/>
              </w:rPr>
              <w:t> </w:t>
            </w:r>
            <w:r w:rsidRPr="00C744D2">
              <w:rPr>
                <w:rFonts w:asciiTheme="minorHAnsi" w:hAnsiTheme="minorHAnsi" w:cstheme="minorHAnsi"/>
                <w:color w:val="333333"/>
                <w:sz w:val="22"/>
                <w:szCs w:val="22"/>
                <w:shd w:val="clear" w:color="auto" w:fill="FFFFFF"/>
              </w:rPr>
              <w:t>innovation stakeholders to promote strategic dialogues, policy influencing and engagement across the innovation ecosystem.</w:t>
            </w:r>
          </w:p>
          <w:p w14:paraId="1DE4A0C0" w14:textId="67813D77" w:rsidR="00E65BB3" w:rsidRPr="00C744D2" w:rsidRDefault="00E65BB3" w:rsidP="00A6011A">
            <w:pPr>
              <w:pStyle w:val="NormalWeb"/>
              <w:spacing w:before="2" w:after="2"/>
              <w:ind w:left="368" w:right="3" w:hanging="357"/>
              <w:jc w:val="both"/>
              <w:rPr>
                <w:rFonts w:asciiTheme="minorHAnsi" w:hAnsiTheme="minorHAnsi" w:cstheme="minorHAnsi"/>
                <w:sz w:val="22"/>
                <w:szCs w:val="22"/>
              </w:rPr>
            </w:pPr>
            <w:r w:rsidRPr="00C744D2">
              <w:rPr>
                <w:rFonts w:asciiTheme="minorHAnsi" w:hAnsiTheme="minorHAnsi" w:cstheme="minorHAnsi"/>
                <w:color w:val="333333"/>
                <w:sz w:val="22"/>
                <w:szCs w:val="22"/>
              </w:rPr>
              <w:t> </w:t>
            </w:r>
          </w:p>
          <w:p w14:paraId="66F7B10D" w14:textId="77777777" w:rsidR="00E65BB3" w:rsidRPr="00C744D2" w:rsidRDefault="00E65BB3" w:rsidP="00A6011A">
            <w:pPr>
              <w:pStyle w:val="NormalWeb"/>
              <w:spacing w:before="2" w:after="2"/>
              <w:ind w:right="3" w:hanging="9"/>
              <w:jc w:val="both"/>
              <w:rPr>
                <w:rFonts w:asciiTheme="minorHAnsi" w:hAnsiTheme="minorHAnsi" w:cstheme="minorHAnsi"/>
                <w:color w:val="333333"/>
                <w:sz w:val="22"/>
                <w:szCs w:val="22"/>
              </w:rPr>
            </w:pPr>
            <w:r w:rsidRPr="00C744D2">
              <w:rPr>
                <w:rFonts w:asciiTheme="minorHAnsi" w:hAnsiTheme="minorHAnsi" w:cstheme="minorHAnsi"/>
                <w:color w:val="333333"/>
                <w:sz w:val="22"/>
                <w:szCs w:val="22"/>
                <w:shd w:val="clear" w:color="auto" w:fill="FFFFFF"/>
              </w:rPr>
              <w:t xml:space="preserve">The programme is initially being funded by UNDP, the European Union, as well as the Foreign and Commonwealth Development Office (FCDO). The implementation is being led by UNDP Tanzania in partnership with the United Nations Capital Development Fund, </w:t>
            </w:r>
            <w:r w:rsidRPr="00C744D2">
              <w:rPr>
                <w:rFonts w:asciiTheme="minorHAnsi" w:hAnsiTheme="minorHAnsi" w:cstheme="minorHAnsi"/>
                <w:color w:val="333333"/>
                <w:sz w:val="22"/>
                <w:szCs w:val="22"/>
              </w:rPr>
              <w:t>UNCDF.</w:t>
            </w:r>
          </w:p>
          <w:p w14:paraId="47502E9E" w14:textId="77777777" w:rsidR="00E65BB3" w:rsidRPr="00C744D2" w:rsidRDefault="00E65BB3" w:rsidP="00A6011A">
            <w:pPr>
              <w:pStyle w:val="NormalWeb"/>
              <w:spacing w:before="2" w:after="2"/>
              <w:ind w:right="3" w:hanging="9"/>
              <w:jc w:val="both"/>
              <w:rPr>
                <w:rFonts w:asciiTheme="minorHAnsi" w:hAnsiTheme="minorHAnsi" w:cstheme="minorHAnsi"/>
                <w:color w:val="333333"/>
                <w:sz w:val="22"/>
                <w:szCs w:val="22"/>
              </w:rPr>
            </w:pPr>
            <w:r w:rsidRPr="00C744D2">
              <w:rPr>
                <w:rFonts w:asciiTheme="minorHAnsi" w:hAnsiTheme="minorHAnsi" w:cstheme="minorHAnsi"/>
                <w:color w:val="333333"/>
                <w:sz w:val="22"/>
                <w:szCs w:val="22"/>
              </w:rPr>
              <w:t xml:space="preserve">To support this work, UNDP is looking for a consulting firm to provide photography, videography, and graphic design services on a lump sum fixed term contract basis to assist in communicating about FUNGUO’s work over the next 6 months. FUNGUO would like to elevate the creativity and quality of its content in support of a national conversation on innovation in Tanzania. </w:t>
            </w:r>
          </w:p>
        </w:tc>
      </w:tr>
      <w:tr w:rsidR="00E65BB3" w:rsidRPr="00C744D2" w14:paraId="1D68D008" w14:textId="77777777" w:rsidTr="00A6011A">
        <w:trPr>
          <w:trHeight w:val="147"/>
          <w:jc w:val="center"/>
        </w:trPr>
        <w:tc>
          <w:tcPr>
            <w:tcW w:w="10271" w:type="dxa"/>
            <w:tcBorders>
              <w:bottom w:val="single" w:sz="4" w:space="0" w:color="000000" w:themeColor="text1"/>
            </w:tcBorders>
            <w:shd w:val="clear" w:color="auto" w:fill="E0E0E0"/>
          </w:tcPr>
          <w:p w14:paraId="538E83F2" w14:textId="5840C939" w:rsidR="00E65BB3" w:rsidRPr="00C744D2" w:rsidRDefault="00E65BB3" w:rsidP="00B63844">
            <w:pPr>
              <w:pStyle w:val="Heading1"/>
              <w:jc w:val="both"/>
              <w:rPr>
                <w:rFonts w:asciiTheme="minorHAnsi" w:eastAsia="Calibri" w:hAnsiTheme="minorHAnsi" w:cstheme="minorHAnsi"/>
                <w:sz w:val="22"/>
                <w:szCs w:val="22"/>
              </w:rPr>
            </w:pPr>
            <w:r w:rsidRPr="00C744D2">
              <w:rPr>
                <w:rFonts w:asciiTheme="minorHAnsi" w:eastAsia="Calibri" w:hAnsiTheme="minorHAnsi" w:cstheme="minorHAnsi"/>
                <w:sz w:val="22"/>
                <w:szCs w:val="22"/>
              </w:rPr>
              <w:lastRenderedPageBreak/>
              <w:t>III. Objectives of assignment</w:t>
            </w:r>
          </w:p>
        </w:tc>
      </w:tr>
      <w:tr w:rsidR="00E65BB3" w:rsidRPr="00C744D2" w14:paraId="6E04952D" w14:textId="77777777" w:rsidTr="00A6011A">
        <w:trPr>
          <w:trHeight w:val="77"/>
          <w:jc w:val="center"/>
        </w:trPr>
        <w:tc>
          <w:tcPr>
            <w:tcW w:w="10271" w:type="dxa"/>
            <w:vAlign w:val="center"/>
          </w:tcPr>
          <w:p w14:paraId="590172B6" w14:textId="77777777" w:rsidR="00E65BB3" w:rsidRPr="00C744D2" w:rsidRDefault="00E65BB3" w:rsidP="00A6011A">
            <w:pPr>
              <w:pBdr>
                <w:top w:val="nil"/>
                <w:left w:val="nil"/>
                <w:bottom w:val="nil"/>
                <w:right w:val="nil"/>
                <w:between w:val="nil"/>
              </w:pBdr>
              <w:jc w:val="both"/>
              <w:rPr>
                <w:rFonts w:asciiTheme="minorHAnsi" w:eastAsia="Roboto" w:hAnsiTheme="minorHAnsi" w:cstheme="minorHAnsi"/>
                <w:color w:val="3C4043"/>
                <w:sz w:val="22"/>
                <w:szCs w:val="22"/>
              </w:rPr>
            </w:pPr>
            <w:r w:rsidRPr="00C744D2">
              <w:rPr>
                <w:rFonts w:asciiTheme="minorHAnsi" w:eastAsia="Roboto" w:hAnsiTheme="minorHAnsi" w:cstheme="minorHAnsi"/>
                <w:color w:val="3C4043"/>
                <w:sz w:val="22"/>
                <w:szCs w:val="22"/>
              </w:rPr>
              <w:t>The objective of the assignment is to have a consulting firm provide digital media support to the Funguo Innovation Programme communication team, including but not limited to videography, photography, graphic design, document design and other related services.</w:t>
            </w:r>
          </w:p>
          <w:p w14:paraId="279A859D" w14:textId="77777777" w:rsidR="00E65BB3" w:rsidRPr="00C744D2" w:rsidRDefault="00E65BB3" w:rsidP="00A6011A">
            <w:pPr>
              <w:pBdr>
                <w:top w:val="nil"/>
                <w:left w:val="nil"/>
                <w:bottom w:val="nil"/>
                <w:right w:val="nil"/>
                <w:between w:val="nil"/>
              </w:pBdr>
              <w:jc w:val="both"/>
              <w:rPr>
                <w:rFonts w:asciiTheme="minorHAnsi" w:eastAsia="Calibri" w:hAnsiTheme="minorHAnsi" w:cstheme="minorHAnsi"/>
                <w:color w:val="000000"/>
                <w:sz w:val="22"/>
                <w:szCs w:val="22"/>
              </w:rPr>
            </w:pPr>
            <w:r w:rsidRPr="00C744D2">
              <w:rPr>
                <w:rFonts w:asciiTheme="minorHAnsi" w:eastAsia="Roboto" w:hAnsiTheme="minorHAnsi" w:cstheme="minorHAnsi"/>
                <w:color w:val="3C4043"/>
                <w:sz w:val="22"/>
                <w:szCs w:val="22"/>
              </w:rPr>
              <w:t xml:space="preserve"> </w:t>
            </w:r>
          </w:p>
        </w:tc>
      </w:tr>
      <w:tr w:rsidR="00E65BB3" w:rsidRPr="00C744D2" w14:paraId="53B2972F" w14:textId="77777777" w:rsidTr="00A6011A">
        <w:trPr>
          <w:trHeight w:val="147"/>
          <w:jc w:val="center"/>
        </w:trPr>
        <w:tc>
          <w:tcPr>
            <w:tcW w:w="10271" w:type="dxa"/>
            <w:shd w:val="clear" w:color="auto" w:fill="E0E0E0"/>
          </w:tcPr>
          <w:p w14:paraId="499E29B3" w14:textId="77777777" w:rsidR="00E65BB3" w:rsidRPr="00C744D2" w:rsidRDefault="00E65BB3" w:rsidP="00A6011A">
            <w:pPr>
              <w:jc w:val="both"/>
              <w:rPr>
                <w:rFonts w:asciiTheme="minorHAnsi" w:eastAsia="Calibri" w:hAnsiTheme="minorHAnsi" w:cstheme="minorHAnsi"/>
                <w:b/>
                <w:sz w:val="22"/>
                <w:szCs w:val="22"/>
              </w:rPr>
            </w:pPr>
            <w:r w:rsidRPr="00C744D2">
              <w:rPr>
                <w:rFonts w:asciiTheme="minorHAnsi" w:eastAsia="Calibri" w:hAnsiTheme="minorHAnsi" w:cstheme="minorHAnsi"/>
                <w:b/>
                <w:sz w:val="22"/>
                <w:szCs w:val="22"/>
              </w:rPr>
              <w:t>IV. Scope of work and Methodology</w:t>
            </w:r>
          </w:p>
        </w:tc>
      </w:tr>
      <w:tr w:rsidR="00E65BB3" w:rsidRPr="00C744D2" w14:paraId="0A8E62B0" w14:textId="77777777" w:rsidTr="00A6011A">
        <w:trPr>
          <w:trHeight w:val="147"/>
          <w:jc w:val="center"/>
        </w:trPr>
        <w:tc>
          <w:tcPr>
            <w:tcW w:w="10271" w:type="dxa"/>
            <w:shd w:val="clear" w:color="auto" w:fill="auto"/>
          </w:tcPr>
          <w:p w14:paraId="055EDA24" w14:textId="77777777" w:rsidR="00E65BB3" w:rsidRPr="00C744D2" w:rsidRDefault="00E65BB3" w:rsidP="00A6011A">
            <w:pPr>
              <w:pStyle w:val="NormalWeb"/>
              <w:spacing w:before="2" w:after="2"/>
              <w:rPr>
                <w:rStyle w:val="Strong"/>
                <w:rFonts w:asciiTheme="minorHAnsi" w:hAnsiTheme="minorHAnsi" w:cstheme="minorHAnsi"/>
                <w:color w:val="0E101A"/>
                <w:sz w:val="22"/>
                <w:szCs w:val="22"/>
              </w:rPr>
            </w:pPr>
            <w:r w:rsidRPr="00C744D2">
              <w:rPr>
                <w:rStyle w:val="Strong"/>
                <w:rFonts w:asciiTheme="minorHAnsi" w:hAnsiTheme="minorHAnsi" w:cstheme="minorHAnsi"/>
                <w:color w:val="0E101A"/>
                <w:sz w:val="22"/>
                <w:szCs w:val="22"/>
              </w:rPr>
              <w:t>Scope of work and responsibilities</w:t>
            </w:r>
          </w:p>
          <w:p w14:paraId="22E3586B" w14:textId="77777777" w:rsidR="00E65BB3" w:rsidRPr="00C744D2" w:rsidRDefault="00E65BB3" w:rsidP="00A6011A">
            <w:pPr>
              <w:jc w:val="both"/>
              <w:rPr>
                <w:rFonts w:asciiTheme="minorHAnsi" w:eastAsia="Roboto" w:hAnsiTheme="minorHAnsi" w:cstheme="minorHAnsi"/>
                <w:color w:val="3C4043"/>
                <w:sz w:val="22"/>
                <w:szCs w:val="22"/>
              </w:rPr>
            </w:pPr>
            <w:r w:rsidRPr="00C744D2">
              <w:rPr>
                <w:rFonts w:asciiTheme="minorHAnsi" w:eastAsia="Roboto" w:hAnsiTheme="minorHAnsi" w:cstheme="minorHAnsi"/>
                <w:color w:val="3C4043"/>
                <w:sz w:val="22"/>
                <w:szCs w:val="22"/>
              </w:rPr>
              <w:t xml:space="preserve">FUNGUO expects to have a minimum of between two campaigns per month on social media, a total of 12 campaigns for the duration of the initial contract. </w:t>
            </w:r>
          </w:p>
          <w:p w14:paraId="06C3C356" w14:textId="77777777" w:rsidR="00E65BB3" w:rsidRPr="00C744D2" w:rsidRDefault="00E65BB3" w:rsidP="00A6011A">
            <w:pPr>
              <w:pStyle w:val="NormalWeb"/>
              <w:spacing w:before="2" w:after="2"/>
              <w:jc w:val="both"/>
              <w:rPr>
                <w:rFonts w:asciiTheme="minorHAnsi" w:eastAsia="Roboto" w:hAnsiTheme="minorHAnsi" w:cstheme="minorHAnsi"/>
                <w:b/>
                <w:color w:val="0E101A"/>
                <w:sz w:val="22"/>
                <w:szCs w:val="22"/>
              </w:rPr>
            </w:pPr>
          </w:p>
          <w:p w14:paraId="1F297224" w14:textId="6ACC994E" w:rsidR="00E65BB3" w:rsidRPr="00C744D2" w:rsidRDefault="00E65BB3" w:rsidP="00A6011A">
            <w:pPr>
              <w:pStyle w:val="NormalWeb"/>
              <w:spacing w:before="2" w:after="2"/>
              <w:jc w:val="both"/>
              <w:rPr>
                <w:rFonts w:asciiTheme="minorHAnsi" w:hAnsiTheme="minorHAnsi" w:cstheme="minorHAnsi"/>
                <w:color w:val="0E101A"/>
                <w:sz w:val="22"/>
                <w:szCs w:val="22"/>
              </w:rPr>
            </w:pPr>
            <w:r w:rsidRPr="00C744D2">
              <w:rPr>
                <w:rFonts w:asciiTheme="minorHAnsi" w:hAnsiTheme="minorHAnsi" w:cstheme="minorHAnsi"/>
                <w:b/>
                <w:color w:val="0E101A"/>
                <w:sz w:val="22"/>
                <w:szCs w:val="22"/>
              </w:rPr>
              <w:t xml:space="preserve">Graphic </w:t>
            </w:r>
            <w:r w:rsidRPr="00C744D2">
              <w:rPr>
                <w:rFonts w:asciiTheme="minorHAnsi" w:hAnsiTheme="minorHAnsi" w:cstheme="minorHAnsi"/>
                <w:b/>
                <w:bCs/>
                <w:color w:val="0E101A"/>
                <w:sz w:val="22"/>
                <w:szCs w:val="22"/>
              </w:rPr>
              <w:t>Design</w:t>
            </w:r>
            <w:r w:rsidRPr="00C744D2">
              <w:rPr>
                <w:rFonts w:asciiTheme="minorHAnsi" w:hAnsiTheme="minorHAnsi" w:cstheme="minorHAnsi"/>
                <w:b/>
                <w:color w:val="0E101A"/>
                <w:sz w:val="22"/>
                <w:szCs w:val="22"/>
              </w:rPr>
              <w:t xml:space="preserve"> and Branding</w:t>
            </w:r>
          </w:p>
          <w:p w14:paraId="1348986B" w14:textId="77777777" w:rsidR="00CB1596" w:rsidRDefault="00E65BB3" w:rsidP="00CB1596">
            <w:pPr>
              <w:pStyle w:val="NormalWeb"/>
              <w:numPr>
                <w:ilvl w:val="0"/>
                <w:numId w:val="26"/>
              </w:numPr>
              <w:spacing w:beforeLines="0" w:afterLines="0"/>
              <w:rPr>
                <w:rFonts w:asciiTheme="minorHAnsi" w:hAnsiTheme="minorHAnsi" w:cstheme="minorHAnsi"/>
                <w:color w:val="000000" w:themeColor="text1"/>
                <w:sz w:val="22"/>
                <w:szCs w:val="22"/>
              </w:rPr>
            </w:pPr>
            <w:r w:rsidRPr="00932764">
              <w:rPr>
                <w:rFonts w:asciiTheme="minorHAnsi" w:hAnsiTheme="minorHAnsi" w:cstheme="minorHAnsi"/>
                <w:color w:val="000000" w:themeColor="text1"/>
                <w:sz w:val="22"/>
                <w:szCs w:val="22"/>
              </w:rPr>
              <w:t>Produce excellent branding concepts for online use for up to 2 campaigns per month including media and website artworks, newsletter design in mail chimp and advising on creative ideas for digital content for the program and facility.</w:t>
            </w:r>
          </w:p>
          <w:p w14:paraId="1AFB2C73" w14:textId="77777777" w:rsidR="00CB1596" w:rsidRPr="00CB1596" w:rsidRDefault="00E65BB3" w:rsidP="00CB1596">
            <w:pPr>
              <w:pStyle w:val="NormalWeb"/>
              <w:numPr>
                <w:ilvl w:val="0"/>
                <w:numId w:val="26"/>
              </w:numPr>
              <w:spacing w:beforeLines="0" w:afterLines="0"/>
              <w:rPr>
                <w:rFonts w:asciiTheme="minorHAnsi" w:hAnsiTheme="minorHAnsi" w:cstheme="minorHAnsi"/>
                <w:color w:val="000000" w:themeColor="text1"/>
                <w:sz w:val="22"/>
                <w:szCs w:val="22"/>
              </w:rPr>
            </w:pPr>
            <w:r w:rsidRPr="00CB1596">
              <w:rPr>
                <w:rFonts w:asciiTheme="minorHAnsi" w:hAnsiTheme="minorHAnsi" w:cstheme="minorHAnsi"/>
                <w:color w:val="0E101A"/>
                <w:sz w:val="22"/>
                <w:szCs w:val="22"/>
              </w:rPr>
              <w:t>Design four 2-page information sheets (text to be supplied by client).</w:t>
            </w:r>
          </w:p>
          <w:p w14:paraId="3C551FE3" w14:textId="77777777" w:rsidR="00BB2E75" w:rsidRPr="00BB2E75" w:rsidRDefault="00E65BB3" w:rsidP="00BB2E75">
            <w:pPr>
              <w:pStyle w:val="NormalWeb"/>
              <w:numPr>
                <w:ilvl w:val="0"/>
                <w:numId w:val="26"/>
              </w:numPr>
              <w:spacing w:beforeLines="0" w:afterLines="0"/>
              <w:rPr>
                <w:rFonts w:asciiTheme="minorHAnsi" w:hAnsiTheme="minorHAnsi" w:cstheme="minorHAnsi"/>
                <w:color w:val="000000" w:themeColor="text1"/>
                <w:sz w:val="22"/>
                <w:szCs w:val="22"/>
              </w:rPr>
            </w:pPr>
            <w:r w:rsidRPr="00CB1596">
              <w:rPr>
                <w:rFonts w:asciiTheme="minorHAnsi" w:hAnsiTheme="minorHAnsi" w:cstheme="minorHAnsi"/>
                <w:color w:val="0E101A"/>
                <w:sz w:val="22"/>
                <w:szCs w:val="22"/>
              </w:rPr>
              <w:t>Design quality artworks for printing t-shirts, letterheads, rollup banners, teardrop banners and any other branding collateral as required by the client (printing to be contracted separately by client).</w:t>
            </w:r>
          </w:p>
          <w:p w14:paraId="51CECFF6" w14:textId="7B0CFD0F" w:rsidR="00E65BB3" w:rsidRPr="00BB2E75" w:rsidRDefault="00E65BB3" w:rsidP="00BB2E75">
            <w:pPr>
              <w:pStyle w:val="NormalWeb"/>
              <w:numPr>
                <w:ilvl w:val="0"/>
                <w:numId w:val="26"/>
              </w:numPr>
              <w:spacing w:beforeLines="0" w:afterLines="0"/>
              <w:rPr>
                <w:rFonts w:asciiTheme="minorHAnsi" w:hAnsiTheme="minorHAnsi" w:cstheme="minorHAnsi"/>
                <w:color w:val="000000" w:themeColor="text1"/>
                <w:sz w:val="22"/>
                <w:szCs w:val="22"/>
              </w:rPr>
            </w:pPr>
            <w:r w:rsidRPr="00BB2E75">
              <w:rPr>
                <w:rFonts w:asciiTheme="minorHAnsi" w:hAnsiTheme="minorHAnsi" w:cstheme="minorHAnsi"/>
                <w:color w:val="0E101A"/>
                <w:sz w:val="22"/>
                <w:szCs w:val="22"/>
              </w:rPr>
              <w:t xml:space="preserve">Advise on the Funguo logo colour saturation and hue, and draft branding guidelines for the use of the logo (including colour RGB numbers, placement rules etc). </w:t>
            </w:r>
          </w:p>
          <w:p w14:paraId="17BF8F9E" w14:textId="77777777" w:rsidR="00AA2B32" w:rsidRDefault="00AA2B32" w:rsidP="00A6011A">
            <w:pPr>
              <w:pStyle w:val="NormalWeb"/>
              <w:spacing w:before="2" w:after="2"/>
              <w:rPr>
                <w:rFonts w:asciiTheme="minorHAnsi" w:hAnsiTheme="minorHAnsi" w:cstheme="minorHAnsi"/>
                <w:b/>
                <w:color w:val="0E101A"/>
                <w:sz w:val="22"/>
                <w:szCs w:val="22"/>
              </w:rPr>
            </w:pPr>
          </w:p>
          <w:p w14:paraId="3B0E4792" w14:textId="46223E45" w:rsidR="00E65BB3" w:rsidRPr="00C744D2" w:rsidRDefault="00E65BB3" w:rsidP="00A6011A">
            <w:pPr>
              <w:pStyle w:val="NormalWeb"/>
              <w:spacing w:before="2" w:after="2"/>
              <w:rPr>
                <w:rFonts w:asciiTheme="minorHAnsi" w:hAnsiTheme="minorHAnsi" w:cstheme="minorHAnsi"/>
                <w:color w:val="0E101A"/>
                <w:sz w:val="22"/>
                <w:szCs w:val="22"/>
              </w:rPr>
            </w:pPr>
            <w:r w:rsidRPr="00C744D2">
              <w:rPr>
                <w:rFonts w:asciiTheme="minorHAnsi" w:hAnsiTheme="minorHAnsi" w:cstheme="minorHAnsi"/>
                <w:b/>
                <w:color w:val="0E101A"/>
                <w:sz w:val="22"/>
                <w:szCs w:val="22"/>
              </w:rPr>
              <w:t>Videography and Photography</w:t>
            </w:r>
          </w:p>
          <w:p w14:paraId="2DDC76AB" w14:textId="77777777" w:rsidR="00E65BB3" w:rsidRPr="00C744D2" w:rsidRDefault="00E65BB3" w:rsidP="00BB2E75">
            <w:pPr>
              <w:pStyle w:val="NormalWeb"/>
              <w:numPr>
                <w:ilvl w:val="0"/>
                <w:numId w:val="28"/>
              </w:numPr>
              <w:spacing w:beforeLines="0" w:afterLines="0"/>
              <w:rPr>
                <w:rFonts w:asciiTheme="minorHAnsi" w:hAnsiTheme="minorHAnsi" w:cstheme="minorHAnsi"/>
                <w:color w:val="FF0000"/>
                <w:sz w:val="22"/>
                <w:szCs w:val="22"/>
              </w:rPr>
            </w:pPr>
            <w:r w:rsidRPr="00C744D2">
              <w:rPr>
                <w:rFonts w:asciiTheme="minorHAnsi" w:hAnsiTheme="minorHAnsi" w:cstheme="minorHAnsi"/>
                <w:color w:val="000000" w:themeColor="text1"/>
                <w:sz w:val="22"/>
                <w:szCs w:val="22"/>
              </w:rPr>
              <w:t xml:space="preserve">Production of 2 Funguo Innovation Programme promotion videos per month for campaigns with a total of 12 videos of 1-3 minutes each. </w:t>
            </w:r>
          </w:p>
          <w:p w14:paraId="7CD9CFBA" w14:textId="77777777" w:rsidR="00E65BB3" w:rsidRPr="00C744D2" w:rsidRDefault="00E65BB3" w:rsidP="00BB2E75">
            <w:pPr>
              <w:pStyle w:val="NormalWeb"/>
              <w:numPr>
                <w:ilvl w:val="0"/>
                <w:numId w:val="28"/>
              </w:numPr>
              <w:spacing w:beforeLines="0" w:afterLines="0"/>
              <w:rPr>
                <w:rFonts w:asciiTheme="minorHAnsi" w:hAnsiTheme="minorHAnsi" w:cstheme="minorHAnsi"/>
                <w:color w:val="0E101A"/>
                <w:sz w:val="22"/>
                <w:szCs w:val="22"/>
              </w:rPr>
            </w:pPr>
            <w:r w:rsidRPr="00C744D2">
              <w:rPr>
                <w:rFonts w:asciiTheme="minorHAnsi" w:hAnsiTheme="minorHAnsi" w:cstheme="minorHAnsi"/>
                <w:color w:val="0E101A"/>
                <w:sz w:val="22"/>
                <w:szCs w:val="22"/>
              </w:rPr>
              <w:t>Provide videography and photography for six events that Funguo Innovation Programme or partners will host in addition to the promotional videos. Three of these events will be outside of Dar es Salaam (in Tanzania). The consulting firm needs to produce at least one hundred edited pictures per event and a recap video with highlight of the event. The pictures and videos need to be informative and of superior quality (action pictures).</w:t>
            </w:r>
          </w:p>
          <w:p w14:paraId="4B0307FC" w14:textId="77777777" w:rsidR="00E65BB3" w:rsidRPr="00C744D2" w:rsidRDefault="00E65BB3" w:rsidP="00BB2E75">
            <w:pPr>
              <w:pStyle w:val="NormalWeb"/>
              <w:numPr>
                <w:ilvl w:val="0"/>
                <w:numId w:val="28"/>
              </w:numPr>
              <w:spacing w:beforeLines="0" w:afterLines="0"/>
              <w:rPr>
                <w:rFonts w:asciiTheme="minorHAnsi" w:hAnsiTheme="minorHAnsi" w:cstheme="minorHAnsi"/>
                <w:color w:val="0E101A"/>
                <w:sz w:val="22"/>
                <w:szCs w:val="22"/>
              </w:rPr>
            </w:pPr>
            <w:r w:rsidRPr="00C744D2">
              <w:rPr>
                <w:rFonts w:asciiTheme="minorHAnsi" w:hAnsiTheme="minorHAnsi" w:cstheme="minorHAnsi"/>
                <w:color w:val="0E101A"/>
                <w:sz w:val="22"/>
                <w:szCs w:val="22"/>
              </w:rPr>
              <w:t>Upload all videos produced onto Funguo YouTube page.</w:t>
            </w:r>
          </w:p>
          <w:p w14:paraId="4E561A4D" w14:textId="77777777" w:rsidR="00E65BB3" w:rsidRPr="00C744D2" w:rsidRDefault="00E65BB3" w:rsidP="00BB2E75">
            <w:pPr>
              <w:pStyle w:val="NormalWeb"/>
              <w:numPr>
                <w:ilvl w:val="0"/>
                <w:numId w:val="28"/>
              </w:numPr>
              <w:spacing w:beforeLines="0" w:afterLines="0"/>
              <w:rPr>
                <w:rFonts w:asciiTheme="minorHAnsi" w:hAnsiTheme="minorHAnsi" w:cstheme="minorHAnsi"/>
                <w:color w:val="0E101A"/>
                <w:sz w:val="22"/>
                <w:szCs w:val="22"/>
              </w:rPr>
            </w:pPr>
            <w:r w:rsidRPr="00C744D2">
              <w:rPr>
                <w:rFonts w:asciiTheme="minorHAnsi" w:hAnsiTheme="minorHAnsi" w:cstheme="minorHAnsi"/>
                <w:color w:val="0E101A"/>
                <w:sz w:val="22"/>
                <w:szCs w:val="22"/>
              </w:rPr>
              <w:t>Upload all edited photos on the Funguo Flickr account.</w:t>
            </w:r>
          </w:p>
          <w:p w14:paraId="583BC7F3" w14:textId="77777777" w:rsidR="00E65BB3" w:rsidRPr="00C744D2" w:rsidRDefault="00E65BB3" w:rsidP="00BB2E75">
            <w:pPr>
              <w:pStyle w:val="NormalWeb"/>
              <w:numPr>
                <w:ilvl w:val="0"/>
                <w:numId w:val="28"/>
              </w:numPr>
              <w:spacing w:beforeLines="0" w:afterLines="0"/>
              <w:rPr>
                <w:rFonts w:asciiTheme="minorHAnsi" w:hAnsiTheme="minorHAnsi" w:cstheme="minorHAnsi"/>
                <w:color w:val="0E101A"/>
                <w:sz w:val="22"/>
                <w:szCs w:val="22"/>
              </w:rPr>
            </w:pPr>
            <w:r w:rsidRPr="00C744D2">
              <w:rPr>
                <w:rFonts w:asciiTheme="minorHAnsi" w:hAnsiTheme="minorHAnsi" w:cstheme="minorHAnsi"/>
                <w:color w:val="0E101A"/>
                <w:sz w:val="22"/>
                <w:szCs w:val="22"/>
              </w:rPr>
              <w:t>Compile all branding material, pictures, and videos on an external drive - supplied by the contractor. </w:t>
            </w:r>
          </w:p>
          <w:p w14:paraId="0872962A" w14:textId="77777777" w:rsidR="00E65BB3" w:rsidRPr="00C744D2" w:rsidRDefault="00E65BB3" w:rsidP="00A6011A">
            <w:pPr>
              <w:pStyle w:val="NormalWeb"/>
              <w:spacing w:before="2" w:after="2"/>
              <w:rPr>
                <w:rFonts w:asciiTheme="minorHAnsi" w:hAnsiTheme="minorHAnsi" w:cstheme="minorHAnsi"/>
                <w:color w:val="0E101A"/>
                <w:sz w:val="22"/>
                <w:szCs w:val="22"/>
              </w:rPr>
            </w:pPr>
          </w:p>
          <w:p w14:paraId="2EF7776A" w14:textId="2ABBBD80" w:rsidR="00E65BB3" w:rsidRPr="00C744D2" w:rsidRDefault="00E65BB3" w:rsidP="00A6011A">
            <w:pPr>
              <w:pStyle w:val="NormalWeb"/>
              <w:spacing w:before="2" w:after="2"/>
              <w:rPr>
                <w:rFonts w:asciiTheme="minorHAnsi" w:hAnsiTheme="minorHAnsi" w:cstheme="minorHAnsi"/>
                <w:b/>
                <w:bCs/>
                <w:color w:val="0E101A"/>
                <w:sz w:val="22"/>
                <w:szCs w:val="22"/>
              </w:rPr>
            </w:pPr>
            <w:r w:rsidRPr="00C744D2">
              <w:rPr>
                <w:rFonts w:asciiTheme="minorHAnsi" w:hAnsiTheme="minorHAnsi" w:cstheme="minorHAnsi"/>
                <w:b/>
                <w:bCs/>
                <w:color w:val="0E101A"/>
                <w:sz w:val="22"/>
                <w:szCs w:val="22"/>
              </w:rPr>
              <w:t>Website</w:t>
            </w:r>
          </w:p>
          <w:p w14:paraId="66ACF326" w14:textId="540A6389" w:rsidR="00E65BB3" w:rsidRPr="00C744D2" w:rsidRDefault="00E65BB3" w:rsidP="00BB2E75">
            <w:pPr>
              <w:pStyle w:val="NormalWeb"/>
              <w:numPr>
                <w:ilvl w:val="0"/>
                <w:numId w:val="29"/>
              </w:numPr>
              <w:spacing w:beforeLines="0" w:afterLines="0"/>
              <w:rPr>
                <w:rFonts w:asciiTheme="minorHAnsi" w:hAnsiTheme="minorHAnsi" w:cstheme="minorHAnsi"/>
                <w:color w:val="0E101A"/>
                <w:sz w:val="22"/>
                <w:szCs w:val="22"/>
              </w:rPr>
            </w:pPr>
            <w:r w:rsidRPr="00C744D2">
              <w:rPr>
                <w:rFonts w:asciiTheme="minorHAnsi" w:hAnsiTheme="minorHAnsi" w:cstheme="minorHAnsi"/>
                <w:color w:val="0E101A"/>
                <w:sz w:val="22"/>
                <w:szCs w:val="22"/>
              </w:rPr>
              <w:t xml:space="preserve">Revamping the structure, look and feel of the Funguo </w:t>
            </w:r>
            <w:r w:rsidR="00C7489F" w:rsidRPr="00C744D2">
              <w:rPr>
                <w:rFonts w:asciiTheme="minorHAnsi" w:hAnsiTheme="minorHAnsi" w:cstheme="minorHAnsi"/>
                <w:color w:val="0E101A"/>
                <w:sz w:val="22"/>
                <w:szCs w:val="22"/>
              </w:rPr>
              <w:t>Website</w:t>
            </w:r>
            <w:r w:rsidR="00C7489F">
              <w:rPr>
                <w:rFonts w:asciiTheme="minorHAnsi" w:hAnsiTheme="minorHAnsi" w:cstheme="minorHAnsi"/>
                <w:color w:val="0E101A"/>
                <w:sz w:val="22"/>
                <w:szCs w:val="22"/>
              </w:rPr>
              <w:t>.</w:t>
            </w:r>
          </w:p>
          <w:p w14:paraId="13F8EA40" w14:textId="4AF7A006" w:rsidR="00E65BB3" w:rsidRPr="00C744D2" w:rsidRDefault="00E65BB3" w:rsidP="00BB2E75">
            <w:pPr>
              <w:pStyle w:val="NormalWeb"/>
              <w:numPr>
                <w:ilvl w:val="0"/>
                <w:numId w:val="29"/>
              </w:numPr>
              <w:spacing w:beforeLines="0" w:afterLines="0"/>
              <w:rPr>
                <w:rFonts w:asciiTheme="minorHAnsi" w:hAnsiTheme="minorHAnsi" w:cstheme="minorHAnsi"/>
                <w:color w:val="0E101A"/>
                <w:sz w:val="22"/>
                <w:szCs w:val="22"/>
              </w:rPr>
            </w:pPr>
            <w:r w:rsidRPr="00C744D2">
              <w:rPr>
                <w:rFonts w:asciiTheme="minorHAnsi" w:hAnsiTheme="minorHAnsi" w:cstheme="minorHAnsi"/>
                <w:color w:val="0E101A"/>
                <w:sz w:val="22"/>
                <w:szCs w:val="22"/>
              </w:rPr>
              <w:t>Support the Communications team in creating content for updates to the website.</w:t>
            </w:r>
          </w:p>
          <w:p w14:paraId="4F3F4CE0" w14:textId="77777777" w:rsidR="00E65BB3" w:rsidRPr="00C744D2" w:rsidRDefault="00E65BB3" w:rsidP="00A6011A">
            <w:pPr>
              <w:pStyle w:val="NormalWeb"/>
              <w:spacing w:before="2" w:after="2"/>
              <w:rPr>
                <w:rFonts w:asciiTheme="minorHAnsi" w:hAnsiTheme="minorHAnsi" w:cstheme="minorHAnsi"/>
                <w:color w:val="0E101A"/>
                <w:sz w:val="22"/>
                <w:szCs w:val="22"/>
              </w:rPr>
            </w:pPr>
          </w:p>
          <w:p w14:paraId="4A750CFC" w14:textId="77777777" w:rsidR="00E65BB3" w:rsidRPr="00C744D2" w:rsidRDefault="00E65BB3" w:rsidP="00A6011A">
            <w:pPr>
              <w:pStyle w:val="NormalWeb"/>
              <w:spacing w:before="2" w:after="2"/>
              <w:rPr>
                <w:rFonts w:asciiTheme="minorHAnsi" w:hAnsiTheme="minorHAnsi" w:cstheme="minorHAnsi"/>
                <w:b/>
                <w:color w:val="0E101A"/>
                <w:sz w:val="22"/>
                <w:szCs w:val="22"/>
              </w:rPr>
            </w:pPr>
            <w:r w:rsidRPr="00C744D2">
              <w:rPr>
                <w:rFonts w:asciiTheme="minorHAnsi" w:hAnsiTheme="minorHAnsi" w:cstheme="minorHAnsi"/>
                <w:b/>
                <w:color w:val="0E101A"/>
                <w:sz w:val="22"/>
                <w:szCs w:val="22"/>
              </w:rPr>
              <w:t>Service Level Agreement</w:t>
            </w:r>
          </w:p>
          <w:p w14:paraId="077FF0B3" w14:textId="77777777" w:rsidR="00E65BB3" w:rsidRPr="00C744D2" w:rsidRDefault="00E65BB3" w:rsidP="00A6011A">
            <w:pPr>
              <w:pStyle w:val="NormalWeb"/>
              <w:spacing w:before="2" w:after="2"/>
              <w:rPr>
                <w:rFonts w:asciiTheme="minorHAnsi" w:hAnsiTheme="minorHAnsi" w:cstheme="minorHAnsi"/>
                <w:color w:val="0E101A"/>
                <w:sz w:val="22"/>
                <w:szCs w:val="22"/>
              </w:rPr>
            </w:pPr>
            <w:r w:rsidRPr="00C744D2">
              <w:rPr>
                <w:rFonts w:asciiTheme="minorHAnsi" w:hAnsiTheme="minorHAnsi" w:cstheme="minorHAnsi"/>
                <w:color w:val="0E101A"/>
                <w:sz w:val="22"/>
                <w:szCs w:val="22"/>
              </w:rPr>
              <w:t xml:space="preserve">1. </w:t>
            </w:r>
            <w:r w:rsidRPr="00C744D2">
              <w:rPr>
                <w:rFonts w:asciiTheme="minorHAnsi" w:hAnsiTheme="minorHAnsi" w:cstheme="minorHAnsi"/>
                <w:b/>
                <w:color w:val="0E101A"/>
                <w:sz w:val="22"/>
                <w:szCs w:val="22"/>
              </w:rPr>
              <w:t>Production Shoot Requirement</w:t>
            </w:r>
            <w:r w:rsidRPr="00C744D2">
              <w:rPr>
                <w:rFonts w:asciiTheme="minorHAnsi" w:hAnsiTheme="minorHAnsi" w:cstheme="minorHAnsi"/>
                <w:color w:val="0E101A"/>
                <w:sz w:val="22"/>
                <w:szCs w:val="22"/>
              </w:rPr>
              <w:t> </w:t>
            </w:r>
          </w:p>
          <w:p w14:paraId="5241ABA3" w14:textId="640675DF" w:rsidR="00E65BB3" w:rsidRPr="00C744D2" w:rsidRDefault="00E65BB3" w:rsidP="00045E39">
            <w:pPr>
              <w:pStyle w:val="NormalWeb"/>
              <w:numPr>
                <w:ilvl w:val="0"/>
                <w:numId w:val="30"/>
              </w:numPr>
              <w:spacing w:beforeLines="0" w:afterLines="0"/>
              <w:rPr>
                <w:rFonts w:asciiTheme="minorHAnsi" w:hAnsiTheme="minorHAnsi" w:cstheme="minorHAnsi"/>
                <w:color w:val="0E101A"/>
                <w:sz w:val="22"/>
                <w:szCs w:val="22"/>
              </w:rPr>
            </w:pPr>
            <w:r w:rsidRPr="00C744D2">
              <w:rPr>
                <w:rFonts w:asciiTheme="minorHAnsi" w:hAnsiTheme="minorHAnsi" w:cstheme="minorHAnsi"/>
                <w:color w:val="0E101A"/>
                <w:sz w:val="22"/>
                <w:szCs w:val="22"/>
              </w:rPr>
              <w:t>Should there be any technical problems with the output of the shoot, the FUNGUO has the right to require a re‐shoot where possible. </w:t>
            </w:r>
          </w:p>
          <w:p w14:paraId="3C62774A" w14:textId="138BE737" w:rsidR="00E65BB3" w:rsidRPr="00C744D2" w:rsidRDefault="00E65BB3" w:rsidP="00045E39">
            <w:pPr>
              <w:pStyle w:val="NormalWeb"/>
              <w:numPr>
                <w:ilvl w:val="0"/>
                <w:numId w:val="30"/>
              </w:numPr>
              <w:spacing w:beforeLines="0" w:afterLines="0"/>
              <w:rPr>
                <w:rFonts w:asciiTheme="minorHAnsi" w:hAnsiTheme="minorHAnsi" w:cstheme="minorHAnsi"/>
                <w:color w:val="0E101A"/>
                <w:sz w:val="22"/>
                <w:szCs w:val="22"/>
              </w:rPr>
            </w:pPr>
            <w:r w:rsidRPr="00C744D2">
              <w:rPr>
                <w:rFonts w:asciiTheme="minorHAnsi" w:hAnsiTheme="minorHAnsi" w:cstheme="minorHAnsi"/>
                <w:color w:val="0E101A"/>
                <w:sz w:val="22"/>
                <w:szCs w:val="22"/>
              </w:rPr>
              <w:t>The consulting firm must use the same set of specified equipment throughout the shoot to ensure consistency and quality of video and audio.</w:t>
            </w:r>
          </w:p>
          <w:p w14:paraId="28871B04" w14:textId="77777777" w:rsidR="00E65BB3" w:rsidRPr="00C744D2" w:rsidRDefault="00E65BB3" w:rsidP="00A6011A">
            <w:pPr>
              <w:pStyle w:val="NormalWeb"/>
              <w:spacing w:before="2" w:after="2"/>
              <w:rPr>
                <w:rFonts w:asciiTheme="minorHAnsi" w:hAnsiTheme="minorHAnsi" w:cstheme="minorHAnsi"/>
                <w:color w:val="0E101A"/>
                <w:sz w:val="22"/>
                <w:szCs w:val="22"/>
              </w:rPr>
            </w:pPr>
          </w:p>
          <w:p w14:paraId="622426B7" w14:textId="77777777" w:rsidR="00E65BB3" w:rsidRPr="00C744D2" w:rsidRDefault="00E65BB3" w:rsidP="00A6011A">
            <w:pPr>
              <w:pStyle w:val="NormalWeb"/>
              <w:spacing w:before="2" w:after="2"/>
              <w:rPr>
                <w:rFonts w:asciiTheme="minorHAnsi" w:hAnsiTheme="minorHAnsi" w:cstheme="minorHAnsi"/>
                <w:color w:val="0E101A"/>
                <w:sz w:val="22"/>
                <w:szCs w:val="22"/>
              </w:rPr>
            </w:pPr>
            <w:r w:rsidRPr="00C744D2">
              <w:rPr>
                <w:rFonts w:asciiTheme="minorHAnsi" w:hAnsiTheme="minorHAnsi" w:cstheme="minorHAnsi"/>
                <w:color w:val="0E101A"/>
                <w:sz w:val="22"/>
                <w:szCs w:val="22"/>
              </w:rPr>
              <w:t>2</w:t>
            </w:r>
            <w:r w:rsidRPr="00C744D2">
              <w:rPr>
                <w:rFonts w:asciiTheme="minorHAnsi" w:hAnsiTheme="minorHAnsi" w:cstheme="minorHAnsi"/>
                <w:b/>
                <w:color w:val="0E101A"/>
                <w:sz w:val="22"/>
                <w:szCs w:val="22"/>
              </w:rPr>
              <w:t>. Talent Requirement </w:t>
            </w:r>
          </w:p>
          <w:p w14:paraId="1FEE3883" w14:textId="1ADB257B" w:rsidR="00E65BB3" w:rsidRPr="00C744D2" w:rsidRDefault="00E65BB3" w:rsidP="00045E39">
            <w:pPr>
              <w:pStyle w:val="NormalWeb"/>
              <w:numPr>
                <w:ilvl w:val="0"/>
                <w:numId w:val="31"/>
              </w:numPr>
              <w:spacing w:beforeLines="0" w:afterLines="0"/>
              <w:rPr>
                <w:rFonts w:asciiTheme="minorHAnsi" w:hAnsiTheme="minorHAnsi" w:cstheme="minorHAnsi"/>
                <w:color w:val="0E101A"/>
                <w:sz w:val="22"/>
                <w:szCs w:val="22"/>
              </w:rPr>
            </w:pPr>
            <w:r w:rsidRPr="00C744D2">
              <w:rPr>
                <w:rFonts w:asciiTheme="minorHAnsi" w:hAnsiTheme="minorHAnsi" w:cstheme="minorHAnsi"/>
                <w:color w:val="0E101A"/>
                <w:sz w:val="22"/>
                <w:szCs w:val="22"/>
              </w:rPr>
              <w:t xml:space="preserve">A graphics designer with five years' experience in branding. </w:t>
            </w:r>
          </w:p>
          <w:p w14:paraId="10FAC100" w14:textId="30BAB7CB" w:rsidR="00E65BB3" w:rsidRPr="00C744D2" w:rsidRDefault="00E65BB3" w:rsidP="00045E39">
            <w:pPr>
              <w:pStyle w:val="NormalWeb"/>
              <w:numPr>
                <w:ilvl w:val="0"/>
                <w:numId w:val="31"/>
              </w:numPr>
              <w:spacing w:beforeLines="0" w:afterLines="0"/>
              <w:rPr>
                <w:rFonts w:asciiTheme="minorHAnsi" w:hAnsiTheme="minorHAnsi" w:cstheme="minorHAnsi"/>
                <w:color w:val="0E101A"/>
                <w:sz w:val="22"/>
                <w:szCs w:val="22"/>
              </w:rPr>
            </w:pPr>
            <w:r w:rsidRPr="00C744D2">
              <w:rPr>
                <w:rFonts w:asciiTheme="minorHAnsi" w:hAnsiTheme="minorHAnsi" w:cstheme="minorHAnsi"/>
                <w:color w:val="0E101A"/>
                <w:sz w:val="22"/>
                <w:szCs w:val="22"/>
              </w:rPr>
              <w:t xml:space="preserve">A photographer with minimum three years’ experience. </w:t>
            </w:r>
          </w:p>
          <w:p w14:paraId="7ECAD472" w14:textId="0CB6992F" w:rsidR="00E65BB3" w:rsidRPr="00C744D2" w:rsidRDefault="00E65BB3" w:rsidP="00045E39">
            <w:pPr>
              <w:pStyle w:val="NormalWeb"/>
              <w:numPr>
                <w:ilvl w:val="0"/>
                <w:numId w:val="31"/>
              </w:numPr>
              <w:spacing w:beforeLines="0" w:afterLines="0"/>
              <w:rPr>
                <w:rFonts w:asciiTheme="minorHAnsi" w:hAnsiTheme="minorHAnsi" w:cstheme="minorHAnsi"/>
                <w:color w:val="0E101A"/>
                <w:sz w:val="22"/>
                <w:szCs w:val="22"/>
              </w:rPr>
            </w:pPr>
            <w:r w:rsidRPr="00C744D2">
              <w:rPr>
                <w:rFonts w:asciiTheme="minorHAnsi" w:hAnsiTheme="minorHAnsi" w:cstheme="minorHAnsi"/>
                <w:color w:val="0E101A"/>
                <w:sz w:val="22"/>
                <w:szCs w:val="22"/>
              </w:rPr>
              <w:t>A videographer with three years’ experience.</w:t>
            </w:r>
          </w:p>
          <w:p w14:paraId="46450323" w14:textId="3401BD44" w:rsidR="00E65BB3" w:rsidRPr="00C744D2" w:rsidRDefault="00E65BB3" w:rsidP="00045E39">
            <w:pPr>
              <w:pStyle w:val="NormalWeb"/>
              <w:numPr>
                <w:ilvl w:val="0"/>
                <w:numId w:val="31"/>
              </w:numPr>
              <w:spacing w:beforeLines="0" w:afterLines="0"/>
              <w:rPr>
                <w:rFonts w:asciiTheme="minorHAnsi" w:hAnsiTheme="minorHAnsi" w:cstheme="minorHAnsi"/>
                <w:color w:val="0E101A"/>
                <w:sz w:val="22"/>
                <w:szCs w:val="22"/>
              </w:rPr>
            </w:pPr>
            <w:r w:rsidRPr="00C744D2">
              <w:rPr>
                <w:rFonts w:asciiTheme="minorHAnsi" w:hAnsiTheme="minorHAnsi" w:cstheme="minorHAnsi"/>
                <w:color w:val="0E101A"/>
                <w:sz w:val="22"/>
                <w:szCs w:val="22"/>
              </w:rPr>
              <w:t>A</w:t>
            </w:r>
            <w:r w:rsidRPr="00C744D2" w:rsidDel="00A70831">
              <w:rPr>
                <w:rFonts w:asciiTheme="minorHAnsi" w:hAnsiTheme="minorHAnsi" w:cstheme="minorHAnsi"/>
                <w:color w:val="0E101A"/>
                <w:sz w:val="22"/>
                <w:szCs w:val="22"/>
              </w:rPr>
              <w:t xml:space="preserve"> </w:t>
            </w:r>
            <w:r w:rsidRPr="00C744D2">
              <w:rPr>
                <w:rFonts w:asciiTheme="minorHAnsi" w:hAnsiTheme="minorHAnsi" w:cstheme="minorHAnsi"/>
                <w:color w:val="0E101A"/>
                <w:sz w:val="22"/>
                <w:szCs w:val="22"/>
              </w:rPr>
              <w:t>Producer who has completed 20 short videos should oversee the entire editing process and take charge of selecting appropriate materials for production.</w:t>
            </w:r>
          </w:p>
          <w:p w14:paraId="60963AF1" w14:textId="21C84368" w:rsidR="00E65BB3" w:rsidRPr="00C744D2" w:rsidRDefault="00E65BB3" w:rsidP="00045E39">
            <w:pPr>
              <w:pStyle w:val="NormalWeb"/>
              <w:numPr>
                <w:ilvl w:val="0"/>
                <w:numId w:val="31"/>
              </w:numPr>
              <w:spacing w:beforeLines="0" w:afterLines="0"/>
              <w:rPr>
                <w:rFonts w:asciiTheme="minorHAnsi" w:hAnsiTheme="minorHAnsi" w:cstheme="minorHAnsi"/>
                <w:color w:val="0E101A"/>
                <w:sz w:val="22"/>
                <w:szCs w:val="22"/>
              </w:rPr>
            </w:pPr>
            <w:r w:rsidRPr="00C744D2">
              <w:rPr>
                <w:rFonts w:asciiTheme="minorHAnsi" w:hAnsiTheme="minorHAnsi" w:cstheme="minorHAnsi"/>
                <w:color w:val="0E101A"/>
                <w:sz w:val="22"/>
                <w:szCs w:val="22"/>
              </w:rPr>
              <w:t xml:space="preserve">Director who has worked on 20 short videos. </w:t>
            </w:r>
          </w:p>
          <w:p w14:paraId="7E601899" w14:textId="532E2FF0" w:rsidR="00E65BB3" w:rsidRPr="00C744D2" w:rsidRDefault="00E65BB3" w:rsidP="00045E39">
            <w:pPr>
              <w:pStyle w:val="NormalWeb"/>
              <w:numPr>
                <w:ilvl w:val="0"/>
                <w:numId w:val="31"/>
              </w:numPr>
              <w:spacing w:beforeLines="0" w:afterLines="0"/>
              <w:rPr>
                <w:rFonts w:asciiTheme="minorHAnsi" w:hAnsiTheme="minorHAnsi" w:cstheme="minorHAnsi"/>
                <w:color w:val="0E101A"/>
                <w:sz w:val="22"/>
                <w:szCs w:val="22"/>
              </w:rPr>
            </w:pPr>
            <w:r w:rsidRPr="00C744D2">
              <w:rPr>
                <w:rFonts w:asciiTheme="minorHAnsi" w:hAnsiTheme="minorHAnsi" w:cstheme="minorHAnsi"/>
                <w:color w:val="0E101A"/>
                <w:sz w:val="22"/>
                <w:szCs w:val="22"/>
              </w:rPr>
              <w:lastRenderedPageBreak/>
              <w:t xml:space="preserve">Teamwork spirit and ability to work with multiple partners required. </w:t>
            </w:r>
          </w:p>
          <w:p w14:paraId="479C98BF" w14:textId="16A8735D" w:rsidR="00E65BB3" w:rsidRPr="00C744D2" w:rsidRDefault="00E65BB3" w:rsidP="00045E39">
            <w:pPr>
              <w:pStyle w:val="NormalWeb"/>
              <w:numPr>
                <w:ilvl w:val="0"/>
                <w:numId w:val="31"/>
              </w:numPr>
              <w:spacing w:beforeLines="0" w:afterLines="0"/>
              <w:rPr>
                <w:rFonts w:asciiTheme="minorHAnsi" w:hAnsiTheme="minorHAnsi" w:cstheme="minorHAnsi"/>
                <w:color w:val="0E101A"/>
                <w:sz w:val="22"/>
                <w:szCs w:val="22"/>
              </w:rPr>
            </w:pPr>
            <w:r w:rsidRPr="00C744D2">
              <w:rPr>
                <w:rFonts w:asciiTheme="minorHAnsi" w:hAnsiTheme="minorHAnsi" w:cstheme="minorHAnsi"/>
                <w:color w:val="0E101A"/>
                <w:sz w:val="22"/>
                <w:szCs w:val="22"/>
              </w:rPr>
              <w:t>The Director and Producer must be always present during shoots. </w:t>
            </w:r>
          </w:p>
          <w:p w14:paraId="5D9CB844" w14:textId="0E9D075E" w:rsidR="00E65BB3" w:rsidRPr="00C744D2" w:rsidRDefault="00E65BB3" w:rsidP="00045E39">
            <w:pPr>
              <w:pStyle w:val="NormalWeb"/>
              <w:numPr>
                <w:ilvl w:val="0"/>
                <w:numId w:val="31"/>
              </w:numPr>
              <w:spacing w:beforeLines="0" w:afterLines="0"/>
              <w:rPr>
                <w:rFonts w:asciiTheme="minorHAnsi" w:hAnsiTheme="minorHAnsi" w:cstheme="minorHAnsi"/>
                <w:color w:val="0E101A"/>
                <w:sz w:val="22"/>
                <w:szCs w:val="22"/>
              </w:rPr>
            </w:pPr>
            <w:r w:rsidRPr="00045E39">
              <w:rPr>
                <w:rFonts w:asciiTheme="minorHAnsi" w:hAnsiTheme="minorHAnsi" w:cstheme="minorHAnsi"/>
                <w:color w:val="0E101A"/>
                <w:sz w:val="22"/>
                <w:szCs w:val="22"/>
              </w:rPr>
              <w:t>A website developer with experience developing 5 websites.</w:t>
            </w:r>
          </w:p>
          <w:p w14:paraId="60560395" w14:textId="77777777" w:rsidR="00E65BB3" w:rsidRPr="00C744D2" w:rsidRDefault="00E65BB3" w:rsidP="00A6011A">
            <w:pPr>
              <w:pStyle w:val="NormalWeb"/>
              <w:spacing w:before="2" w:after="2"/>
              <w:rPr>
                <w:rFonts w:asciiTheme="minorHAnsi" w:hAnsiTheme="minorHAnsi" w:cstheme="minorHAnsi"/>
                <w:color w:val="0E101A"/>
                <w:sz w:val="22"/>
                <w:szCs w:val="22"/>
              </w:rPr>
            </w:pPr>
          </w:p>
          <w:p w14:paraId="5ED46722" w14:textId="77777777" w:rsidR="00E65BB3" w:rsidRPr="00C744D2" w:rsidRDefault="00E65BB3" w:rsidP="00A6011A">
            <w:pPr>
              <w:pStyle w:val="NormalWeb"/>
              <w:spacing w:before="2" w:after="2"/>
              <w:rPr>
                <w:rFonts w:asciiTheme="minorHAnsi" w:hAnsiTheme="minorHAnsi" w:cstheme="minorHAnsi"/>
                <w:b/>
                <w:bCs/>
                <w:color w:val="0E101A"/>
                <w:sz w:val="22"/>
                <w:szCs w:val="22"/>
              </w:rPr>
            </w:pPr>
            <w:r w:rsidRPr="00C744D2">
              <w:rPr>
                <w:rFonts w:asciiTheme="minorHAnsi" w:hAnsiTheme="minorHAnsi" w:cstheme="minorHAnsi"/>
                <w:color w:val="0E101A"/>
                <w:sz w:val="22"/>
                <w:szCs w:val="22"/>
              </w:rPr>
              <w:t xml:space="preserve">3. </w:t>
            </w:r>
            <w:r w:rsidRPr="00C744D2">
              <w:rPr>
                <w:rFonts w:asciiTheme="minorHAnsi" w:hAnsiTheme="minorHAnsi" w:cstheme="minorHAnsi"/>
                <w:b/>
                <w:color w:val="0E101A"/>
                <w:sz w:val="22"/>
                <w:szCs w:val="22"/>
              </w:rPr>
              <w:t>Delivery</w:t>
            </w:r>
            <w:r w:rsidRPr="00C744D2" w:rsidDel="00AB196E">
              <w:rPr>
                <w:rFonts w:asciiTheme="minorHAnsi" w:hAnsiTheme="minorHAnsi" w:cstheme="minorHAnsi"/>
                <w:b/>
                <w:color w:val="0E101A"/>
                <w:sz w:val="22"/>
                <w:szCs w:val="22"/>
              </w:rPr>
              <w:t xml:space="preserve"> </w:t>
            </w:r>
            <w:r w:rsidRPr="00C744D2">
              <w:rPr>
                <w:rFonts w:asciiTheme="minorHAnsi" w:hAnsiTheme="minorHAnsi" w:cstheme="minorHAnsi"/>
                <w:b/>
                <w:color w:val="0E101A"/>
                <w:sz w:val="22"/>
                <w:szCs w:val="22"/>
              </w:rPr>
              <w:t>timelines</w:t>
            </w:r>
          </w:p>
          <w:p w14:paraId="158574CC" w14:textId="646CA6C5" w:rsidR="00E65BB3" w:rsidRPr="00C744D2" w:rsidRDefault="00E65BB3" w:rsidP="00A6011A">
            <w:pPr>
              <w:pStyle w:val="NormalWeb"/>
              <w:spacing w:before="2" w:after="2"/>
              <w:rPr>
                <w:rFonts w:asciiTheme="minorHAnsi" w:hAnsiTheme="minorHAnsi" w:cstheme="minorBidi"/>
                <w:color w:val="0E101A"/>
                <w:sz w:val="22"/>
                <w:szCs w:val="22"/>
              </w:rPr>
            </w:pPr>
            <w:r w:rsidRPr="3F33BE65">
              <w:rPr>
                <w:rFonts w:asciiTheme="minorHAnsi" w:hAnsiTheme="minorHAnsi" w:cstheme="minorBidi"/>
                <w:color w:val="0E101A"/>
                <w:sz w:val="22"/>
                <w:szCs w:val="22"/>
              </w:rPr>
              <w:t xml:space="preserve">The consulting firm </w:t>
            </w:r>
            <w:r w:rsidRPr="7201CBA0">
              <w:rPr>
                <w:rFonts w:asciiTheme="minorHAnsi" w:hAnsiTheme="minorHAnsi" w:cstheme="minorBidi"/>
                <w:color w:val="0E101A"/>
                <w:sz w:val="22"/>
                <w:szCs w:val="22"/>
              </w:rPr>
              <w:t>needs</w:t>
            </w:r>
            <w:r w:rsidRPr="3F33BE65">
              <w:rPr>
                <w:rFonts w:asciiTheme="minorHAnsi" w:hAnsiTheme="minorHAnsi" w:cstheme="minorBidi"/>
                <w:color w:val="0E101A"/>
                <w:sz w:val="22"/>
                <w:szCs w:val="22"/>
              </w:rPr>
              <w:t xml:space="preserve"> to produce deliverables immediately after the production (including events branding and designs, promotion teasers and onsite artwork, and event daily recap video clips for social media)</w:t>
            </w:r>
          </w:p>
          <w:p w14:paraId="3BDE69BC" w14:textId="77777777" w:rsidR="00E65BB3" w:rsidRPr="00C744D2" w:rsidRDefault="00E65BB3" w:rsidP="00A6011A">
            <w:pPr>
              <w:pStyle w:val="NormalWeb"/>
              <w:spacing w:before="2" w:after="2"/>
              <w:rPr>
                <w:rFonts w:asciiTheme="minorHAnsi" w:hAnsiTheme="minorHAnsi" w:cstheme="minorHAnsi"/>
                <w:color w:val="0E101A"/>
                <w:sz w:val="22"/>
                <w:szCs w:val="22"/>
              </w:rPr>
            </w:pPr>
          </w:p>
          <w:p w14:paraId="5E8B30E7" w14:textId="77777777" w:rsidR="00E65BB3" w:rsidRPr="00C744D2" w:rsidRDefault="00E65BB3" w:rsidP="00B63844">
            <w:pPr>
              <w:pStyle w:val="Heading1"/>
              <w:rPr>
                <w:rFonts w:asciiTheme="minorHAnsi" w:hAnsiTheme="minorHAnsi" w:cstheme="minorHAnsi"/>
                <w:color w:val="0E101A"/>
                <w:sz w:val="22"/>
                <w:szCs w:val="22"/>
              </w:rPr>
            </w:pPr>
            <w:r w:rsidRPr="00C744D2">
              <w:rPr>
                <w:rFonts w:asciiTheme="minorHAnsi" w:hAnsiTheme="minorHAnsi" w:cstheme="minorHAnsi"/>
                <w:color w:val="0E101A"/>
                <w:sz w:val="22"/>
                <w:szCs w:val="22"/>
              </w:rPr>
              <w:t> </w:t>
            </w:r>
            <w:r w:rsidRPr="00C744D2">
              <w:rPr>
                <w:rFonts w:asciiTheme="minorHAnsi" w:hAnsiTheme="minorHAnsi" w:cstheme="minorHAnsi"/>
                <w:b/>
                <w:bCs/>
                <w:color w:val="0E101A"/>
                <w:sz w:val="22"/>
                <w:szCs w:val="22"/>
              </w:rPr>
              <w:t>NOTICE: UNDP reserves the right to edit and crop the images for use in publications and electronic media. UNDP will have the full usage rights of the finished pieces and all assets. The authors may retain portfolio rights. We recommend that the consultant uses UNDP style guide recommendations. The consultant must also use ethical UN and national reporting standards.   </w:t>
            </w:r>
          </w:p>
          <w:p w14:paraId="1CE0056E" w14:textId="77777777" w:rsidR="00E65BB3" w:rsidRPr="00C744D2" w:rsidRDefault="00E65BB3" w:rsidP="00A6011A">
            <w:pPr>
              <w:pStyle w:val="NormalWeb"/>
              <w:spacing w:before="2" w:after="2"/>
              <w:rPr>
                <w:rFonts w:asciiTheme="minorHAnsi" w:hAnsiTheme="minorHAnsi" w:cstheme="minorHAnsi"/>
                <w:color w:val="0E101A"/>
                <w:sz w:val="22"/>
                <w:szCs w:val="22"/>
              </w:rPr>
            </w:pPr>
          </w:p>
          <w:p w14:paraId="593D1BEF" w14:textId="77777777" w:rsidR="00E65BB3" w:rsidRPr="00C744D2" w:rsidRDefault="00E65BB3" w:rsidP="00A6011A">
            <w:pPr>
              <w:pStyle w:val="NormalWeb"/>
              <w:spacing w:before="2" w:after="2"/>
              <w:rPr>
                <w:rStyle w:val="Strong"/>
                <w:rFonts w:asciiTheme="minorHAnsi" w:hAnsiTheme="minorHAnsi" w:cstheme="minorHAnsi"/>
                <w:color w:val="0E101A"/>
                <w:sz w:val="22"/>
                <w:szCs w:val="22"/>
              </w:rPr>
            </w:pPr>
            <w:r w:rsidRPr="00C744D2">
              <w:rPr>
                <w:rStyle w:val="Strong"/>
                <w:rFonts w:asciiTheme="minorHAnsi" w:hAnsiTheme="minorHAnsi" w:cstheme="minorHAnsi"/>
                <w:color w:val="0E101A"/>
                <w:sz w:val="22"/>
                <w:szCs w:val="22"/>
              </w:rPr>
              <w:t>Institutional Arrangements</w:t>
            </w:r>
          </w:p>
          <w:p w14:paraId="18658AE6" w14:textId="77777777" w:rsidR="00E65BB3" w:rsidRPr="00C744D2" w:rsidRDefault="00E65BB3" w:rsidP="00A6011A">
            <w:pPr>
              <w:pStyle w:val="NormalWeb"/>
              <w:spacing w:before="2" w:after="2"/>
              <w:rPr>
                <w:rStyle w:val="Strong"/>
                <w:rFonts w:asciiTheme="minorHAnsi" w:hAnsiTheme="minorHAnsi" w:cstheme="minorHAnsi"/>
                <w:b w:val="0"/>
                <w:color w:val="0E101A"/>
                <w:sz w:val="22"/>
                <w:szCs w:val="22"/>
              </w:rPr>
            </w:pPr>
            <w:r w:rsidRPr="00C744D2">
              <w:rPr>
                <w:rStyle w:val="Strong"/>
                <w:rFonts w:asciiTheme="minorHAnsi" w:hAnsiTheme="minorHAnsi" w:cstheme="minorHAnsi"/>
                <w:color w:val="0E101A"/>
                <w:sz w:val="22"/>
                <w:szCs w:val="22"/>
              </w:rPr>
              <w:t>The project manager will report to the Communications, Outreach and Advocacy Lead.</w:t>
            </w:r>
          </w:p>
        </w:tc>
      </w:tr>
      <w:tr w:rsidR="00E65BB3" w:rsidRPr="00C744D2" w14:paraId="4DE1875B" w14:textId="77777777" w:rsidTr="00A6011A">
        <w:trPr>
          <w:trHeight w:val="147"/>
          <w:jc w:val="center"/>
        </w:trPr>
        <w:tc>
          <w:tcPr>
            <w:tcW w:w="10271" w:type="dxa"/>
            <w:shd w:val="clear" w:color="auto" w:fill="auto"/>
          </w:tcPr>
          <w:p w14:paraId="136CB835" w14:textId="77777777" w:rsidR="00E65BB3" w:rsidRPr="00C744D2" w:rsidRDefault="00E65BB3" w:rsidP="00A6011A">
            <w:pPr>
              <w:pStyle w:val="NormalWeb"/>
              <w:spacing w:before="2" w:after="2" w:line="259" w:lineRule="auto"/>
              <w:rPr>
                <w:rStyle w:val="Strong"/>
                <w:rFonts w:asciiTheme="minorHAnsi" w:hAnsiTheme="minorHAnsi" w:cstheme="minorHAnsi"/>
                <w:color w:val="0E101A"/>
                <w:sz w:val="22"/>
                <w:szCs w:val="22"/>
              </w:rPr>
            </w:pPr>
          </w:p>
          <w:p w14:paraId="4CE37A8E" w14:textId="228E85C2" w:rsidR="00E65BB3" w:rsidRPr="00C744D2" w:rsidRDefault="00E65BB3" w:rsidP="00A6011A">
            <w:pPr>
              <w:pStyle w:val="NormalWeb"/>
              <w:spacing w:before="2" w:after="2"/>
              <w:rPr>
                <w:rStyle w:val="Strong"/>
                <w:rFonts w:asciiTheme="minorHAnsi" w:hAnsiTheme="minorHAnsi" w:cstheme="minorHAnsi"/>
                <w:color w:val="0E101A"/>
                <w:sz w:val="22"/>
                <w:szCs w:val="22"/>
              </w:rPr>
            </w:pPr>
            <w:r w:rsidRPr="00C744D2">
              <w:rPr>
                <w:rStyle w:val="Strong"/>
                <w:rFonts w:asciiTheme="minorHAnsi" w:hAnsiTheme="minorHAnsi" w:cstheme="minorHAnsi"/>
                <w:color w:val="0E101A"/>
                <w:sz w:val="22"/>
                <w:szCs w:val="22"/>
              </w:rPr>
              <w:t xml:space="preserve">V. Timeframe and Payment Terms </w:t>
            </w:r>
          </w:p>
        </w:tc>
      </w:tr>
      <w:tr w:rsidR="00E65BB3" w:rsidRPr="00C744D2" w14:paraId="79D6F5E4" w14:textId="77777777" w:rsidTr="00AA2B32">
        <w:trPr>
          <w:trHeight w:val="1757"/>
          <w:jc w:val="center"/>
        </w:trPr>
        <w:tc>
          <w:tcPr>
            <w:tcW w:w="10271" w:type="dxa"/>
            <w:shd w:val="clear" w:color="auto" w:fill="FFFFFF" w:themeFill="background1"/>
          </w:tcPr>
          <w:p w14:paraId="60128BDE" w14:textId="77777777" w:rsidR="00E65BB3" w:rsidRPr="00C744D2" w:rsidRDefault="00E65BB3" w:rsidP="00A6011A">
            <w:pPr>
              <w:jc w:val="both"/>
              <w:rPr>
                <w:rFonts w:asciiTheme="minorHAnsi" w:eastAsia="Calibri" w:hAnsiTheme="minorHAnsi" w:cstheme="minorHAnsi"/>
                <w:b/>
                <w:sz w:val="22"/>
                <w:szCs w:val="22"/>
              </w:rPr>
            </w:pPr>
            <w:r w:rsidRPr="00C744D2">
              <w:rPr>
                <w:rFonts w:asciiTheme="minorHAnsi" w:eastAsia="Calibri" w:hAnsiTheme="minorHAnsi" w:cstheme="minorHAnsi"/>
                <w:b/>
                <w:sz w:val="22"/>
                <w:szCs w:val="22"/>
              </w:rPr>
              <w:t>Timeframe</w:t>
            </w:r>
          </w:p>
          <w:p w14:paraId="428CAD5F" w14:textId="77777777" w:rsidR="00E65BB3" w:rsidRPr="00C744D2" w:rsidRDefault="00E65BB3" w:rsidP="00A6011A">
            <w:pPr>
              <w:rPr>
                <w:rFonts w:asciiTheme="minorHAnsi" w:eastAsia="Calibri" w:hAnsiTheme="minorHAnsi" w:cstheme="minorHAnsi"/>
                <w:sz w:val="22"/>
                <w:szCs w:val="22"/>
              </w:rPr>
            </w:pPr>
            <w:r w:rsidRPr="00C744D2">
              <w:rPr>
                <w:rFonts w:asciiTheme="minorHAnsi" w:eastAsia="Calibri" w:hAnsiTheme="minorHAnsi" w:cstheme="minorHAnsi"/>
                <w:sz w:val="22"/>
                <w:szCs w:val="22"/>
              </w:rPr>
              <w:t>The assignment is to be accomplished within 6 months. The submission of deliverables shall be agreed upon signing of the contract.</w:t>
            </w:r>
          </w:p>
          <w:p w14:paraId="29E3FAAB" w14:textId="77777777" w:rsidR="00E65BB3" w:rsidRPr="00C744D2" w:rsidRDefault="00E65BB3" w:rsidP="00A6011A">
            <w:pPr>
              <w:rPr>
                <w:rFonts w:asciiTheme="minorHAnsi" w:eastAsia="Calibri" w:hAnsiTheme="minorHAnsi" w:cstheme="minorHAnsi"/>
                <w:sz w:val="22"/>
                <w:szCs w:val="22"/>
              </w:rPr>
            </w:pPr>
          </w:p>
          <w:p w14:paraId="2A142DD7" w14:textId="77777777" w:rsidR="00E65BB3" w:rsidRPr="00C744D2" w:rsidRDefault="00E65BB3" w:rsidP="00A6011A">
            <w:pPr>
              <w:rPr>
                <w:rFonts w:asciiTheme="minorHAnsi" w:eastAsia="Calibri" w:hAnsiTheme="minorHAnsi" w:cstheme="minorHAnsi"/>
                <w:b/>
                <w:sz w:val="22"/>
                <w:szCs w:val="22"/>
              </w:rPr>
            </w:pPr>
            <w:r w:rsidRPr="00C744D2">
              <w:rPr>
                <w:rFonts w:asciiTheme="minorHAnsi" w:eastAsia="Calibri" w:hAnsiTheme="minorHAnsi" w:cstheme="minorHAnsi"/>
                <w:b/>
                <w:sz w:val="22"/>
                <w:szCs w:val="22"/>
              </w:rPr>
              <w:t xml:space="preserve">Payment Terms </w:t>
            </w:r>
            <w:r w:rsidRPr="00C744D2">
              <w:rPr>
                <w:rFonts w:asciiTheme="minorHAnsi" w:eastAsia="Calibri" w:hAnsiTheme="minorHAnsi" w:cstheme="minorHAnsi"/>
                <w:b/>
                <w:bCs/>
                <w:sz w:val="22"/>
                <w:szCs w:val="22"/>
              </w:rPr>
              <w:t xml:space="preserve">for </w:t>
            </w:r>
            <w:r w:rsidRPr="00C744D2">
              <w:rPr>
                <w:rFonts w:asciiTheme="minorHAnsi" w:eastAsia="Calibri" w:hAnsiTheme="minorHAnsi" w:cstheme="minorHAnsi"/>
                <w:b/>
                <w:sz w:val="22"/>
                <w:szCs w:val="22"/>
              </w:rPr>
              <w:t>the deliverables</w:t>
            </w:r>
          </w:p>
          <w:p w14:paraId="2BD086FA" w14:textId="1B0A6BBF" w:rsidR="00E65BB3" w:rsidRPr="00C744D2" w:rsidRDefault="00E65BB3" w:rsidP="00A6011A">
            <w:pPr>
              <w:pBdr>
                <w:top w:val="nil"/>
                <w:left w:val="nil"/>
                <w:bottom w:val="nil"/>
                <w:right w:val="nil"/>
                <w:between w:val="nil"/>
              </w:pBdr>
              <w:jc w:val="both"/>
              <w:rPr>
                <w:rFonts w:asciiTheme="minorHAnsi" w:eastAsia="Calibri" w:hAnsiTheme="minorHAnsi" w:cstheme="minorHAnsi"/>
                <w:sz w:val="22"/>
                <w:szCs w:val="22"/>
              </w:rPr>
            </w:pPr>
            <w:r w:rsidRPr="00C744D2">
              <w:rPr>
                <w:rFonts w:asciiTheme="minorHAnsi" w:eastAsia="Calibri" w:hAnsiTheme="minorHAnsi" w:cstheme="minorHAnsi"/>
                <w:sz w:val="22"/>
                <w:szCs w:val="22"/>
              </w:rPr>
              <w:t>Payment monthly against an itemized invoice after reporting on all deliverables.</w:t>
            </w:r>
          </w:p>
        </w:tc>
      </w:tr>
    </w:tbl>
    <w:p w14:paraId="3AA5BDFA" w14:textId="07E4DCE6" w:rsidR="007D15FE" w:rsidRDefault="007D15FE" w:rsidP="00430F40">
      <w:pPr>
        <w:jc w:val="right"/>
        <w:rPr>
          <w:rFonts w:asciiTheme="minorHAnsi" w:hAnsiTheme="minorHAnsi" w:cstheme="minorHAnsi"/>
          <w:b/>
          <w:sz w:val="22"/>
          <w:szCs w:val="22"/>
        </w:rPr>
      </w:pPr>
    </w:p>
    <w:p w14:paraId="71FB05DE" w14:textId="77777777" w:rsidR="00356302" w:rsidRDefault="00356302" w:rsidP="00430F40">
      <w:pPr>
        <w:jc w:val="right"/>
        <w:rPr>
          <w:rFonts w:asciiTheme="minorHAnsi" w:hAnsiTheme="minorHAnsi" w:cstheme="minorHAnsi"/>
          <w:b/>
          <w:sz w:val="22"/>
          <w:szCs w:val="22"/>
        </w:rPr>
      </w:pPr>
    </w:p>
    <w:p w14:paraId="5C93811F" w14:textId="58462279" w:rsidR="007D15FE" w:rsidRDefault="007D15FE" w:rsidP="00430F40">
      <w:pPr>
        <w:jc w:val="right"/>
        <w:rPr>
          <w:rFonts w:asciiTheme="minorHAnsi" w:hAnsiTheme="minorHAnsi" w:cstheme="minorHAnsi"/>
          <w:b/>
          <w:sz w:val="22"/>
          <w:szCs w:val="22"/>
        </w:rPr>
      </w:pPr>
    </w:p>
    <w:p w14:paraId="15A55354" w14:textId="027A690E" w:rsidR="00F04132" w:rsidRDefault="00F04132" w:rsidP="00430F40">
      <w:pPr>
        <w:jc w:val="right"/>
        <w:rPr>
          <w:rFonts w:asciiTheme="minorHAnsi" w:hAnsiTheme="minorHAnsi" w:cstheme="minorHAnsi"/>
          <w:b/>
          <w:sz w:val="22"/>
          <w:szCs w:val="22"/>
        </w:rPr>
      </w:pPr>
    </w:p>
    <w:p w14:paraId="2D1CDFA8" w14:textId="47BCF1E5" w:rsidR="00F04132" w:rsidRDefault="00F04132" w:rsidP="00430F40">
      <w:pPr>
        <w:jc w:val="right"/>
        <w:rPr>
          <w:rFonts w:asciiTheme="minorHAnsi" w:hAnsiTheme="minorHAnsi" w:cstheme="minorHAnsi"/>
          <w:b/>
          <w:sz w:val="22"/>
          <w:szCs w:val="22"/>
        </w:rPr>
      </w:pPr>
    </w:p>
    <w:p w14:paraId="3698C212" w14:textId="1D5A0B40" w:rsidR="00F04132" w:rsidRDefault="00F04132" w:rsidP="00430F40">
      <w:pPr>
        <w:jc w:val="right"/>
        <w:rPr>
          <w:rFonts w:asciiTheme="minorHAnsi" w:hAnsiTheme="minorHAnsi" w:cstheme="minorHAnsi"/>
          <w:b/>
          <w:sz w:val="22"/>
          <w:szCs w:val="22"/>
        </w:rPr>
      </w:pPr>
    </w:p>
    <w:p w14:paraId="226E6082" w14:textId="7F790EEC" w:rsidR="00F04132" w:rsidRDefault="00F04132" w:rsidP="00430F40">
      <w:pPr>
        <w:jc w:val="right"/>
        <w:rPr>
          <w:rFonts w:asciiTheme="minorHAnsi" w:hAnsiTheme="minorHAnsi" w:cstheme="minorHAnsi"/>
          <w:b/>
          <w:sz w:val="22"/>
          <w:szCs w:val="22"/>
        </w:rPr>
      </w:pPr>
    </w:p>
    <w:p w14:paraId="623E80AC" w14:textId="12DB39F4" w:rsidR="00F04132" w:rsidRDefault="00F04132" w:rsidP="00430F40">
      <w:pPr>
        <w:jc w:val="right"/>
        <w:rPr>
          <w:rFonts w:asciiTheme="minorHAnsi" w:hAnsiTheme="minorHAnsi" w:cstheme="minorHAnsi"/>
          <w:b/>
          <w:sz w:val="22"/>
          <w:szCs w:val="22"/>
        </w:rPr>
      </w:pPr>
    </w:p>
    <w:p w14:paraId="7F4AF597" w14:textId="79BCABA5" w:rsidR="00F04132" w:rsidRDefault="00F04132" w:rsidP="00430F40">
      <w:pPr>
        <w:jc w:val="right"/>
        <w:rPr>
          <w:rFonts w:asciiTheme="minorHAnsi" w:hAnsiTheme="minorHAnsi" w:cstheme="minorHAnsi"/>
          <w:b/>
          <w:sz w:val="22"/>
          <w:szCs w:val="22"/>
        </w:rPr>
      </w:pPr>
    </w:p>
    <w:p w14:paraId="5611DAA4" w14:textId="05FDAF9B" w:rsidR="00F04132" w:rsidRDefault="00F04132" w:rsidP="00430F40">
      <w:pPr>
        <w:jc w:val="right"/>
        <w:rPr>
          <w:rFonts w:asciiTheme="minorHAnsi" w:hAnsiTheme="minorHAnsi" w:cstheme="minorHAnsi"/>
          <w:b/>
          <w:sz w:val="22"/>
          <w:szCs w:val="22"/>
        </w:rPr>
      </w:pPr>
    </w:p>
    <w:p w14:paraId="7046819B" w14:textId="5BE70F44" w:rsidR="00F04132" w:rsidRDefault="00F04132" w:rsidP="00430F40">
      <w:pPr>
        <w:jc w:val="right"/>
        <w:rPr>
          <w:rFonts w:asciiTheme="minorHAnsi" w:hAnsiTheme="minorHAnsi" w:cstheme="minorHAnsi"/>
          <w:b/>
          <w:sz w:val="22"/>
          <w:szCs w:val="22"/>
        </w:rPr>
      </w:pPr>
    </w:p>
    <w:p w14:paraId="4A419C90" w14:textId="522019A0" w:rsidR="00F04132" w:rsidRDefault="00F04132" w:rsidP="00430F40">
      <w:pPr>
        <w:jc w:val="right"/>
        <w:rPr>
          <w:rFonts w:asciiTheme="minorHAnsi" w:hAnsiTheme="minorHAnsi" w:cstheme="minorHAnsi"/>
          <w:b/>
          <w:sz w:val="22"/>
          <w:szCs w:val="22"/>
        </w:rPr>
      </w:pPr>
    </w:p>
    <w:p w14:paraId="3483FCBF" w14:textId="4683FB43" w:rsidR="00F04132" w:rsidRDefault="00F04132" w:rsidP="00430F40">
      <w:pPr>
        <w:jc w:val="right"/>
        <w:rPr>
          <w:rFonts w:asciiTheme="minorHAnsi" w:hAnsiTheme="minorHAnsi" w:cstheme="minorHAnsi"/>
          <w:b/>
          <w:sz w:val="22"/>
          <w:szCs w:val="22"/>
        </w:rPr>
      </w:pPr>
    </w:p>
    <w:p w14:paraId="504B04F1" w14:textId="690975F4" w:rsidR="00F04132" w:rsidRDefault="00F04132" w:rsidP="00430F40">
      <w:pPr>
        <w:jc w:val="right"/>
        <w:rPr>
          <w:rFonts w:asciiTheme="minorHAnsi" w:hAnsiTheme="minorHAnsi" w:cstheme="minorHAnsi"/>
          <w:b/>
          <w:sz w:val="22"/>
          <w:szCs w:val="22"/>
        </w:rPr>
      </w:pPr>
    </w:p>
    <w:p w14:paraId="56418E1B" w14:textId="2A8C02F8" w:rsidR="00F04132" w:rsidRDefault="00F04132" w:rsidP="00430F40">
      <w:pPr>
        <w:jc w:val="right"/>
        <w:rPr>
          <w:rFonts w:asciiTheme="minorHAnsi" w:hAnsiTheme="minorHAnsi" w:cstheme="minorHAnsi"/>
          <w:b/>
          <w:sz w:val="22"/>
          <w:szCs w:val="22"/>
        </w:rPr>
      </w:pPr>
    </w:p>
    <w:p w14:paraId="585AA954" w14:textId="291ECF10" w:rsidR="00E71008" w:rsidRDefault="00E71008" w:rsidP="00430F40">
      <w:pPr>
        <w:jc w:val="right"/>
        <w:rPr>
          <w:rFonts w:asciiTheme="minorHAnsi" w:hAnsiTheme="minorHAnsi" w:cstheme="minorHAnsi"/>
          <w:b/>
          <w:sz w:val="22"/>
          <w:szCs w:val="22"/>
        </w:rPr>
      </w:pPr>
    </w:p>
    <w:p w14:paraId="1DFA6099" w14:textId="29588182" w:rsidR="00E71008" w:rsidRDefault="00E71008" w:rsidP="00430F40">
      <w:pPr>
        <w:jc w:val="right"/>
        <w:rPr>
          <w:rFonts w:asciiTheme="minorHAnsi" w:hAnsiTheme="minorHAnsi" w:cstheme="minorHAnsi"/>
          <w:b/>
          <w:sz w:val="22"/>
          <w:szCs w:val="22"/>
        </w:rPr>
      </w:pPr>
    </w:p>
    <w:p w14:paraId="436D2D58" w14:textId="77777777" w:rsidR="00E71008" w:rsidRDefault="00E71008" w:rsidP="00430F40">
      <w:pPr>
        <w:jc w:val="right"/>
        <w:rPr>
          <w:rFonts w:asciiTheme="minorHAnsi" w:hAnsiTheme="minorHAnsi" w:cstheme="minorHAnsi"/>
          <w:b/>
          <w:sz w:val="22"/>
          <w:szCs w:val="22"/>
        </w:rPr>
      </w:pPr>
    </w:p>
    <w:p w14:paraId="07BA1142" w14:textId="0834D1DE" w:rsidR="00F04132" w:rsidRDefault="00F04132" w:rsidP="00430F40">
      <w:pPr>
        <w:jc w:val="right"/>
        <w:rPr>
          <w:rFonts w:asciiTheme="minorHAnsi" w:hAnsiTheme="minorHAnsi" w:cstheme="minorHAnsi"/>
          <w:b/>
          <w:sz w:val="22"/>
          <w:szCs w:val="22"/>
        </w:rPr>
      </w:pPr>
    </w:p>
    <w:p w14:paraId="6D63F0A9" w14:textId="2E147A62" w:rsidR="00F04132" w:rsidRDefault="00F04132" w:rsidP="00430F40">
      <w:pPr>
        <w:jc w:val="right"/>
        <w:rPr>
          <w:rFonts w:asciiTheme="minorHAnsi" w:hAnsiTheme="minorHAnsi" w:cstheme="minorHAnsi"/>
          <w:b/>
          <w:sz w:val="22"/>
          <w:szCs w:val="22"/>
        </w:rPr>
      </w:pPr>
    </w:p>
    <w:p w14:paraId="62A7C629" w14:textId="5969F473" w:rsidR="00F04132" w:rsidRDefault="00F04132" w:rsidP="00430F40">
      <w:pPr>
        <w:jc w:val="right"/>
        <w:rPr>
          <w:rFonts w:asciiTheme="minorHAnsi" w:hAnsiTheme="minorHAnsi" w:cstheme="minorHAnsi"/>
          <w:b/>
          <w:sz w:val="22"/>
          <w:szCs w:val="22"/>
        </w:rPr>
      </w:pPr>
    </w:p>
    <w:p w14:paraId="50D3CCA6" w14:textId="685ED338" w:rsidR="00F04132" w:rsidRDefault="00F04132" w:rsidP="00430F40">
      <w:pPr>
        <w:jc w:val="right"/>
        <w:rPr>
          <w:rFonts w:asciiTheme="minorHAnsi" w:hAnsiTheme="minorHAnsi" w:cstheme="minorHAnsi"/>
          <w:b/>
          <w:sz w:val="22"/>
          <w:szCs w:val="22"/>
        </w:rPr>
      </w:pPr>
    </w:p>
    <w:p w14:paraId="18DA0029" w14:textId="7E44DF2F" w:rsidR="00F04132" w:rsidRDefault="00F04132" w:rsidP="00430F40">
      <w:pPr>
        <w:jc w:val="right"/>
        <w:rPr>
          <w:rFonts w:asciiTheme="minorHAnsi" w:hAnsiTheme="minorHAnsi" w:cstheme="minorHAnsi"/>
          <w:b/>
          <w:sz w:val="22"/>
          <w:szCs w:val="22"/>
        </w:rPr>
      </w:pPr>
    </w:p>
    <w:p w14:paraId="33331A6B" w14:textId="4A893697" w:rsidR="00F04132" w:rsidRDefault="00F04132" w:rsidP="00430F40">
      <w:pPr>
        <w:jc w:val="right"/>
        <w:rPr>
          <w:rFonts w:asciiTheme="minorHAnsi" w:hAnsiTheme="minorHAnsi" w:cstheme="minorHAnsi"/>
          <w:b/>
          <w:sz w:val="22"/>
          <w:szCs w:val="22"/>
        </w:rPr>
      </w:pPr>
    </w:p>
    <w:p w14:paraId="0D000FC8" w14:textId="52EBAC22" w:rsidR="00F04132" w:rsidRDefault="00F04132" w:rsidP="00430F40">
      <w:pPr>
        <w:jc w:val="right"/>
        <w:rPr>
          <w:rFonts w:asciiTheme="minorHAnsi" w:hAnsiTheme="minorHAnsi" w:cstheme="minorHAnsi"/>
          <w:b/>
          <w:sz w:val="22"/>
          <w:szCs w:val="22"/>
        </w:rPr>
      </w:pPr>
    </w:p>
    <w:p w14:paraId="36378891" w14:textId="0B7EF1F4" w:rsidR="004D46C2" w:rsidRDefault="004D46C2" w:rsidP="00430F40">
      <w:pPr>
        <w:jc w:val="right"/>
        <w:rPr>
          <w:rFonts w:asciiTheme="minorHAnsi" w:hAnsiTheme="minorHAnsi" w:cstheme="minorHAnsi"/>
          <w:b/>
          <w:sz w:val="22"/>
          <w:szCs w:val="22"/>
        </w:rPr>
      </w:pPr>
    </w:p>
    <w:p w14:paraId="51BE77AA" w14:textId="77777777" w:rsidR="00331090" w:rsidRDefault="00331090" w:rsidP="00AF4C7C">
      <w:pPr>
        <w:jc w:val="right"/>
        <w:rPr>
          <w:rFonts w:ascii="Calibri" w:hAnsi="Calibri" w:cs="Calibri"/>
          <w:b/>
          <w:sz w:val="22"/>
          <w:szCs w:val="22"/>
        </w:rPr>
      </w:pPr>
    </w:p>
    <w:p w14:paraId="3CA663C2" w14:textId="538C8B07" w:rsidR="00AF4C7C" w:rsidRDefault="00AF4C7C" w:rsidP="00AF4C7C">
      <w:pPr>
        <w:jc w:val="right"/>
        <w:rPr>
          <w:rFonts w:ascii="Calibri" w:hAnsi="Calibri" w:cs="Calibri"/>
          <w:b/>
          <w:sz w:val="22"/>
          <w:szCs w:val="22"/>
        </w:rPr>
      </w:pPr>
      <w:r w:rsidRPr="00B62D71">
        <w:rPr>
          <w:rFonts w:ascii="Calibri" w:hAnsi="Calibri" w:cs="Calibri"/>
          <w:b/>
          <w:sz w:val="22"/>
          <w:szCs w:val="22"/>
        </w:rPr>
        <w:lastRenderedPageBreak/>
        <w:t xml:space="preserve">Annex </w:t>
      </w:r>
      <w:r>
        <w:rPr>
          <w:rFonts w:ascii="Calibri" w:hAnsi="Calibri" w:cs="Calibri"/>
          <w:b/>
          <w:sz w:val="22"/>
          <w:szCs w:val="22"/>
        </w:rPr>
        <w:t>2</w:t>
      </w:r>
    </w:p>
    <w:p w14:paraId="564DE7BC" w14:textId="77777777" w:rsidR="00AF4C7C" w:rsidRPr="00B62D71" w:rsidRDefault="00AF4C7C" w:rsidP="00AF4C7C">
      <w:pPr>
        <w:jc w:val="right"/>
        <w:rPr>
          <w:rFonts w:ascii="Calibri" w:hAnsi="Calibri" w:cs="Calibri"/>
          <w:sz w:val="22"/>
          <w:szCs w:val="22"/>
        </w:rPr>
      </w:pPr>
    </w:p>
    <w:p w14:paraId="05C00479" w14:textId="77777777" w:rsidR="00AF4C7C" w:rsidRPr="00B60286" w:rsidRDefault="00AF4C7C" w:rsidP="00AF4C7C">
      <w:pPr>
        <w:jc w:val="center"/>
        <w:rPr>
          <w:rFonts w:ascii="Calibri" w:hAnsi="Calibri" w:cs="Calibri"/>
          <w:b/>
          <w:sz w:val="28"/>
          <w:szCs w:val="28"/>
        </w:rPr>
      </w:pPr>
      <w:r w:rsidRPr="00B60286">
        <w:rPr>
          <w:rFonts w:ascii="Calibri" w:hAnsi="Calibri" w:cs="Calibri"/>
          <w:b/>
          <w:sz w:val="28"/>
          <w:szCs w:val="28"/>
        </w:rPr>
        <w:t>FORM FOR SUBMITTING SERVICE PROVIDER’S PROPOSAL</w:t>
      </w:r>
      <w:r w:rsidRPr="00B60286">
        <w:rPr>
          <w:rStyle w:val="FootnoteReference"/>
          <w:rFonts w:ascii="Calibri" w:hAnsi="Calibri" w:cs="Calibri"/>
          <w:b/>
          <w:sz w:val="28"/>
          <w:szCs w:val="28"/>
        </w:rPr>
        <w:footnoteReference w:id="8"/>
      </w:r>
    </w:p>
    <w:p w14:paraId="32783C06" w14:textId="77777777" w:rsidR="00AF4C7C" w:rsidRPr="00681838" w:rsidRDefault="00AF4C7C" w:rsidP="00AF4C7C">
      <w:pPr>
        <w:jc w:val="center"/>
        <w:rPr>
          <w:rFonts w:ascii="Calibri" w:hAnsi="Calibri" w:cs="Calibri"/>
          <w:bCs/>
          <w:iCs/>
          <w:color w:val="FF0000"/>
          <w:sz w:val="16"/>
          <w:szCs w:val="16"/>
          <w:highlight w:val="yellow"/>
        </w:rPr>
      </w:pPr>
    </w:p>
    <w:p w14:paraId="49A37025" w14:textId="77777777" w:rsidR="00AF4C7C" w:rsidRPr="00B60286" w:rsidRDefault="00AF4C7C" w:rsidP="00AF4C7C">
      <w:pPr>
        <w:jc w:val="center"/>
        <w:rPr>
          <w:rFonts w:ascii="Calibri" w:hAnsi="Calibri" w:cs="Calibri"/>
          <w:b/>
          <w:i/>
          <w:color w:val="FF0000"/>
          <w:sz w:val="22"/>
          <w:szCs w:val="22"/>
        </w:rPr>
      </w:pPr>
      <w:r w:rsidRPr="00B60286">
        <w:rPr>
          <w:rFonts w:ascii="Calibri" w:hAnsi="Calibri" w:cs="Calibri"/>
          <w:b/>
          <w:i/>
          <w:color w:val="FF0000"/>
          <w:sz w:val="22"/>
          <w:szCs w:val="22"/>
        </w:rPr>
        <w:t>(This Form must be submitted only using the Service Provider’s Official Letterhead/Stationery</w:t>
      </w:r>
      <w:r w:rsidRPr="00B60286">
        <w:rPr>
          <w:rStyle w:val="FootnoteReference"/>
          <w:rFonts w:ascii="Calibri" w:hAnsi="Calibri" w:cs="Calibri"/>
          <w:b/>
          <w:i/>
          <w:color w:val="FF0000"/>
          <w:sz w:val="22"/>
          <w:szCs w:val="22"/>
        </w:rPr>
        <w:footnoteReference w:id="9"/>
      </w:r>
      <w:r w:rsidRPr="00B60286">
        <w:rPr>
          <w:rFonts w:ascii="Calibri" w:hAnsi="Calibri" w:cs="Calibri"/>
          <w:b/>
          <w:i/>
          <w:color w:val="FF0000"/>
          <w:sz w:val="22"/>
          <w:szCs w:val="22"/>
        </w:rPr>
        <w:t>)</w:t>
      </w:r>
    </w:p>
    <w:p w14:paraId="1E121D9A" w14:textId="77777777" w:rsidR="00AF4C7C" w:rsidRPr="008828E6" w:rsidRDefault="00AF4C7C" w:rsidP="00AF4C7C">
      <w:pPr>
        <w:pBdr>
          <w:bottom w:val="single" w:sz="6" w:space="1" w:color="auto"/>
        </w:pBdr>
        <w:jc w:val="center"/>
        <w:rPr>
          <w:rFonts w:ascii="Calibri" w:hAnsi="Calibri" w:cs="Calibri"/>
          <w:b/>
          <w:sz w:val="22"/>
          <w:szCs w:val="22"/>
          <w:highlight w:val="yellow"/>
        </w:rPr>
      </w:pPr>
    </w:p>
    <w:p w14:paraId="38064E79" w14:textId="77777777" w:rsidR="00AF4C7C" w:rsidRPr="00681838" w:rsidRDefault="00AF4C7C" w:rsidP="00AF4C7C">
      <w:pPr>
        <w:jc w:val="center"/>
        <w:rPr>
          <w:rFonts w:ascii="Calibri" w:hAnsi="Calibri" w:cs="Calibri"/>
          <w:b/>
          <w:sz w:val="12"/>
          <w:szCs w:val="12"/>
          <w:highlight w:val="yellow"/>
        </w:rPr>
      </w:pPr>
    </w:p>
    <w:p w14:paraId="64FD5444" w14:textId="77777777" w:rsidR="00AF4C7C" w:rsidRPr="00B60286" w:rsidRDefault="00AF4C7C" w:rsidP="00AF4C7C">
      <w:pPr>
        <w:jc w:val="right"/>
        <w:rPr>
          <w:rFonts w:ascii="Calibri" w:hAnsi="Calibri" w:cs="Calibri"/>
          <w:color w:val="FF0000"/>
          <w:sz w:val="22"/>
          <w:szCs w:val="22"/>
          <w:lang w:val="en-GB"/>
        </w:rPr>
      </w:pPr>
      <w:r w:rsidRPr="00B60286">
        <w:rPr>
          <w:rFonts w:ascii="Calibri" w:hAnsi="Calibri" w:cs="Calibri"/>
          <w:color w:val="FF0000"/>
          <w:sz w:val="22"/>
          <w:szCs w:val="22"/>
          <w:lang w:val="en-GB"/>
        </w:rPr>
        <w:t xml:space="preserve"> </w:t>
      </w:r>
      <w:sdt>
        <w:sdtPr>
          <w:rPr>
            <w:rFonts w:ascii="Calibri" w:hAnsi="Calibri" w:cs="Calibri"/>
            <w:color w:val="FF0000"/>
            <w:sz w:val="22"/>
            <w:szCs w:val="22"/>
            <w:lang w:val="en-GB"/>
          </w:rPr>
          <w:id w:val="90746634"/>
          <w:showingPlcHdr/>
          <w:text/>
        </w:sdtPr>
        <w:sdtEndPr/>
        <w:sdtContent>
          <w:r w:rsidRPr="00B60286">
            <w:rPr>
              <w:rFonts w:ascii="Calibri" w:hAnsi="Calibri" w:cs="Calibri"/>
              <w:color w:val="000000" w:themeColor="text1"/>
              <w:sz w:val="22"/>
              <w:szCs w:val="22"/>
              <w:lang w:val="en-GB"/>
            </w:rPr>
            <w:t xml:space="preserve">[insert: </w:t>
          </w:r>
          <w:r w:rsidRPr="00B60286">
            <w:rPr>
              <w:rFonts w:ascii="Calibri" w:hAnsi="Calibri" w:cs="Calibri"/>
              <w:i/>
              <w:color w:val="000000" w:themeColor="text1"/>
              <w:sz w:val="22"/>
              <w:szCs w:val="22"/>
              <w:lang w:val="en-GB"/>
            </w:rPr>
            <w:t>Location]</w:t>
          </w:r>
          <w:r w:rsidRPr="00B60286">
            <w:rPr>
              <w:rStyle w:val="PlaceholderText"/>
            </w:rPr>
            <w:t>.</w:t>
          </w:r>
        </w:sdtContent>
      </w:sdt>
    </w:p>
    <w:sdt>
      <w:sdtPr>
        <w:rPr>
          <w:rFonts w:ascii="Calibri" w:hAnsi="Calibri" w:cs="Calibri"/>
          <w:color w:val="FF0000"/>
          <w:sz w:val="22"/>
          <w:szCs w:val="22"/>
          <w:lang w:val="en-GB"/>
        </w:rPr>
        <w:id w:val="-2085205819"/>
        <w:showingPlcHdr/>
        <w:date>
          <w:dateFormat w:val="MMMM d, yyyy"/>
          <w:lid w:val="en-US"/>
          <w:storeMappedDataAs w:val="dateTime"/>
          <w:calendar w:val="gregorian"/>
        </w:date>
      </w:sdtPr>
      <w:sdtEndPr/>
      <w:sdtContent>
        <w:p w14:paraId="6596AC83" w14:textId="77777777" w:rsidR="00AF4C7C" w:rsidRPr="00B60286" w:rsidRDefault="00AF4C7C" w:rsidP="00AF4C7C">
          <w:pPr>
            <w:jc w:val="right"/>
            <w:rPr>
              <w:rFonts w:ascii="Calibri" w:hAnsi="Calibri" w:cs="Calibri"/>
              <w:color w:val="FF0000"/>
              <w:sz w:val="22"/>
              <w:szCs w:val="22"/>
              <w:lang w:val="en-GB"/>
            </w:rPr>
          </w:pPr>
          <w:r w:rsidRPr="00B60286">
            <w:rPr>
              <w:rFonts w:ascii="Calibri" w:hAnsi="Calibri" w:cs="Calibri"/>
              <w:color w:val="000000" w:themeColor="text1"/>
              <w:sz w:val="22"/>
              <w:szCs w:val="22"/>
              <w:lang w:val="en-GB"/>
            </w:rPr>
            <w:t xml:space="preserve">[insert: </w:t>
          </w:r>
          <w:r w:rsidRPr="00B60286">
            <w:rPr>
              <w:rFonts w:ascii="Calibri" w:hAnsi="Calibri" w:cs="Calibri"/>
              <w:i/>
              <w:color w:val="000000" w:themeColor="text1"/>
              <w:sz w:val="22"/>
              <w:szCs w:val="22"/>
              <w:lang w:val="en-GB"/>
            </w:rPr>
            <w:t>Date]</w:t>
          </w:r>
        </w:p>
      </w:sdtContent>
    </w:sdt>
    <w:p w14:paraId="60650870" w14:textId="77777777" w:rsidR="00AF4C7C" w:rsidRPr="00B60286" w:rsidRDefault="00AF4C7C" w:rsidP="00AF4C7C">
      <w:pPr>
        <w:pStyle w:val="Header"/>
        <w:tabs>
          <w:tab w:val="clear" w:pos="4320"/>
          <w:tab w:val="clear" w:pos="8640"/>
        </w:tabs>
        <w:rPr>
          <w:rFonts w:ascii="Calibri" w:hAnsi="Calibri" w:cs="Calibri"/>
          <w:sz w:val="22"/>
          <w:szCs w:val="22"/>
          <w:lang w:val="en-GB" w:eastAsia="it-IT"/>
        </w:rPr>
      </w:pPr>
    </w:p>
    <w:p w14:paraId="1F018B47" w14:textId="77777777" w:rsidR="00AF4C7C" w:rsidRPr="00B60286" w:rsidRDefault="00AF4C7C" w:rsidP="00AF4C7C">
      <w:pPr>
        <w:rPr>
          <w:rFonts w:ascii="Calibri" w:hAnsi="Calibri" w:cs="Calibri"/>
          <w:sz w:val="22"/>
          <w:szCs w:val="22"/>
          <w:lang w:val="en-GB"/>
        </w:rPr>
      </w:pPr>
      <w:r w:rsidRPr="00B60286">
        <w:rPr>
          <w:rFonts w:ascii="Calibri" w:hAnsi="Calibri" w:cs="Calibri"/>
          <w:sz w:val="22"/>
          <w:szCs w:val="22"/>
          <w:lang w:val="en-GB"/>
        </w:rPr>
        <w:t>To:</w:t>
      </w:r>
      <w:r w:rsidRPr="00B60286">
        <w:rPr>
          <w:rFonts w:ascii="Calibri" w:hAnsi="Calibri" w:cs="Calibri"/>
          <w:sz w:val="22"/>
          <w:szCs w:val="22"/>
          <w:lang w:val="en-GB"/>
        </w:rPr>
        <w:tab/>
      </w:r>
      <w:sdt>
        <w:sdtPr>
          <w:rPr>
            <w:rFonts w:ascii="Calibri" w:hAnsi="Calibri" w:cs="Calibri"/>
            <w:sz w:val="22"/>
            <w:szCs w:val="22"/>
            <w:lang w:val="en-GB"/>
          </w:rPr>
          <w:id w:val="-205797030"/>
          <w:showingPlcHdr/>
          <w:text/>
        </w:sdtPr>
        <w:sdtEndPr/>
        <w:sdtContent>
          <w:r w:rsidRPr="00B60286">
            <w:rPr>
              <w:rFonts w:ascii="Calibri" w:hAnsi="Calibri" w:cs="Calibri"/>
              <w:color w:val="000000" w:themeColor="text1"/>
              <w:sz w:val="22"/>
              <w:szCs w:val="22"/>
              <w:lang w:val="en-GB"/>
            </w:rPr>
            <w:t>[</w:t>
          </w:r>
          <w:r w:rsidRPr="00B60286">
            <w:rPr>
              <w:rFonts w:ascii="Calibri" w:hAnsi="Calibri" w:cs="Calibri"/>
              <w:i/>
              <w:color w:val="000000" w:themeColor="text1"/>
              <w:sz w:val="22"/>
              <w:szCs w:val="22"/>
              <w:lang w:val="en-GB"/>
            </w:rPr>
            <w:t>insert: Name and Address of UNDP focal point]</w:t>
          </w:r>
        </w:sdtContent>
      </w:sdt>
    </w:p>
    <w:p w14:paraId="1948ED6D" w14:textId="77777777" w:rsidR="00AF4C7C" w:rsidRPr="00B60286" w:rsidRDefault="00AF4C7C" w:rsidP="00AF4C7C">
      <w:pPr>
        <w:rPr>
          <w:rFonts w:ascii="Calibri" w:hAnsi="Calibri" w:cs="Calibri"/>
          <w:sz w:val="22"/>
          <w:szCs w:val="22"/>
          <w:lang w:val="en-GB"/>
        </w:rPr>
      </w:pPr>
    </w:p>
    <w:p w14:paraId="1DC91EC7" w14:textId="77777777" w:rsidR="00AF4C7C" w:rsidRPr="00B60286" w:rsidRDefault="00AF4C7C" w:rsidP="00AF4C7C">
      <w:pPr>
        <w:rPr>
          <w:rFonts w:ascii="Calibri" w:hAnsi="Calibri" w:cs="Calibri"/>
          <w:sz w:val="22"/>
          <w:szCs w:val="22"/>
          <w:lang w:val="en-GB"/>
        </w:rPr>
      </w:pPr>
      <w:r w:rsidRPr="00B60286">
        <w:rPr>
          <w:rFonts w:ascii="Calibri" w:hAnsi="Calibri" w:cs="Calibri"/>
          <w:sz w:val="22"/>
          <w:szCs w:val="22"/>
          <w:lang w:val="en-GB"/>
        </w:rPr>
        <w:t>Dear Sir/Madam:</w:t>
      </w:r>
    </w:p>
    <w:p w14:paraId="0DFB219B" w14:textId="68D6B0E2" w:rsidR="00AF4C7C" w:rsidRDefault="00AF4C7C" w:rsidP="00A53CB8">
      <w:pPr>
        <w:spacing w:before="120"/>
        <w:ind w:right="634" w:firstLine="720"/>
        <w:jc w:val="both"/>
        <w:rPr>
          <w:rFonts w:ascii="Calibri" w:hAnsi="Calibri" w:cs="Calibri"/>
          <w:snapToGrid w:val="0"/>
          <w:sz w:val="22"/>
          <w:szCs w:val="22"/>
        </w:rPr>
      </w:pPr>
      <w:r w:rsidRPr="00B60286">
        <w:rPr>
          <w:rFonts w:ascii="Calibri" w:hAnsi="Calibri" w:cs="Calibri"/>
          <w:snapToGrid w:val="0"/>
          <w:sz w:val="22"/>
          <w:szCs w:val="22"/>
        </w:rPr>
        <w:t xml:space="preserve">We, the undersigned, hereby offer to render the following services to UNDP in conformity with the requirements defined in the RFP dated </w:t>
      </w:r>
      <w:sdt>
        <w:sdtPr>
          <w:rPr>
            <w:rFonts w:ascii="Calibri" w:hAnsi="Calibri" w:cs="Calibri"/>
            <w:snapToGrid w:val="0"/>
            <w:sz w:val="22"/>
            <w:szCs w:val="22"/>
          </w:rPr>
          <w:id w:val="-555392989"/>
          <w:showingPlcHdr/>
          <w:date>
            <w:dateFormat w:val="M/d/yyyy"/>
            <w:lid w:val="en-US"/>
            <w:storeMappedDataAs w:val="dateTime"/>
            <w:calendar w:val="gregorian"/>
          </w:date>
        </w:sdtPr>
        <w:sdtEndPr/>
        <w:sdtContent>
          <w:r w:rsidRPr="00B60286">
            <w:rPr>
              <w:rFonts w:ascii="Calibri" w:hAnsi="Calibri" w:cs="Calibri"/>
              <w:i/>
              <w:snapToGrid w:val="0"/>
              <w:color w:val="000000" w:themeColor="text1"/>
              <w:sz w:val="22"/>
              <w:szCs w:val="22"/>
            </w:rPr>
            <w:t>[specify date]</w:t>
          </w:r>
        </w:sdtContent>
      </w:sdt>
      <w:r w:rsidRPr="00B60286">
        <w:rPr>
          <w:rFonts w:ascii="Calibri" w:hAnsi="Calibri" w:cs="Calibri"/>
          <w:snapToGrid w:val="0"/>
          <w:sz w:val="22"/>
          <w:szCs w:val="22"/>
        </w:rPr>
        <w:t xml:space="preserve"> </w:t>
      </w:r>
      <w:r w:rsidRPr="00B60286">
        <w:rPr>
          <w:rFonts w:ascii="Calibri" w:hAnsi="Calibri" w:cs="Calibri"/>
          <w:snapToGrid w:val="0"/>
          <w:color w:val="000000" w:themeColor="text1"/>
          <w:sz w:val="22"/>
          <w:szCs w:val="22"/>
        </w:rPr>
        <w:t xml:space="preserve">, </w:t>
      </w:r>
      <w:r w:rsidRPr="00B60286">
        <w:rPr>
          <w:rFonts w:ascii="Calibri" w:hAnsi="Calibri" w:cs="Calibri"/>
          <w:snapToGrid w:val="0"/>
          <w:sz w:val="22"/>
          <w:szCs w:val="22"/>
        </w:rPr>
        <w:t xml:space="preserve">and </w:t>
      </w:r>
      <w:proofErr w:type="gramStart"/>
      <w:r w:rsidRPr="00B60286">
        <w:rPr>
          <w:rFonts w:ascii="Calibri" w:hAnsi="Calibri" w:cs="Calibri"/>
          <w:snapToGrid w:val="0"/>
          <w:sz w:val="22"/>
          <w:szCs w:val="22"/>
        </w:rPr>
        <w:t>all of</w:t>
      </w:r>
      <w:proofErr w:type="gramEnd"/>
      <w:r w:rsidRPr="00B60286">
        <w:rPr>
          <w:rFonts w:ascii="Calibri" w:hAnsi="Calibri" w:cs="Calibri"/>
          <w:snapToGrid w:val="0"/>
          <w:sz w:val="22"/>
          <w:szCs w:val="22"/>
        </w:rPr>
        <w:t xml:space="preserve"> its attachments, as well as the provisions of the UNDP General Contract Terms and Conditions:</w:t>
      </w:r>
    </w:p>
    <w:p w14:paraId="0F4CC923" w14:textId="77777777" w:rsidR="00A53CB8" w:rsidRPr="00093727" w:rsidRDefault="00A53CB8" w:rsidP="00A53CB8">
      <w:pPr>
        <w:spacing w:before="120"/>
        <w:ind w:right="634" w:firstLine="720"/>
        <w:jc w:val="both"/>
        <w:rPr>
          <w:rFonts w:ascii="Calibri" w:hAnsi="Calibri" w:cs="Calibri"/>
          <w:snapToGrid w:val="0"/>
          <w:sz w:val="8"/>
          <w:szCs w:val="8"/>
        </w:rPr>
      </w:pPr>
    </w:p>
    <w:p w14:paraId="4E79C0F9" w14:textId="2C0EF793" w:rsidR="00AF4C7C" w:rsidRPr="00B60286" w:rsidRDefault="00331090" w:rsidP="00DB2234">
      <w:pPr>
        <w:pStyle w:val="ListParagraph"/>
        <w:numPr>
          <w:ilvl w:val="0"/>
          <w:numId w:val="1"/>
        </w:numPr>
        <w:spacing w:after="120" w:line="240" w:lineRule="auto"/>
        <w:ind w:left="539" w:hanging="539"/>
        <w:rPr>
          <w:rFonts w:ascii="Calibri" w:hAnsi="Calibri" w:cs="Calibri"/>
          <w:b/>
          <w:snapToGrid w:val="0"/>
        </w:rPr>
      </w:pPr>
      <w:r w:rsidRPr="00B60286">
        <w:rPr>
          <w:rFonts w:ascii="Calibri" w:hAnsi="Calibri" w:cs="Calibri"/>
          <w:b/>
          <w:snapToGrid w:val="0"/>
        </w:rPr>
        <w:t xml:space="preserve">Qualifications of the Service Provider </w:t>
      </w:r>
      <w:r w:rsidR="00AF4C7C" w:rsidRPr="00B60286">
        <w:rPr>
          <w:rFonts w:ascii="Calibri" w:hAnsi="Calibri" w:cs="Calibri"/>
          <w:b/>
          <w:snapToGrid w:val="0"/>
        </w:rPr>
        <w:t>- 30 Points</w:t>
      </w:r>
    </w:p>
    <w:p w14:paraId="7908873C" w14:textId="1D47C746" w:rsidR="00AF4C7C" w:rsidRPr="007D1FC7" w:rsidRDefault="00AF4C7C" w:rsidP="00AF4C7C">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Cs w:val="22"/>
        </w:rPr>
      </w:pPr>
      <w:r w:rsidRPr="007D1FC7">
        <w:rPr>
          <w:rFonts w:ascii="Calibri" w:hAnsi="Calibri" w:cs="Calibri"/>
          <w:i/>
          <w:snapToGrid w:val="0"/>
          <w:szCs w:val="22"/>
        </w:rPr>
        <w:t>The Service Provider must describe and explain how and why they are the best entity that can deliver the requirements of UNDP by indicating the following:</w:t>
      </w:r>
    </w:p>
    <w:p w14:paraId="57390B79" w14:textId="77777777" w:rsidR="00AF4C7C" w:rsidRPr="00093727" w:rsidRDefault="00AF4C7C" w:rsidP="00AF4C7C">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8"/>
          <w:szCs w:val="8"/>
        </w:rPr>
      </w:pPr>
    </w:p>
    <w:p w14:paraId="4279F267" w14:textId="77777777" w:rsidR="00AF4C7C" w:rsidRPr="007D1FC7" w:rsidRDefault="00AF4C7C" w:rsidP="00DB2234">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Theme="minorHAnsi" w:hAnsiTheme="minorHAnsi" w:cstheme="minorHAnsi"/>
          <w:b/>
          <w:bCs/>
          <w:i/>
          <w:snapToGrid w:val="0"/>
          <w:szCs w:val="22"/>
        </w:rPr>
      </w:pPr>
      <w:r w:rsidRPr="007D1FC7">
        <w:rPr>
          <w:rFonts w:asciiTheme="minorHAnsi" w:hAnsiTheme="minorHAnsi" w:cstheme="minorHAnsi"/>
          <w:i/>
          <w:snapToGrid w:val="0"/>
          <w:szCs w:val="22"/>
        </w:rPr>
        <w:t xml:space="preserve">Profile – describing the nature of business, field of expertise, licenses, certifications, accreditations; </w:t>
      </w:r>
      <w:r w:rsidRPr="007D1FC7">
        <w:rPr>
          <w:rFonts w:asciiTheme="minorHAnsi" w:hAnsiTheme="minorHAnsi" w:cstheme="minorHAnsi"/>
          <w:b/>
          <w:bCs/>
          <w:i/>
          <w:snapToGrid w:val="0"/>
          <w:szCs w:val="22"/>
        </w:rPr>
        <w:t>(5 points)</w:t>
      </w:r>
    </w:p>
    <w:p w14:paraId="5B554444" w14:textId="77777777" w:rsidR="00AF4C7C" w:rsidRPr="007D1FC7" w:rsidRDefault="00AF4C7C" w:rsidP="00DB2234">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Theme="minorHAnsi" w:hAnsiTheme="minorHAnsi" w:cstheme="minorHAnsi"/>
          <w:i/>
          <w:snapToGrid w:val="0"/>
          <w:szCs w:val="22"/>
        </w:rPr>
      </w:pPr>
      <w:r w:rsidRPr="007D1FC7">
        <w:rPr>
          <w:rFonts w:asciiTheme="minorHAnsi" w:hAnsiTheme="minorHAnsi" w:cstheme="minorHAnsi"/>
          <w:i/>
          <w:snapToGrid w:val="0"/>
          <w:szCs w:val="22"/>
        </w:rPr>
        <w:t>Business Licenses – Registration Papers, Tax Payment Certification, etc.</w:t>
      </w:r>
    </w:p>
    <w:p w14:paraId="7128BF4A" w14:textId="77777777" w:rsidR="00AF4C7C" w:rsidRPr="007D1FC7" w:rsidRDefault="00AF4C7C" w:rsidP="00AF4C7C">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Theme="minorHAnsi" w:hAnsiTheme="minorHAnsi" w:cstheme="minorHAnsi"/>
          <w:i/>
          <w:snapToGrid w:val="0"/>
          <w:szCs w:val="22"/>
        </w:rPr>
      </w:pPr>
      <w:r w:rsidRPr="007D1FC7">
        <w:rPr>
          <w:rFonts w:asciiTheme="minorHAnsi" w:hAnsiTheme="minorHAnsi" w:cstheme="minorHAnsi"/>
          <w:i/>
          <w:snapToGrid w:val="0"/>
          <w:szCs w:val="22"/>
        </w:rPr>
        <w:tab/>
        <w:t xml:space="preserve">Valid Business License – </w:t>
      </w:r>
      <w:r w:rsidRPr="007D1FC7">
        <w:rPr>
          <w:rFonts w:asciiTheme="minorHAnsi" w:hAnsiTheme="minorHAnsi" w:cstheme="minorHAnsi"/>
          <w:b/>
          <w:bCs/>
          <w:i/>
          <w:snapToGrid w:val="0"/>
          <w:szCs w:val="22"/>
        </w:rPr>
        <w:t>5 points</w:t>
      </w:r>
    </w:p>
    <w:p w14:paraId="433F6AE0" w14:textId="77777777" w:rsidR="00AF4C7C" w:rsidRPr="007D1FC7" w:rsidRDefault="00AF4C7C" w:rsidP="00AF4C7C">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Theme="minorHAnsi" w:hAnsiTheme="minorHAnsi" w:cstheme="minorHAnsi"/>
          <w:b/>
          <w:bCs/>
          <w:i/>
          <w:snapToGrid w:val="0"/>
          <w:szCs w:val="22"/>
        </w:rPr>
      </w:pPr>
      <w:r w:rsidRPr="007D1FC7">
        <w:rPr>
          <w:rFonts w:asciiTheme="minorHAnsi" w:hAnsiTheme="minorHAnsi" w:cstheme="minorHAnsi"/>
          <w:i/>
          <w:snapToGrid w:val="0"/>
          <w:szCs w:val="22"/>
        </w:rPr>
        <w:tab/>
        <w:t xml:space="preserve">Valid Tax clearance certificate – </w:t>
      </w:r>
      <w:r w:rsidRPr="007D1FC7">
        <w:rPr>
          <w:rFonts w:asciiTheme="minorHAnsi" w:hAnsiTheme="minorHAnsi" w:cstheme="minorHAnsi"/>
          <w:b/>
          <w:bCs/>
          <w:i/>
          <w:snapToGrid w:val="0"/>
          <w:szCs w:val="22"/>
        </w:rPr>
        <w:t>5 points</w:t>
      </w:r>
    </w:p>
    <w:p w14:paraId="1261AE59" w14:textId="67BCF92D" w:rsidR="00AF4C7C" w:rsidRPr="007D1FC7" w:rsidRDefault="00AF4C7C" w:rsidP="00DB2234">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snapToGrid w:val="0"/>
          <w:szCs w:val="22"/>
        </w:rPr>
      </w:pPr>
      <w:r w:rsidRPr="007D1FC7">
        <w:rPr>
          <w:rFonts w:asciiTheme="minorHAnsi" w:hAnsiTheme="minorHAnsi" w:cstheme="minorHAnsi"/>
          <w:i/>
          <w:snapToGrid w:val="0"/>
          <w:szCs w:val="22"/>
        </w:rPr>
        <w:t xml:space="preserve">Track Record – </w:t>
      </w:r>
      <w:r w:rsidRPr="007D1FC7">
        <w:rPr>
          <w:rFonts w:asciiTheme="minorHAnsi" w:hAnsiTheme="minorHAnsi" w:cstheme="minorHAnsi"/>
          <w:b/>
          <w:bCs/>
          <w:i/>
          <w:snapToGrid w:val="0"/>
          <w:szCs w:val="22"/>
        </w:rPr>
        <w:t>list of at least 3 clients</w:t>
      </w:r>
      <w:r w:rsidRPr="007D1FC7">
        <w:rPr>
          <w:rFonts w:asciiTheme="minorHAnsi" w:hAnsiTheme="minorHAnsi" w:cstheme="minorHAnsi"/>
          <w:i/>
          <w:snapToGrid w:val="0"/>
          <w:szCs w:val="22"/>
        </w:rPr>
        <w:t xml:space="preserve"> for similar services related to </w:t>
      </w:r>
      <w:r w:rsidR="0065739B" w:rsidRPr="0065739B">
        <w:rPr>
          <w:rFonts w:asciiTheme="minorHAnsi" w:hAnsiTheme="minorHAnsi" w:cstheme="minorHAnsi"/>
          <w:i/>
          <w:snapToGrid w:val="0"/>
          <w:szCs w:val="22"/>
        </w:rPr>
        <w:t>consultancy services for Videography, Photography, Graphic Design and Website Development</w:t>
      </w:r>
      <w:r w:rsidRPr="007D1FC7">
        <w:rPr>
          <w:rFonts w:asciiTheme="minorHAnsi" w:hAnsiTheme="minorHAnsi" w:cstheme="minorHAnsi"/>
          <w:i/>
          <w:snapToGrid w:val="0"/>
          <w:szCs w:val="22"/>
        </w:rPr>
        <w:t xml:space="preserve"> management services as those required by UNDP, indicating description of contract scope, contract duration, contract value, contact </w:t>
      </w:r>
      <w:r w:rsidR="008C626D" w:rsidRPr="007D1FC7">
        <w:rPr>
          <w:rFonts w:asciiTheme="minorHAnsi" w:hAnsiTheme="minorHAnsi" w:cstheme="minorHAnsi"/>
          <w:i/>
          <w:snapToGrid w:val="0"/>
          <w:szCs w:val="22"/>
        </w:rPr>
        <w:t>references:</w:t>
      </w:r>
      <w:r w:rsidRPr="007D1FC7">
        <w:rPr>
          <w:rFonts w:asciiTheme="minorHAnsi" w:hAnsiTheme="minorHAnsi" w:cstheme="minorHAnsi"/>
          <w:i/>
          <w:snapToGrid w:val="0"/>
          <w:szCs w:val="22"/>
        </w:rPr>
        <w:t xml:space="preserve"> - </w:t>
      </w:r>
      <w:r w:rsidRPr="007D1FC7">
        <w:rPr>
          <w:rFonts w:asciiTheme="minorHAnsi" w:hAnsiTheme="minorHAnsi" w:cstheme="minorHAnsi"/>
          <w:b/>
          <w:bCs/>
          <w:i/>
          <w:snapToGrid w:val="0"/>
          <w:szCs w:val="22"/>
        </w:rPr>
        <w:t>15 points</w:t>
      </w:r>
    </w:p>
    <w:p w14:paraId="486A3505" w14:textId="7DA5A0DE" w:rsidR="00AF4C7C" w:rsidRDefault="00AF4C7C" w:rsidP="00DB2234">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Cs w:val="22"/>
        </w:rPr>
      </w:pPr>
      <w:r w:rsidRPr="007D1FC7">
        <w:rPr>
          <w:rFonts w:asciiTheme="minorHAnsi" w:hAnsiTheme="minorHAnsi" w:cstheme="minorHAnsi"/>
          <w:i/>
          <w:snapToGrid w:val="0"/>
          <w:szCs w:val="22"/>
        </w:rPr>
        <w:t>Written Self-Declaration that the company is not in the UN Security Council 1267/1989 List, UN Procurement Division List or Other UN Ineligibility List.</w:t>
      </w:r>
    </w:p>
    <w:p w14:paraId="1D25DF8E" w14:textId="56676EA0" w:rsidR="00405264" w:rsidRDefault="00405264" w:rsidP="00405264">
      <w:pPr>
        <w:rPr>
          <w:rFonts w:ascii="Calibri" w:hAnsi="Calibri" w:cs="Calibri"/>
          <w:b/>
          <w:lang w:val="en-CA"/>
        </w:rPr>
      </w:pPr>
    </w:p>
    <w:p w14:paraId="542507A1" w14:textId="77777777" w:rsidR="00765D4E" w:rsidRPr="00990EA2" w:rsidRDefault="00765D4E" w:rsidP="00765D4E">
      <w:pPr>
        <w:pStyle w:val="ListParagraph"/>
        <w:numPr>
          <w:ilvl w:val="0"/>
          <w:numId w:val="1"/>
        </w:numPr>
        <w:spacing w:line="240" w:lineRule="auto"/>
        <w:ind w:left="540" w:hanging="540"/>
        <w:rPr>
          <w:rFonts w:ascii="Calibri" w:hAnsi="Calibri" w:cs="Calibri"/>
          <w:b/>
          <w:snapToGrid w:val="0"/>
          <w:szCs w:val="22"/>
        </w:rPr>
      </w:pPr>
      <w:r w:rsidRPr="00990EA2">
        <w:rPr>
          <w:rFonts w:ascii="Calibri" w:hAnsi="Calibri" w:cs="Calibri"/>
          <w:b/>
          <w:snapToGrid w:val="0"/>
          <w:szCs w:val="22"/>
        </w:rPr>
        <w:t xml:space="preserve">Proposed </w:t>
      </w:r>
      <w:r>
        <w:rPr>
          <w:rFonts w:ascii="Calibri" w:hAnsi="Calibri" w:cs="Calibri"/>
          <w:b/>
          <w:snapToGrid w:val="0"/>
          <w:szCs w:val="22"/>
        </w:rPr>
        <w:t>Methodology for the Completion of Services</w:t>
      </w:r>
      <w:r>
        <w:rPr>
          <w:rFonts w:asciiTheme="minorHAnsi" w:hAnsiTheme="minorHAnsi" w:cstheme="minorHAnsi"/>
          <w:b/>
          <w:bCs/>
          <w:snapToGrid w:val="0"/>
          <w:color w:val="000000" w:themeColor="text1"/>
          <w:szCs w:val="22"/>
        </w:rPr>
        <w:t xml:space="preserve"> </w:t>
      </w:r>
      <w:r>
        <w:rPr>
          <w:rFonts w:ascii="Calibri" w:hAnsi="Calibri" w:cs="Calibri"/>
          <w:b/>
          <w:snapToGrid w:val="0"/>
          <w:szCs w:val="22"/>
        </w:rPr>
        <w:t>– 40 points</w:t>
      </w:r>
    </w:p>
    <w:tbl>
      <w:tblPr>
        <w:tblW w:w="8958" w:type="dxa"/>
        <w:tblInd w:w="53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58"/>
      </w:tblGrid>
      <w:tr w:rsidR="00765D4E" w:rsidRPr="00D243BB" w14:paraId="1887EF29" w14:textId="77777777" w:rsidTr="00181A12">
        <w:tc>
          <w:tcPr>
            <w:tcW w:w="8958" w:type="dxa"/>
            <w:tcBorders>
              <w:top w:val="single" w:sz="4" w:space="0" w:color="auto"/>
              <w:bottom w:val="single" w:sz="4" w:space="0" w:color="auto"/>
            </w:tcBorders>
          </w:tcPr>
          <w:p w14:paraId="4922EBAD" w14:textId="01BA1EEB" w:rsidR="00C16710" w:rsidRPr="00093727" w:rsidRDefault="00765D4E" w:rsidP="00181A12">
            <w:pPr>
              <w:pStyle w:val="BodyText2"/>
              <w:spacing w:after="0" w:line="240" w:lineRule="auto"/>
              <w:jc w:val="both"/>
              <w:rPr>
                <w:rFonts w:asciiTheme="minorHAnsi" w:hAnsiTheme="minorHAnsi" w:cstheme="minorHAnsi"/>
                <w:i/>
                <w:iCs/>
                <w:sz w:val="22"/>
                <w:szCs w:val="22"/>
                <w:lang w:val="en-CA"/>
              </w:rPr>
            </w:pPr>
            <w:r w:rsidRPr="00093727">
              <w:rPr>
                <w:rFonts w:ascii="Calibri" w:hAnsi="Calibri" w:cs="Calibri"/>
                <w:i/>
                <w:iCs/>
                <w:sz w:val="22"/>
                <w:szCs w:val="22"/>
                <w:lang w:val="en-CA"/>
              </w:rPr>
              <w:t xml:space="preserve">The Service Provider must describe how it will address/deliver the demands of the RFP; providing a </w:t>
            </w:r>
            <w:r w:rsidR="00192EF5" w:rsidRPr="00093727">
              <w:rPr>
                <w:rFonts w:ascii="Calibri" w:hAnsi="Calibri" w:cs="Calibri"/>
                <w:i/>
                <w:iCs/>
                <w:sz w:val="22"/>
                <w:szCs w:val="22"/>
                <w:lang w:val="en-CA"/>
              </w:rPr>
              <w:t>technical proposal</w:t>
            </w:r>
            <w:r w:rsidR="002A5E15" w:rsidRPr="00093727">
              <w:rPr>
                <w:rFonts w:ascii="Calibri" w:hAnsi="Calibri" w:cs="Calibri"/>
                <w:i/>
                <w:iCs/>
                <w:sz w:val="22"/>
                <w:szCs w:val="22"/>
                <w:lang w:val="en-CA"/>
              </w:rPr>
              <w:t xml:space="preserve"> and methodology</w:t>
            </w:r>
            <w:r w:rsidR="00192EF5" w:rsidRPr="00093727">
              <w:rPr>
                <w:rFonts w:ascii="Calibri" w:hAnsi="Calibri" w:cs="Calibri"/>
                <w:i/>
                <w:iCs/>
                <w:sz w:val="22"/>
                <w:szCs w:val="22"/>
                <w:lang w:val="en-CA"/>
              </w:rPr>
              <w:t xml:space="preserve"> with a </w:t>
            </w:r>
            <w:r w:rsidRPr="00093727">
              <w:rPr>
                <w:rFonts w:ascii="Calibri" w:hAnsi="Calibri" w:cs="Calibri"/>
                <w:i/>
                <w:iCs/>
                <w:sz w:val="22"/>
                <w:szCs w:val="22"/>
                <w:lang w:val="en-CA"/>
              </w:rPr>
              <w:t>detailed description of the essential performance characteristics, reporting conditions and quality assurance mechanisms that will be put in place, while demonstrating that the proposed methodology will be appropriate to the local conditions and context of the work.</w:t>
            </w:r>
          </w:p>
          <w:p w14:paraId="7198EC0B" w14:textId="51F14946" w:rsidR="002A5E15" w:rsidRPr="00093727" w:rsidRDefault="002A5E15" w:rsidP="00C16710">
            <w:pPr>
              <w:pStyle w:val="BodyText2"/>
              <w:numPr>
                <w:ilvl w:val="0"/>
                <w:numId w:val="35"/>
              </w:numPr>
              <w:spacing w:after="0" w:line="240" w:lineRule="auto"/>
              <w:rPr>
                <w:rFonts w:ascii="Calibri" w:hAnsi="Calibri" w:cs="Calibri"/>
                <w:i/>
                <w:iCs/>
                <w:sz w:val="22"/>
                <w:szCs w:val="22"/>
                <w:lang w:val="en-CA"/>
              </w:rPr>
            </w:pPr>
            <w:r w:rsidRPr="00093727">
              <w:rPr>
                <w:rFonts w:ascii="Calibri" w:hAnsi="Calibri" w:cs="Calibri"/>
                <w:i/>
                <w:iCs/>
                <w:sz w:val="22"/>
                <w:szCs w:val="22"/>
                <w:lang w:val="en-CA"/>
              </w:rPr>
              <w:t xml:space="preserve">Portfolio of previous work </w:t>
            </w:r>
            <w:r w:rsidRPr="00093727">
              <w:rPr>
                <w:rFonts w:ascii="Calibri" w:hAnsi="Calibri" w:cs="Calibri"/>
                <w:b/>
                <w:bCs/>
                <w:i/>
                <w:iCs/>
                <w:sz w:val="22"/>
                <w:szCs w:val="22"/>
                <w:lang w:val="en-CA"/>
              </w:rPr>
              <w:t>(</w:t>
            </w:r>
            <w:r w:rsidR="001E1473" w:rsidRPr="00093727">
              <w:rPr>
                <w:rFonts w:ascii="Calibri" w:hAnsi="Calibri" w:cs="Calibri"/>
                <w:b/>
                <w:bCs/>
                <w:i/>
                <w:iCs/>
                <w:sz w:val="22"/>
                <w:szCs w:val="22"/>
                <w:lang w:val="en-CA"/>
              </w:rPr>
              <w:t>1</w:t>
            </w:r>
            <w:r w:rsidR="00C05F30" w:rsidRPr="00093727">
              <w:rPr>
                <w:rFonts w:ascii="Calibri" w:hAnsi="Calibri" w:cs="Calibri"/>
                <w:b/>
                <w:bCs/>
                <w:i/>
                <w:iCs/>
                <w:sz w:val="22"/>
                <w:szCs w:val="22"/>
                <w:lang w:val="en-CA"/>
              </w:rPr>
              <w:t>0</w:t>
            </w:r>
            <w:r w:rsidR="001E1473" w:rsidRPr="00093727">
              <w:rPr>
                <w:rFonts w:ascii="Calibri" w:hAnsi="Calibri" w:cs="Calibri"/>
                <w:b/>
                <w:bCs/>
                <w:i/>
                <w:iCs/>
                <w:sz w:val="22"/>
                <w:szCs w:val="22"/>
                <w:lang w:val="en-CA"/>
              </w:rPr>
              <w:t xml:space="preserve"> </w:t>
            </w:r>
            <w:r w:rsidRPr="00093727">
              <w:rPr>
                <w:rFonts w:ascii="Calibri" w:hAnsi="Calibri" w:cs="Calibri"/>
                <w:b/>
                <w:bCs/>
                <w:i/>
                <w:iCs/>
                <w:sz w:val="22"/>
                <w:szCs w:val="22"/>
                <w:lang w:val="en-CA"/>
              </w:rPr>
              <w:t>points)</w:t>
            </w:r>
          </w:p>
          <w:p w14:paraId="72FB565C" w14:textId="3094ECFB" w:rsidR="00C16710" w:rsidRPr="00093727" w:rsidRDefault="00C16710" w:rsidP="00C16710">
            <w:pPr>
              <w:pStyle w:val="BodyText2"/>
              <w:numPr>
                <w:ilvl w:val="0"/>
                <w:numId w:val="35"/>
              </w:numPr>
              <w:spacing w:after="0" w:line="240" w:lineRule="auto"/>
              <w:rPr>
                <w:rFonts w:ascii="Calibri" w:hAnsi="Calibri" w:cs="Calibri"/>
                <w:b/>
                <w:bCs/>
                <w:i/>
                <w:iCs/>
                <w:sz w:val="22"/>
                <w:szCs w:val="22"/>
                <w:lang w:val="en-CA"/>
              </w:rPr>
            </w:pPr>
            <w:r w:rsidRPr="00093727">
              <w:rPr>
                <w:rFonts w:ascii="Calibri" w:hAnsi="Calibri" w:cs="Calibri"/>
                <w:i/>
                <w:iCs/>
                <w:sz w:val="22"/>
                <w:szCs w:val="22"/>
                <w:lang w:val="en-CA"/>
              </w:rPr>
              <w:t xml:space="preserve">Technical proposal </w:t>
            </w:r>
            <w:r w:rsidR="002A5E15" w:rsidRPr="00093727">
              <w:rPr>
                <w:rFonts w:ascii="Calibri" w:hAnsi="Calibri" w:cs="Calibri"/>
                <w:i/>
                <w:iCs/>
                <w:sz w:val="22"/>
                <w:szCs w:val="22"/>
                <w:lang w:val="en-CA"/>
              </w:rPr>
              <w:t xml:space="preserve">explaining how the team will </w:t>
            </w:r>
            <w:r w:rsidR="00CA02AB" w:rsidRPr="00093727">
              <w:rPr>
                <w:rFonts w:ascii="Calibri" w:hAnsi="Calibri" w:cs="Calibri"/>
                <w:i/>
                <w:iCs/>
                <w:sz w:val="22"/>
                <w:szCs w:val="22"/>
                <w:lang w:val="en-CA"/>
              </w:rPr>
              <w:t xml:space="preserve">enhance </w:t>
            </w:r>
            <w:r w:rsidR="002A5E15" w:rsidRPr="00093727">
              <w:rPr>
                <w:rFonts w:ascii="Calibri" w:hAnsi="Calibri" w:cs="Calibri"/>
                <w:i/>
                <w:iCs/>
                <w:sz w:val="22"/>
                <w:szCs w:val="22"/>
                <w:lang w:val="en-CA"/>
              </w:rPr>
              <w:t>the</w:t>
            </w:r>
            <w:r w:rsidR="00CA02AB" w:rsidRPr="00093727">
              <w:rPr>
                <w:rFonts w:ascii="Calibri" w:hAnsi="Calibri" w:cs="Calibri"/>
                <w:i/>
                <w:iCs/>
                <w:sz w:val="22"/>
                <w:szCs w:val="22"/>
                <w:lang w:val="en-CA"/>
              </w:rPr>
              <w:t xml:space="preserve"> Funguo</w:t>
            </w:r>
            <w:r w:rsidR="00C22F36" w:rsidRPr="00093727">
              <w:rPr>
                <w:rFonts w:ascii="Calibri" w:hAnsi="Calibri" w:cs="Calibri"/>
                <w:i/>
                <w:iCs/>
                <w:sz w:val="22"/>
                <w:szCs w:val="22"/>
                <w:lang w:val="en-CA"/>
              </w:rPr>
              <w:t xml:space="preserve"> logo</w:t>
            </w:r>
            <w:r w:rsidR="00CA02AB" w:rsidRPr="00093727">
              <w:rPr>
                <w:rFonts w:ascii="Calibri" w:hAnsi="Calibri" w:cs="Calibri"/>
                <w:i/>
                <w:iCs/>
                <w:sz w:val="22"/>
                <w:szCs w:val="22"/>
                <w:lang w:val="en-CA"/>
              </w:rPr>
              <w:t xml:space="preserve"> and branding guidelines</w:t>
            </w:r>
            <w:r w:rsidR="00C22F36" w:rsidRPr="00093727">
              <w:rPr>
                <w:rFonts w:ascii="Calibri" w:hAnsi="Calibri" w:cs="Calibri"/>
                <w:i/>
                <w:iCs/>
                <w:sz w:val="22"/>
                <w:szCs w:val="22"/>
                <w:lang w:val="en-CA"/>
              </w:rPr>
              <w:t xml:space="preserve"> </w:t>
            </w:r>
            <w:r w:rsidRPr="00093727">
              <w:rPr>
                <w:rFonts w:ascii="Calibri" w:hAnsi="Calibri" w:cs="Calibri"/>
                <w:b/>
                <w:bCs/>
                <w:i/>
                <w:iCs/>
                <w:sz w:val="22"/>
                <w:szCs w:val="22"/>
                <w:lang w:val="en-CA"/>
              </w:rPr>
              <w:t xml:space="preserve">(10 points) </w:t>
            </w:r>
          </w:p>
          <w:p w14:paraId="6C0EE7F1" w14:textId="2125ADAB" w:rsidR="00C16710" w:rsidRPr="00093727" w:rsidRDefault="00113DE2" w:rsidP="00C22F36">
            <w:pPr>
              <w:pStyle w:val="BodyText2"/>
              <w:numPr>
                <w:ilvl w:val="0"/>
                <w:numId w:val="35"/>
              </w:numPr>
              <w:spacing w:after="0" w:line="240" w:lineRule="auto"/>
              <w:rPr>
                <w:rFonts w:ascii="Calibri" w:hAnsi="Calibri" w:cs="Calibri"/>
                <w:i/>
                <w:iCs/>
                <w:sz w:val="22"/>
                <w:szCs w:val="22"/>
                <w:lang w:val="en-CA"/>
              </w:rPr>
            </w:pPr>
            <w:r w:rsidRPr="00093727">
              <w:rPr>
                <w:rFonts w:ascii="Calibri" w:hAnsi="Calibri" w:cs="Calibri"/>
                <w:i/>
                <w:iCs/>
                <w:sz w:val="22"/>
                <w:szCs w:val="22"/>
                <w:lang w:val="en-CA"/>
              </w:rPr>
              <w:t>P</w:t>
            </w:r>
            <w:r w:rsidR="005A3772" w:rsidRPr="00093727">
              <w:rPr>
                <w:rFonts w:ascii="Calibri" w:hAnsi="Calibri" w:cs="Calibri"/>
                <w:i/>
                <w:iCs/>
                <w:sz w:val="22"/>
                <w:szCs w:val="22"/>
                <w:lang w:val="en-CA"/>
              </w:rPr>
              <w:t>ropo</w:t>
            </w:r>
            <w:r w:rsidRPr="00093727">
              <w:rPr>
                <w:rFonts w:ascii="Calibri" w:hAnsi="Calibri" w:cs="Calibri"/>
                <w:i/>
                <w:iCs/>
                <w:sz w:val="22"/>
                <w:szCs w:val="22"/>
                <w:lang w:val="en-CA"/>
              </w:rPr>
              <w:t>sal on</w:t>
            </w:r>
            <w:r w:rsidR="0024256B" w:rsidRPr="00093727">
              <w:rPr>
                <w:rFonts w:ascii="Calibri" w:hAnsi="Calibri" w:cs="Calibri"/>
                <w:i/>
                <w:iCs/>
                <w:sz w:val="22"/>
                <w:szCs w:val="22"/>
                <w:lang w:val="en-CA"/>
              </w:rPr>
              <w:t xml:space="preserve"> </w:t>
            </w:r>
            <w:r w:rsidR="00544BD6" w:rsidRPr="00093727">
              <w:rPr>
                <w:rFonts w:ascii="Calibri" w:hAnsi="Calibri" w:cs="Calibri"/>
                <w:i/>
                <w:iCs/>
                <w:sz w:val="22"/>
                <w:szCs w:val="22"/>
                <w:lang w:val="en-CA"/>
              </w:rPr>
              <w:t xml:space="preserve">how the team will create </w:t>
            </w:r>
            <w:r w:rsidR="00C22F36" w:rsidRPr="00093727">
              <w:rPr>
                <w:rFonts w:ascii="Calibri" w:hAnsi="Calibri" w:cs="Calibri"/>
                <w:i/>
                <w:iCs/>
                <w:sz w:val="22"/>
                <w:szCs w:val="22"/>
                <w:lang w:val="en-CA"/>
              </w:rPr>
              <w:t xml:space="preserve">branding concepts and designs of the content </w:t>
            </w:r>
            <w:r w:rsidR="00193F9F" w:rsidRPr="00093727">
              <w:rPr>
                <w:rFonts w:ascii="Calibri" w:hAnsi="Calibri" w:cs="Calibri"/>
                <w:i/>
                <w:iCs/>
                <w:sz w:val="22"/>
                <w:szCs w:val="22"/>
                <w:lang w:val="en-CA"/>
              </w:rPr>
              <w:t xml:space="preserve">(newsletter, video, social media, document) </w:t>
            </w:r>
            <w:r w:rsidR="00C16710" w:rsidRPr="00093727">
              <w:rPr>
                <w:rFonts w:ascii="Calibri" w:hAnsi="Calibri" w:cs="Calibri"/>
                <w:b/>
                <w:bCs/>
                <w:i/>
                <w:iCs/>
                <w:sz w:val="22"/>
                <w:szCs w:val="22"/>
                <w:lang w:val="en-CA"/>
              </w:rPr>
              <w:t>(</w:t>
            </w:r>
            <w:r w:rsidR="00C22F36" w:rsidRPr="00093727">
              <w:rPr>
                <w:rFonts w:ascii="Calibri" w:hAnsi="Calibri" w:cs="Calibri"/>
                <w:b/>
                <w:bCs/>
                <w:i/>
                <w:iCs/>
                <w:sz w:val="22"/>
                <w:szCs w:val="22"/>
                <w:lang w:val="en-CA"/>
              </w:rPr>
              <w:t>10</w:t>
            </w:r>
            <w:r w:rsidR="00C16710" w:rsidRPr="00093727">
              <w:rPr>
                <w:rFonts w:ascii="Calibri" w:hAnsi="Calibri" w:cs="Calibri"/>
                <w:b/>
                <w:bCs/>
                <w:i/>
                <w:iCs/>
                <w:sz w:val="22"/>
                <w:szCs w:val="22"/>
                <w:lang w:val="en-CA"/>
              </w:rPr>
              <w:t xml:space="preserve"> points)</w:t>
            </w:r>
          </w:p>
          <w:p w14:paraId="73D070FF" w14:textId="75E8D504" w:rsidR="00C16710" w:rsidRPr="00093727" w:rsidRDefault="00C22F36" w:rsidP="290C43CE">
            <w:pPr>
              <w:pStyle w:val="BodyText2"/>
              <w:numPr>
                <w:ilvl w:val="0"/>
                <w:numId w:val="35"/>
              </w:numPr>
              <w:spacing w:after="0" w:line="240" w:lineRule="auto"/>
              <w:rPr>
                <w:rFonts w:ascii="Calibri" w:hAnsi="Calibri" w:cs="Calibri"/>
                <w:i/>
                <w:iCs/>
                <w:sz w:val="22"/>
                <w:szCs w:val="22"/>
                <w:lang w:val="en-CA"/>
              </w:rPr>
            </w:pPr>
            <w:r w:rsidRPr="00093727">
              <w:rPr>
                <w:rFonts w:ascii="Calibri" w:hAnsi="Calibri" w:cs="Calibri"/>
                <w:i/>
                <w:iCs/>
                <w:sz w:val="22"/>
                <w:szCs w:val="22"/>
                <w:lang w:val="en-CA"/>
              </w:rPr>
              <w:t>Propos</w:t>
            </w:r>
            <w:r w:rsidR="002A5E15" w:rsidRPr="00093727">
              <w:rPr>
                <w:rFonts w:ascii="Calibri" w:hAnsi="Calibri" w:cs="Calibri"/>
                <w:i/>
                <w:iCs/>
                <w:sz w:val="22"/>
                <w:szCs w:val="22"/>
                <w:lang w:val="en-CA"/>
              </w:rPr>
              <w:t>al on</w:t>
            </w:r>
            <w:r w:rsidRPr="00093727">
              <w:rPr>
                <w:rFonts w:ascii="Calibri" w:hAnsi="Calibri" w:cs="Calibri"/>
                <w:i/>
                <w:iCs/>
                <w:sz w:val="22"/>
                <w:szCs w:val="22"/>
                <w:lang w:val="en-CA"/>
              </w:rPr>
              <w:t xml:space="preserve"> </w:t>
            </w:r>
            <w:r w:rsidR="002A5E15" w:rsidRPr="00093727">
              <w:rPr>
                <w:rFonts w:ascii="Calibri" w:hAnsi="Calibri" w:cs="Calibri"/>
                <w:i/>
                <w:iCs/>
                <w:sz w:val="22"/>
                <w:szCs w:val="22"/>
                <w:lang w:val="en-CA"/>
              </w:rPr>
              <w:t>how the team will</w:t>
            </w:r>
            <w:r w:rsidRPr="00093727">
              <w:rPr>
                <w:rFonts w:ascii="Calibri" w:hAnsi="Calibri" w:cs="Calibri"/>
                <w:i/>
                <w:iCs/>
                <w:sz w:val="22"/>
                <w:szCs w:val="22"/>
                <w:lang w:val="en-CA"/>
              </w:rPr>
              <w:t xml:space="preserve"> </w:t>
            </w:r>
            <w:r w:rsidR="2DB2F3B2" w:rsidRPr="00093727">
              <w:rPr>
                <w:rFonts w:ascii="Calibri" w:hAnsi="Calibri" w:cs="Calibri"/>
                <w:i/>
                <w:iCs/>
                <w:sz w:val="22"/>
                <w:szCs w:val="22"/>
                <w:lang w:val="en-CA"/>
              </w:rPr>
              <w:t>design the</w:t>
            </w:r>
            <w:r w:rsidRPr="00093727">
              <w:rPr>
                <w:rFonts w:ascii="Calibri" w:hAnsi="Calibri" w:cs="Calibri"/>
                <w:i/>
                <w:iCs/>
                <w:sz w:val="22"/>
                <w:szCs w:val="22"/>
                <w:lang w:val="en-CA"/>
              </w:rPr>
              <w:t xml:space="preserve"> Funguo Website</w:t>
            </w:r>
            <w:r w:rsidR="002A5E15" w:rsidRPr="00093727">
              <w:rPr>
                <w:rFonts w:ascii="Calibri" w:hAnsi="Calibri" w:cs="Calibri"/>
                <w:i/>
                <w:iCs/>
                <w:sz w:val="22"/>
                <w:szCs w:val="22"/>
                <w:lang w:val="en-CA"/>
              </w:rPr>
              <w:t xml:space="preserve"> and provide </w:t>
            </w:r>
            <w:r w:rsidR="705F238C" w:rsidRPr="00093727">
              <w:rPr>
                <w:rFonts w:ascii="Calibri" w:hAnsi="Calibri" w:cs="Calibri"/>
                <w:i/>
                <w:iCs/>
                <w:sz w:val="22"/>
                <w:szCs w:val="22"/>
                <w:lang w:val="en-CA"/>
              </w:rPr>
              <w:t>technical</w:t>
            </w:r>
            <w:r w:rsidR="00C16710" w:rsidRPr="00093727">
              <w:rPr>
                <w:rFonts w:ascii="Calibri" w:hAnsi="Calibri" w:cs="Calibri"/>
                <w:i/>
                <w:iCs/>
                <w:sz w:val="22"/>
                <w:szCs w:val="22"/>
                <w:lang w:val="en-CA"/>
              </w:rPr>
              <w:t xml:space="preserve"> support that will be offered to</w:t>
            </w:r>
            <w:r w:rsidRPr="00093727">
              <w:rPr>
                <w:rFonts w:ascii="Calibri" w:hAnsi="Calibri" w:cs="Calibri"/>
                <w:i/>
                <w:iCs/>
                <w:sz w:val="22"/>
                <w:szCs w:val="22"/>
                <w:lang w:val="en-CA"/>
              </w:rPr>
              <w:t xml:space="preserve"> update</w:t>
            </w:r>
            <w:r w:rsidR="00ED7119" w:rsidRPr="00093727">
              <w:rPr>
                <w:rFonts w:ascii="Calibri" w:hAnsi="Calibri" w:cs="Calibri"/>
                <w:i/>
                <w:iCs/>
                <w:sz w:val="22"/>
                <w:szCs w:val="22"/>
                <w:lang w:val="en-CA"/>
              </w:rPr>
              <w:t xml:space="preserve"> and revamp </w:t>
            </w:r>
            <w:r w:rsidRPr="00093727">
              <w:rPr>
                <w:rFonts w:ascii="Calibri" w:hAnsi="Calibri" w:cs="Calibri"/>
                <w:i/>
                <w:iCs/>
                <w:sz w:val="22"/>
                <w:szCs w:val="22"/>
                <w:lang w:val="en-CA"/>
              </w:rPr>
              <w:t>the website</w:t>
            </w:r>
            <w:r w:rsidR="00C16710" w:rsidRPr="00093727">
              <w:rPr>
                <w:rFonts w:ascii="Calibri" w:hAnsi="Calibri" w:cs="Calibri"/>
                <w:b/>
                <w:bCs/>
                <w:i/>
                <w:iCs/>
                <w:sz w:val="22"/>
                <w:szCs w:val="22"/>
                <w:lang w:val="en-CA"/>
              </w:rPr>
              <w:t xml:space="preserve"> (</w:t>
            </w:r>
            <w:r w:rsidR="006572BB" w:rsidRPr="00093727">
              <w:rPr>
                <w:rFonts w:ascii="Calibri" w:hAnsi="Calibri" w:cs="Calibri"/>
                <w:b/>
                <w:bCs/>
                <w:i/>
                <w:iCs/>
                <w:sz w:val="22"/>
                <w:szCs w:val="22"/>
                <w:lang w:val="en-CA"/>
              </w:rPr>
              <w:t>7.5</w:t>
            </w:r>
            <w:r w:rsidR="00C16710" w:rsidRPr="00093727">
              <w:rPr>
                <w:rFonts w:ascii="Calibri" w:hAnsi="Calibri" w:cs="Calibri"/>
                <w:b/>
                <w:bCs/>
                <w:i/>
                <w:iCs/>
                <w:sz w:val="22"/>
                <w:szCs w:val="22"/>
                <w:lang w:val="en-CA"/>
              </w:rPr>
              <w:t xml:space="preserve"> points)</w:t>
            </w:r>
          </w:p>
          <w:p w14:paraId="2BA29DAE" w14:textId="05B523C5" w:rsidR="001067D4" w:rsidRPr="00093727" w:rsidRDefault="00C16710" w:rsidP="00093727">
            <w:pPr>
              <w:pStyle w:val="BodyText2"/>
              <w:numPr>
                <w:ilvl w:val="0"/>
                <w:numId w:val="35"/>
              </w:numPr>
              <w:spacing w:after="0" w:line="240" w:lineRule="auto"/>
              <w:rPr>
                <w:rFonts w:ascii="Calibri" w:hAnsi="Calibri" w:cs="Calibri"/>
                <w:i/>
                <w:iCs/>
                <w:sz w:val="22"/>
                <w:szCs w:val="22"/>
                <w:lang w:val="en-CA"/>
              </w:rPr>
            </w:pPr>
            <w:r w:rsidRPr="00093727">
              <w:rPr>
                <w:rFonts w:ascii="Calibri" w:hAnsi="Calibri" w:cs="Calibri"/>
                <w:i/>
                <w:iCs/>
                <w:sz w:val="22"/>
                <w:szCs w:val="22"/>
                <w:lang w:val="en-CA"/>
              </w:rPr>
              <w:t xml:space="preserve">Indication of the specifications of the </w:t>
            </w:r>
            <w:r w:rsidR="00C22F36" w:rsidRPr="00093727">
              <w:rPr>
                <w:rFonts w:ascii="Calibri" w:hAnsi="Calibri" w:cs="Calibri"/>
                <w:i/>
                <w:iCs/>
                <w:sz w:val="22"/>
                <w:szCs w:val="22"/>
                <w:lang w:val="en-CA"/>
              </w:rPr>
              <w:t>photography and videography equipment</w:t>
            </w:r>
            <w:r w:rsidRPr="00093727">
              <w:rPr>
                <w:rFonts w:ascii="Calibri" w:hAnsi="Calibri" w:cs="Calibri"/>
                <w:i/>
                <w:iCs/>
                <w:sz w:val="22"/>
                <w:szCs w:val="22"/>
                <w:lang w:val="en-CA"/>
              </w:rPr>
              <w:t xml:space="preserve"> </w:t>
            </w:r>
            <w:r w:rsidRPr="00093727">
              <w:rPr>
                <w:rFonts w:ascii="Calibri" w:hAnsi="Calibri" w:cs="Calibri"/>
                <w:b/>
                <w:bCs/>
                <w:i/>
                <w:iCs/>
                <w:sz w:val="22"/>
                <w:szCs w:val="22"/>
                <w:lang w:val="en-CA"/>
              </w:rPr>
              <w:t>(</w:t>
            </w:r>
            <w:r w:rsidR="006572BB" w:rsidRPr="00093727">
              <w:rPr>
                <w:rFonts w:ascii="Calibri" w:hAnsi="Calibri" w:cs="Calibri"/>
                <w:b/>
                <w:bCs/>
                <w:i/>
                <w:iCs/>
                <w:sz w:val="22"/>
                <w:szCs w:val="22"/>
                <w:lang w:val="en-CA"/>
              </w:rPr>
              <w:t>2.5</w:t>
            </w:r>
            <w:r w:rsidRPr="00093727">
              <w:rPr>
                <w:rFonts w:ascii="Calibri" w:hAnsi="Calibri" w:cs="Calibri"/>
                <w:b/>
                <w:bCs/>
                <w:i/>
                <w:iCs/>
                <w:sz w:val="22"/>
                <w:szCs w:val="22"/>
                <w:lang w:val="en-CA"/>
              </w:rPr>
              <w:t>points)</w:t>
            </w:r>
          </w:p>
        </w:tc>
      </w:tr>
    </w:tbl>
    <w:p w14:paraId="6850729C" w14:textId="77777777" w:rsidR="005862D7" w:rsidRDefault="005862D7" w:rsidP="00405264">
      <w:pPr>
        <w:rPr>
          <w:rFonts w:ascii="Calibri" w:hAnsi="Calibri" w:cs="Calibri"/>
          <w:b/>
          <w:lang w:val="en-CA"/>
        </w:rPr>
      </w:pPr>
    </w:p>
    <w:p w14:paraId="50FE082D" w14:textId="74E56B4A" w:rsidR="00405264" w:rsidRDefault="00125A7D" w:rsidP="00405264">
      <w:pPr>
        <w:pStyle w:val="BodyText2"/>
        <w:numPr>
          <w:ilvl w:val="0"/>
          <w:numId w:val="1"/>
        </w:numPr>
        <w:spacing w:after="0" w:line="240" w:lineRule="auto"/>
        <w:ind w:left="540" w:hanging="540"/>
        <w:rPr>
          <w:rFonts w:ascii="Calibri" w:hAnsi="Calibri" w:cs="Calibri"/>
          <w:b/>
          <w:sz w:val="22"/>
          <w:szCs w:val="22"/>
          <w:lang w:val="en-CA"/>
        </w:rPr>
      </w:pPr>
      <w:r w:rsidRPr="005E5912">
        <w:rPr>
          <w:rFonts w:ascii="Calibri" w:hAnsi="Calibri" w:cs="Calibri"/>
          <w:b/>
          <w:sz w:val="22"/>
          <w:szCs w:val="22"/>
          <w:lang w:val="en-CA"/>
        </w:rPr>
        <w:t xml:space="preserve">Qualifications </w:t>
      </w:r>
      <w:r>
        <w:rPr>
          <w:rFonts w:ascii="Calibri" w:hAnsi="Calibri" w:cs="Calibri"/>
          <w:b/>
          <w:sz w:val="22"/>
          <w:szCs w:val="22"/>
          <w:lang w:val="en-CA"/>
        </w:rPr>
        <w:t xml:space="preserve">of Key Personnel </w:t>
      </w:r>
      <w:r w:rsidR="00405264">
        <w:rPr>
          <w:rFonts w:ascii="Calibri" w:hAnsi="Calibri" w:cs="Calibri"/>
          <w:b/>
          <w:sz w:val="22"/>
          <w:szCs w:val="22"/>
          <w:lang w:val="en-CA"/>
        </w:rPr>
        <w:t xml:space="preserve">– </w:t>
      </w:r>
      <w:r>
        <w:rPr>
          <w:rFonts w:ascii="Calibri" w:hAnsi="Calibri" w:cs="Calibri"/>
          <w:b/>
          <w:sz w:val="22"/>
          <w:szCs w:val="22"/>
          <w:lang w:val="en-CA"/>
        </w:rPr>
        <w:t>3</w:t>
      </w:r>
      <w:r w:rsidR="00405264">
        <w:rPr>
          <w:rFonts w:ascii="Calibri" w:hAnsi="Calibri" w:cs="Calibri"/>
          <w:b/>
          <w:sz w:val="22"/>
          <w:szCs w:val="22"/>
          <w:lang w:val="en-CA"/>
        </w:rPr>
        <w:t>0 points</w:t>
      </w:r>
    </w:p>
    <w:tbl>
      <w:tblPr>
        <w:tblStyle w:val="TableGrid"/>
        <w:tblW w:w="9000" w:type="dxa"/>
        <w:tblInd w:w="535" w:type="dxa"/>
        <w:tblLook w:val="04A0" w:firstRow="1" w:lastRow="0" w:firstColumn="1" w:lastColumn="0" w:noHBand="0" w:noVBand="1"/>
      </w:tblPr>
      <w:tblGrid>
        <w:gridCol w:w="9000"/>
      </w:tblGrid>
      <w:tr w:rsidR="00EF7893" w14:paraId="181CDD32" w14:textId="77777777" w:rsidTr="00093727">
        <w:trPr>
          <w:trHeight w:val="4691"/>
        </w:trPr>
        <w:tc>
          <w:tcPr>
            <w:tcW w:w="9000" w:type="dxa"/>
          </w:tcPr>
          <w:p w14:paraId="21005D50" w14:textId="3E09EC74" w:rsidR="00EF7893" w:rsidRPr="00A44F6F" w:rsidRDefault="00452F6B" w:rsidP="00773522">
            <w:pPr>
              <w:pStyle w:val="BodyText2"/>
              <w:spacing w:after="0" w:line="240" w:lineRule="auto"/>
              <w:jc w:val="both"/>
              <w:rPr>
                <w:rFonts w:asciiTheme="minorHAnsi" w:hAnsiTheme="minorHAnsi" w:cstheme="minorHAnsi"/>
                <w:i/>
                <w:sz w:val="22"/>
                <w:szCs w:val="22"/>
                <w:lang w:val="en-CA"/>
              </w:rPr>
            </w:pPr>
            <w:r w:rsidRPr="00A44F6F">
              <w:rPr>
                <w:rFonts w:asciiTheme="minorHAnsi" w:hAnsiTheme="minorHAnsi" w:cstheme="minorHAnsi"/>
                <w:i/>
                <w:sz w:val="22"/>
                <w:szCs w:val="22"/>
                <w:lang w:val="en-CA"/>
              </w:rPr>
              <w:t xml:space="preserve">The Service Provider </w:t>
            </w:r>
            <w:r w:rsidR="008F7A95" w:rsidRPr="00A44F6F">
              <w:rPr>
                <w:rFonts w:asciiTheme="minorHAnsi" w:hAnsiTheme="minorHAnsi" w:cstheme="minorHAnsi"/>
                <w:i/>
                <w:sz w:val="22"/>
                <w:szCs w:val="22"/>
                <w:lang w:val="en-CA"/>
              </w:rPr>
              <w:t xml:space="preserve">must clearly indicate </w:t>
            </w:r>
            <w:r w:rsidR="00AC2C6E" w:rsidRPr="00A44F6F">
              <w:rPr>
                <w:rFonts w:asciiTheme="minorHAnsi" w:hAnsiTheme="minorHAnsi" w:cstheme="minorHAnsi"/>
                <w:i/>
                <w:sz w:val="22"/>
                <w:szCs w:val="22"/>
                <w:lang w:val="en-CA"/>
              </w:rPr>
              <w:t xml:space="preserve">who </w:t>
            </w:r>
            <w:r w:rsidR="00014439" w:rsidRPr="00A44F6F">
              <w:rPr>
                <w:rFonts w:asciiTheme="minorHAnsi" w:hAnsiTheme="minorHAnsi" w:cstheme="minorHAnsi"/>
                <w:i/>
                <w:sz w:val="22"/>
                <w:szCs w:val="22"/>
                <w:lang w:val="en-CA"/>
              </w:rPr>
              <w:t xml:space="preserve">is working on </w:t>
            </w:r>
            <w:r w:rsidR="008B392D" w:rsidRPr="00A44F6F">
              <w:rPr>
                <w:rFonts w:asciiTheme="minorHAnsi" w:hAnsiTheme="minorHAnsi" w:cstheme="minorHAnsi"/>
                <w:i/>
                <w:sz w:val="22"/>
                <w:szCs w:val="22"/>
                <w:lang w:val="en-CA"/>
              </w:rPr>
              <w:t xml:space="preserve">this project and </w:t>
            </w:r>
            <w:r w:rsidR="0094020F" w:rsidRPr="00A44F6F">
              <w:rPr>
                <w:rFonts w:asciiTheme="minorHAnsi" w:hAnsiTheme="minorHAnsi" w:cstheme="minorHAnsi"/>
                <w:i/>
                <w:sz w:val="22"/>
                <w:szCs w:val="22"/>
                <w:lang w:val="en-CA"/>
              </w:rPr>
              <w:t>in what role (including</w:t>
            </w:r>
            <w:r w:rsidR="006E3B57" w:rsidRPr="00A44F6F">
              <w:rPr>
                <w:rFonts w:asciiTheme="minorHAnsi" w:hAnsiTheme="minorHAnsi" w:cstheme="minorHAnsi"/>
                <w:i/>
                <w:sz w:val="22"/>
                <w:szCs w:val="22"/>
                <w:lang w:val="en-CA"/>
              </w:rPr>
              <w:t xml:space="preserve"> subcontractors and how</w:t>
            </w:r>
            <w:r w:rsidR="00773522" w:rsidRPr="00A44F6F">
              <w:rPr>
                <w:rFonts w:asciiTheme="minorHAnsi" w:hAnsiTheme="minorHAnsi" w:cstheme="minorHAnsi"/>
                <w:i/>
                <w:sz w:val="22"/>
                <w:szCs w:val="22"/>
                <w:lang w:val="en-CA"/>
              </w:rPr>
              <w:t xml:space="preserve"> you </w:t>
            </w:r>
            <w:r w:rsidR="00EC685B" w:rsidRPr="00A44F6F">
              <w:rPr>
                <w:rFonts w:asciiTheme="minorHAnsi" w:hAnsiTheme="minorHAnsi" w:cstheme="minorHAnsi"/>
                <w:i/>
                <w:sz w:val="22"/>
                <w:szCs w:val="22"/>
                <w:lang w:val="en-CA"/>
              </w:rPr>
              <w:t>plan to manage them). I</w:t>
            </w:r>
            <w:r w:rsidR="00A56B8D" w:rsidRPr="00A44F6F">
              <w:rPr>
                <w:rFonts w:asciiTheme="minorHAnsi" w:hAnsiTheme="minorHAnsi" w:cstheme="minorHAnsi"/>
                <w:i/>
                <w:sz w:val="22"/>
                <w:szCs w:val="22"/>
                <w:lang w:val="en-CA"/>
              </w:rPr>
              <w:t>ndicate</w:t>
            </w:r>
            <w:r w:rsidR="00674FA1" w:rsidRPr="00A44F6F">
              <w:rPr>
                <w:rFonts w:asciiTheme="minorHAnsi" w:hAnsiTheme="minorHAnsi" w:cstheme="minorHAnsi"/>
                <w:i/>
                <w:sz w:val="22"/>
                <w:szCs w:val="22"/>
                <w:lang w:val="en-CA"/>
              </w:rPr>
              <w:t xml:space="preserve"> level of effort estimated for each </w:t>
            </w:r>
            <w:r w:rsidR="00C7382D" w:rsidRPr="00A44F6F">
              <w:rPr>
                <w:rFonts w:asciiTheme="minorHAnsi" w:hAnsiTheme="minorHAnsi" w:cstheme="minorHAnsi"/>
                <w:i/>
                <w:sz w:val="22"/>
                <w:szCs w:val="22"/>
                <w:lang w:val="en-CA"/>
              </w:rPr>
              <w:t>portfolio:</w:t>
            </w:r>
          </w:p>
          <w:p w14:paraId="1DC7342A" w14:textId="6D24B656" w:rsidR="00C7382D" w:rsidRDefault="009936F8" w:rsidP="00773522">
            <w:pPr>
              <w:pStyle w:val="BodyText2"/>
              <w:spacing w:after="0" w:line="240" w:lineRule="auto"/>
              <w:jc w:val="both"/>
              <w:rPr>
                <w:rFonts w:asciiTheme="minorHAnsi" w:hAnsiTheme="minorHAnsi" w:cstheme="minorHAnsi"/>
                <w:i/>
                <w:sz w:val="22"/>
                <w:szCs w:val="22"/>
                <w:lang w:val="en-CA"/>
              </w:rPr>
            </w:pPr>
            <w:r w:rsidRPr="00BE146D">
              <w:rPr>
                <w:rFonts w:asciiTheme="minorHAnsi" w:hAnsiTheme="minorHAnsi" w:cstheme="minorHAnsi"/>
                <w:i/>
                <w:sz w:val="22"/>
                <w:szCs w:val="22"/>
                <w:lang w:val="en-CA"/>
              </w:rPr>
              <w:t>Names</w:t>
            </w:r>
            <w:r w:rsidR="002C05ED">
              <w:rPr>
                <w:rFonts w:asciiTheme="minorHAnsi" w:hAnsiTheme="minorHAnsi" w:cstheme="minorHAnsi"/>
                <w:i/>
                <w:sz w:val="22"/>
                <w:szCs w:val="22"/>
                <w:lang w:val="en-CA"/>
              </w:rPr>
              <w:t>, CVs,</w:t>
            </w:r>
            <w:r w:rsidRPr="00BE146D">
              <w:rPr>
                <w:rFonts w:asciiTheme="minorHAnsi" w:hAnsiTheme="minorHAnsi" w:cstheme="minorHAnsi"/>
                <w:i/>
                <w:sz w:val="22"/>
                <w:szCs w:val="22"/>
                <w:lang w:val="en-CA"/>
              </w:rPr>
              <w:t xml:space="preserve"> and track record</w:t>
            </w:r>
            <w:r w:rsidR="002C05ED">
              <w:rPr>
                <w:rFonts w:asciiTheme="minorHAnsi" w:hAnsiTheme="minorHAnsi" w:cstheme="minorHAnsi"/>
                <w:i/>
                <w:sz w:val="22"/>
                <w:szCs w:val="22"/>
                <w:lang w:val="en-CA"/>
              </w:rPr>
              <w:t xml:space="preserve"> (short portfolio)</w:t>
            </w:r>
            <w:r w:rsidRPr="00BE146D">
              <w:rPr>
                <w:rFonts w:asciiTheme="minorHAnsi" w:hAnsiTheme="minorHAnsi" w:cstheme="minorHAnsi"/>
                <w:i/>
                <w:sz w:val="22"/>
                <w:szCs w:val="22"/>
                <w:lang w:val="en-CA"/>
              </w:rPr>
              <w:t xml:space="preserve"> of the key personnel that will perform the services indicating who lead</w:t>
            </w:r>
            <w:r w:rsidR="00873C8E">
              <w:rPr>
                <w:rFonts w:asciiTheme="minorHAnsi" w:hAnsiTheme="minorHAnsi" w:cstheme="minorHAnsi"/>
                <w:i/>
                <w:sz w:val="22"/>
                <w:szCs w:val="22"/>
                <w:lang w:val="en-CA"/>
              </w:rPr>
              <w:t>s</w:t>
            </w:r>
            <w:r w:rsidRPr="00BE146D">
              <w:rPr>
                <w:rFonts w:asciiTheme="minorHAnsi" w:hAnsiTheme="minorHAnsi" w:cstheme="minorHAnsi"/>
                <w:i/>
                <w:sz w:val="22"/>
                <w:szCs w:val="22"/>
                <w:lang w:val="en-CA"/>
              </w:rPr>
              <w:t>, who is responsible for which deliverables, who are supporting, etc</w:t>
            </w:r>
            <w:r w:rsidR="0023434C">
              <w:rPr>
                <w:rFonts w:asciiTheme="minorHAnsi" w:hAnsiTheme="minorHAnsi" w:cstheme="minorHAnsi"/>
                <w:i/>
                <w:sz w:val="22"/>
                <w:szCs w:val="22"/>
                <w:lang w:val="en-CA"/>
              </w:rPr>
              <w:t>.</w:t>
            </w:r>
          </w:p>
          <w:p w14:paraId="05800A94" w14:textId="77777777" w:rsidR="00E94F9E" w:rsidRPr="00093727" w:rsidRDefault="00E94F9E" w:rsidP="00773522">
            <w:pPr>
              <w:pStyle w:val="BodyText2"/>
              <w:spacing w:after="0" w:line="240" w:lineRule="auto"/>
              <w:jc w:val="both"/>
              <w:rPr>
                <w:rFonts w:asciiTheme="minorHAnsi" w:hAnsiTheme="minorHAnsi" w:cstheme="minorHAnsi"/>
                <w:i/>
                <w:sz w:val="10"/>
                <w:szCs w:val="10"/>
                <w:lang w:val="en-CA"/>
              </w:rPr>
            </w:pPr>
          </w:p>
          <w:p w14:paraId="1C228E2F" w14:textId="77777777" w:rsidR="00E94F9E" w:rsidRPr="00A44F6F" w:rsidRDefault="00E94F9E" w:rsidP="00A44F6F">
            <w:pPr>
              <w:pStyle w:val="Heading1"/>
              <w:tabs>
                <w:tab w:val="left" w:pos="332"/>
              </w:tabs>
              <w:kinsoku w:val="0"/>
              <w:overflowPunct w:val="0"/>
              <w:rPr>
                <w:rFonts w:asciiTheme="minorHAnsi" w:hAnsiTheme="minorHAnsi" w:cstheme="minorHAnsi"/>
                <w:b/>
                <w:bCs/>
                <w:i/>
                <w:kern w:val="28"/>
                <w:sz w:val="22"/>
                <w:szCs w:val="22"/>
                <w:lang w:val="en-CA"/>
              </w:rPr>
            </w:pPr>
            <w:r w:rsidRPr="00A44F6F">
              <w:rPr>
                <w:rFonts w:asciiTheme="minorHAnsi" w:hAnsiTheme="minorHAnsi" w:cstheme="minorHAnsi"/>
                <w:b/>
                <w:bCs/>
                <w:i/>
                <w:kern w:val="28"/>
                <w:sz w:val="22"/>
                <w:szCs w:val="22"/>
                <w:lang w:val="en-CA"/>
              </w:rPr>
              <w:t>Talent Requirement</w:t>
            </w:r>
          </w:p>
          <w:p w14:paraId="74B56050" w14:textId="1E4CB350" w:rsidR="00E94F9E" w:rsidRPr="0065739B" w:rsidRDefault="00E94F9E" w:rsidP="2E694989">
            <w:pPr>
              <w:pStyle w:val="ListParagraph"/>
              <w:numPr>
                <w:ilvl w:val="1"/>
                <w:numId w:val="34"/>
              </w:numPr>
              <w:tabs>
                <w:tab w:val="left" w:pos="327"/>
              </w:tabs>
              <w:kinsoku w:val="0"/>
              <w:autoSpaceDE w:val="0"/>
              <w:autoSpaceDN w:val="0"/>
              <w:spacing w:line="240" w:lineRule="auto"/>
              <w:ind w:firstLine="0"/>
              <w:rPr>
                <w:rFonts w:asciiTheme="minorHAnsi" w:hAnsiTheme="minorHAnsi" w:cstheme="minorBidi"/>
                <w:i/>
                <w:lang w:val="en-CA"/>
              </w:rPr>
            </w:pPr>
            <w:r w:rsidRPr="0065739B">
              <w:rPr>
                <w:rFonts w:asciiTheme="minorHAnsi" w:hAnsiTheme="minorHAnsi" w:cstheme="minorBidi"/>
                <w:i/>
                <w:lang w:val="en-CA"/>
              </w:rPr>
              <w:t xml:space="preserve">A graphics designer with five </w:t>
            </w:r>
            <w:r w:rsidRPr="0065739B">
              <w:rPr>
                <w:rFonts w:asciiTheme="minorHAnsi" w:hAnsiTheme="minorHAnsi" w:cstheme="minorBidi"/>
                <w:i/>
                <w:iCs/>
                <w:lang w:val="en-CA"/>
              </w:rPr>
              <w:t>years</w:t>
            </w:r>
            <w:r w:rsidR="00754252" w:rsidRPr="0065739B">
              <w:rPr>
                <w:rFonts w:asciiTheme="minorHAnsi" w:hAnsiTheme="minorHAnsi" w:cstheme="minorBidi"/>
                <w:i/>
                <w:iCs/>
                <w:lang w:val="en-CA"/>
              </w:rPr>
              <w:t>’</w:t>
            </w:r>
            <w:r w:rsidRPr="0065739B">
              <w:rPr>
                <w:rFonts w:asciiTheme="minorHAnsi" w:hAnsiTheme="minorHAnsi" w:cstheme="minorBidi"/>
                <w:i/>
                <w:lang w:val="en-CA"/>
              </w:rPr>
              <w:t xml:space="preserve"> </w:t>
            </w:r>
            <w:bookmarkStart w:id="0" w:name="_Int_VWv2AG16"/>
            <w:r w:rsidRPr="0065739B">
              <w:rPr>
                <w:rFonts w:asciiTheme="minorHAnsi" w:hAnsiTheme="minorHAnsi" w:cstheme="minorBidi"/>
                <w:i/>
                <w:lang w:val="en-CA"/>
              </w:rPr>
              <w:t>experience</w:t>
            </w:r>
            <w:bookmarkEnd w:id="0"/>
            <w:r w:rsidRPr="0065739B">
              <w:rPr>
                <w:rFonts w:asciiTheme="minorHAnsi" w:hAnsiTheme="minorHAnsi" w:cstheme="minorBidi"/>
                <w:i/>
                <w:lang w:val="en-CA"/>
              </w:rPr>
              <w:t xml:space="preserve"> in branding</w:t>
            </w:r>
            <w:r w:rsidR="00BB7B53" w:rsidRPr="0065739B">
              <w:rPr>
                <w:rFonts w:asciiTheme="minorHAnsi" w:hAnsiTheme="minorHAnsi" w:cstheme="minorBidi"/>
                <w:i/>
                <w:lang w:val="en-CA"/>
              </w:rPr>
              <w:t xml:space="preserve"> </w:t>
            </w:r>
            <w:r w:rsidR="00ED7119" w:rsidRPr="0065739B">
              <w:rPr>
                <w:rFonts w:asciiTheme="minorHAnsi" w:hAnsiTheme="minorHAnsi" w:cstheme="minorBidi"/>
                <w:b/>
                <w:bCs/>
                <w:i/>
                <w:lang w:val="en-CA"/>
              </w:rPr>
              <w:t>(</w:t>
            </w:r>
            <w:r w:rsidR="00192DF4" w:rsidRPr="0065739B">
              <w:rPr>
                <w:rFonts w:asciiTheme="minorHAnsi" w:hAnsiTheme="minorHAnsi" w:cstheme="minorBidi"/>
                <w:b/>
                <w:bCs/>
                <w:i/>
                <w:iCs/>
                <w:lang w:val="en-CA"/>
              </w:rPr>
              <w:t>5</w:t>
            </w:r>
            <w:r w:rsidR="00ED7119" w:rsidRPr="0065739B">
              <w:rPr>
                <w:rFonts w:asciiTheme="minorHAnsi" w:hAnsiTheme="minorHAnsi" w:cstheme="minorBidi"/>
                <w:b/>
                <w:bCs/>
                <w:i/>
                <w:lang w:val="en-CA"/>
              </w:rPr>
              <w:t xml:space="preserve"> points)</w:t>
            </w:r>
            <w:r w:rsidR="00ED7119" w:rsidRPr="0065739B">
              <w:rPr>
                <w:rFonts w:asciiTheme="minorHAnsi" w:hAnsiTheme="minorHAnsi" w:cstheme="minorBidi"/>
                <w:i/>
                <w:lang w:val="en-CA"/>
              </w:rPr>
              <w:t xml:space="preserve"> </w:t>
            </w:r>
          </w:p>
          <w:p w14:paraId="6D3CC297" w14:textId="10E03DEC" w:rsidR="00E94F9E" w:rsidRPr="0065739B" w:rsidRDefault="00E94F9E" w:rsidP="2E694989">
            <w:pPr>
              <w:pStyle w:val="ListParagraph"/>
              <w:numPr>
                <w:ilvl w:val="1"/>
                <w:numId w:val="34"/>
              </w:numPr>
              <w:tabs>
                <w:tab w:val="left" w:pos="336"/>
              </w:tabs>
              <w:kinsoku w:val="0"/>
              <w:autoSpaceDE w:val="0"/>
              <w:autoSpaceDN w:val="0"/>
              <w:spacing w:line="240" w:lineRule="auto"/>
              <w:ind w:left="336" w:hanging="212"/>
              <w:rPr>
                <w:rFonts w:asciiTheme="minorHAnsi" w:hAnsiTheme="minorHAnsi" w:cstheme="minorBidi"/>
                <w:i/>
                <w:lang w:val="en-CA"/>
              </w:rPr>
            </w:pPr>
            <w:r w:rsidRPr="0065739B">
              <w:rPr>
                <w:rFonts w:asciiTheme="minorHAnsi" w:hAnsiTheme="minorHAnsi" w:cstheme="minorBidi"/>
                <w:i/>
                <w:lang w:val="en-CA"/>
              </w:rPr>
              <w:t xml:space="preserve">A photographer with minimum three </w:t>
            </w:r>
            <w:r w:rsidRPr="0065739B">
              <w:rPr>
                <w:rFonts w:asciiTheme="minorHAnsi" w:hAnsiTheme="minorHAnsi" w:cstheme="minorBidi"/>
                <w:i/>
                <w:iCs/>
                <w:lang w:val="en-CA"/>
              </w:rPr>
              <w:t>years</w:t>
            </w:r>
            <w:r w:rsidR="00754252" w:rsidRPr="0065739B">
              <w:rPr>
                <w:rFonts w:asciiTheme="minorHAnsi" w:hAnsiTheme="minorHAnsi" w:cstheme="minorBidi"/>
                <w:i/>
                <w:iCs/>
                <w:lang w:val="en-CA"/>
              </w:rPr>
              <w:t>’</w:t>
            </w:r>
            <w:r w:rsidRPr="0065739B">
              <w:rPr>
                <w:rFonts w:asciiTheme="minorHAnsi" w:hAnsiTheme="minorHAnsi" w:cstheme="minorBidi"/>
                <w:i/>
                <w:lang w:val="en-CA"/>
              </w:rPr>
              <w:t xml:space="preserve"> </w:t>
            </w:r>
            <w:bookmarkStart w:id="1" w:name="_Int_S8sZm9qP"/>
            <w:r w:rsidRPr="0065739B">
              <w:rPr>
                <w:rFonts w:asciiTheme="minorHAnsi" w:hAnsiTheme="minorHAnsi" w:cstheme="minorBidi"/>
                <w:i/>
                <w:lang w:val="en-CA"/>
              </w:rPr>
              <w:t>experience</w:t>
            </w:r>
            <w:bookmarkEnd w:id="1"/>
            <w:r w:rsidR="00ED7119" w:rsidRPr="0065739B">
              <w:rPr>
                <w:rFonts w:asciiTheme="minorHAnsi" w:hAnsiTheme="minorHAnsi" w:cstheme="minorBidi"/>
                <w:i/>
                <w:lang w:val="en-CA"/>
              </w:rPr>
              <w:t xml:space="preserve"> </w:t>
            </w:r>
            <w:r w:rsidR="00ED7119" w:rsidRPr="0065739B">
              <w:rPr>
                <w:rFonts w:asciiTheme="minorHAnsi" w:hAnsiTheme="minorHAnsi" w:cstheme="minorBidi"/>
                <w:b/>
                <w:bCs/>
                <w:i/>
                <w:iCs/>
                <w:lang w:val="en-CA"/>
              </w:rPr>
              <w:t>(</w:t>
            </w:r>
            <w:r w:rsidR="00AD1563" w:rsidRPr="0065739B">
              <w:rPr>
                <w:rFonts w:asciiTheme="minorHAnsi" w:hAnsiTheme="minorHAnsi" w:cstheme="minorBidi"/>
                <w:b/>
                <w:bCs/>
                <w:i/>
                <w:iCs/>
                <w:lang w:val="en-CA"/>
              </w:rPr>
              <w:t>5</w:t>
            </w:r>
            <w:r w:rsidR="00ED7119" w:rsidRPr="0065739B">
              <w:rPr>
                <w:rFonts w:asciiTheme="minorHAnsi" w:hAnsiTheme="minorHAnsi" w:cstheme="minorBidi"/>
                <w:b/>
                <w:bCs/>
                <w:i/>
                <w:lang w:val="en-CA"/>
              </w:rPr>
              <w:t xml:space="preserve"> points)</w:t>
            </w:r>
          </w:p>
          <w:p w14:paraId="4F01F97D" w14:textId="6649F344" w:rsidR="00E94F9E" w:rsidRPr="0065739B" w:rsidRDefault="00E94F9E" w:rsidP="2E694989">
            <w:pPr>
              <w:pStyle w:val="ListParagraph"/>
              <w:numPr>
                <w:ilvl w:val="1"/>
                <w:numId w:val="34"/>
              </w:numPr>
              <w:tabs>
                <w:tab w:val="left" w:pos="317"/>
              </w:tabs>
              <w:kinsoku w:val="0"/>
              <w:autoSpaceDE w:val="0"/>
              <w:autoSpaceDN w:val="0"/>
              <w:spacing w:line="240" w:lineRule="auto"/>
              <w:ind w:left="316" w:hanging="196"/>
              <w:rPr>
                <w:rFonts w:asciiTheme="minorHAnsi" w:hAnsiTheme="minorHAnsi" w:cstheme="minorBidi"/>
                <w:i/>
                <w:lang w:val="en-CA"/>
              </w:rPr>
            </w:pPr>
            <w:r w:rsidRPr="0065739B">
              <w:rPr>
                <w:rFonts w:asciiTheme="minorHAnsi" w:hAnsiTheme="minorHAnsi" w:cstheme="minorBidi"/>
                <w:i/>
                <w:lang w:val="en-CA"/>
              </w:rPr>
              <w:t xml:space="preserve">A videographer with three </w:t>
            </w:r>
            <w:r w:rsidRPr="0065739B">
              <w:rPr>
                <w:rFonts w:asciiTheme="minorHAnsi" w:hAnsiTheme="minorHAnsi" w:cstheme="minorBidi"/>
                <w:i/>
                <w:iCs/>
                <w:lang w:val="en-CA"/>
              </w:rPr>
              <w:t>years</w:t>
            </w:r>
            <w:r w:rsidR="00754252" w:rsidRPr="0065739B">
              <w:rPr>
                <w:rFonts w:asciiTheme="minorHAnsi" w:hAnsiTheme="minorHAnsi" w:cstheme="minorBidi"/>
                <w:i/>
                <w:iCs/>
                <w:lang w:val="en-CA"/>
              </w:rPr>
              <w:t>’</w:t>
            </w:r>
            <w:r w:rsidRPr="0065739B">
              <w:rPr>
                <w:rFonts w:asciiTheme="minorHAnsi" w:hAnsiTheme="minorHAnsi" w:cstheme="minorBidi"/>
                <w:i/>
                <w:lang w:val="en-CA"/>
              </w:rPr>
              <w:t xml:space="preserve"> </w:t>
            </w:r>
            <w:bookmarkStart w:id="2" w:name="_Int_iPQvKsoC"/>
            <w:r w:rsidRPr="0065739B">
              <w:rPr>
                <w:rFonts w:asciiTheme="minorHAnsi" w:hAnsiTheme="minorHAnsi" w:cstheme="minorBidi"/>
                <w:i/>
                <w:lang w:val="en-CA"/>
              </w:rPr>
              <w:t>experience</w:t>
            </w:r>
            <w:bookmarkEnd w:id="2"/>
            <w:r w:rsidRPr="0065739B">
              <w:rPr>
                <w:rFonts w:asciiTheme="minorHAnsi" w:hAnsiTheme="minorHAnsi" w:cstheme="minorBidi"/>
                <w:i/>
                <w:lang w:val="en-CA"/>
              </w:rPr>
              <w:t>.</w:t>
            </w:r>
            <w:r w:rsidR="00ED7119" w:rsidRPr="0065739B">
              <w:rPr>
                <w:rFonts w:asciiTheme="minorHAnsi" w:hAnsiTheme="minorHAnsi" w:cstheme="minorBidi"/>
                <w:i/>
                <w:lang w:val="en-CA"/>
              </w:rPr>
              <w:t xml:space="preserve"> </w:t>
            </w:r>
            <w:r w:rsidR="00ED7119" w:rsidRPr="0065739B">
              <w:rPr>
                <w:rFonts w:asciiTheme="minorHAnsi" w:hAnsiTheme="minorHAnsi" w:cstheme="minorBidi"/>
                <w:b/>
                <w:bCs/>
                <w:i/>
                <w:lang w:val="en-CA"/>
              </w:rPr>
              <w:t>(</w:t>
            </w:r>
            <w:r w:rsidR="008B507B" w:rsidRPr="0065739B">
              <w:rPr>
                <w:rFonts w:asciiTheme="minorHAnsi" w:hAnsiTheme="minorHAnsi" w:cstheme="minorBidi"/>
                <w:b/>
                <w:bCs/>
                <w:i/>
                <w:iCs/>
                <w:lang w:val="en-CA"/>
              </w:rPr>
              <w:t>5</w:t>
            </w:r>
            <w:r w:rsidR="00ED7119" w:rsidRPr="0065739B">
              <w:rPr>
                <w:rFonts w:asciiTheme="minorHAnsi" w:hAnsiTheme="minorHAnsi" w:cstheme="minorBidi"/>
                <w:b/>
                <w:bCs/>
                <w:i/>
                <w:lang w:val="en-CA"/>
              </w:rPr>
              <w:t xml:space="preserve"> points)</w:t>
            </w:r>
          </w:p>
          <w:p w14:paraId="19CD1A23" w14:textId="583E3B65" w:rsidR="00E94F9E" w:rsidRPr="0065739B" w:rsidRDefault="00E94F9E" w:rsidP="2E694989">
            <w:pPr>
              <w:pStyle w:val="ListParagraph"/>
              <w:numPr>
                <w:ilvl w:val="1"/>
                <w:numId w:val="34"/>
              </w:numPr>
              <w:tabs>
                <w:tab w:val="left" w:pos="336"/>
              </w:tabs>
              <w:kinsoku w:val="0"/>
              <w:autoSpaceDE w:val="0"/>
              <w:autoSpaceDN w:val="0"/>
              <w:spacing w:line="240" w:lineRule="auto"/>
              <w:ind w:left="115" w:right="259" w:firstLine="0"/>
              <w:rPr>
                <w:rFonts w:asciiTheme="minorHAnsi" w:hAnsiTheme="minorHAnsi" w:cstheme="minorBidi"/>
                <w:i/>
                <w:lang w:val="en-CA"/>
              </w:rPr>
            </w:pPr>
            <w:r w:rsidRPr="0065739B">
              <w:rPr>
                <w:rFonts w:asciiTheme="minorHAnsi" w:hAnsiTheme="minorHAnsi" w:cstheme="minorBidi"/>
                <w:i/>
                <w:lang w:val="en-CA"/>
              </w:rPr>
              <w:t xml:space="preserve">A Producer who has completed 20 short videos should oversee the entire editing process </w:t>
            </w:r>
            <w:r w:rsidR="00652B27" w:rsidRPr="0065739B">
              <w:rPr>
                <w:rFonts w:asciiTheme="minorHAnsi" w:hAnsiTheme="minorHAnsi" w:cstheme="minorBidi"/>
                <w:i/>
                <w:lang w:val="en-CA"/>
              </w:rPr>
              <w:t>a</w:t>
            </w:r>
            <w:r w:rsidRPr="0065739B">
              <w:rPr>
                <w:rFonts w:asciiTheme="minorHAnsi" w:hAnsiTheme="minorHAnsi" w:cstheme="minorBidi"/>
                <w:i/>
                <w:lang w:val="en-CA"/>
              </w:rPr>
              <w:t>nd take charge of selecting appropriate materials for production.</w:t>
            </w:r>
            <w:r w:rsidR="00ED7119" w:rsidRPr="0065739B">
              <w:rPr>
                <w:rFonts w:asciiTheme="minorHAnsi" w:hAnsiTheme="minorHAnsi" w:cstheme="minorBidi"/>
                <w:i/>
                <w:lang w:val="en-CA"/>
              </w:rPr>
              <w:t xml:space="preserve"> </w:t>
            </w:r>
            <w:r w:rsidR="00ED7119" w:rsidRPr="0065739B">
              <w:rPr>
                <w:rFonts w:asciiTheme="minorHAnsi" w:hAnsiTheme="minorHAnsi" w:cstheme="minorBidi"/>
                <w:b/>
                <w:bCs/>
                <w:i/>
                <w:lang w:val="en-CA"/>
              </w:rPr>
              <w:t>(</w:t>
            </w:r>
            <w:r w:rsidR="006911F8" w:rsidRPr="0065739B">
              <w:rPr>
                <w:rFonts w:asciiTheme="minorHAnsi" w:hAnsiTheme="minorHAnsi" w:cstheme="minorBidi"/>
                <w:b/>
                <w:bCs/>
                <w:i/>
                <w:iCs/>
                <w:lang w:val="en-CA"/>
              </w:rPr>
              <w:t>4</w:t>
            </w:r>
            <w:r w:rsidR="00827B49" w:rsidRPr="0065739B">
              <w:rPr>
                <w:rFonts w:asciiTheme="minorHAnsi" w:hAnsiTheme="minorHAnsi" w:cstheme="minorBidi"/>
                <w:b/>
                <w:bCs/>
                <w:i/>
                <w:lang w:val="en-CA"/>
              </w:rPr>
              <w:t xml:space="preserve"> </w:t>
            </w:r>
            <w:r w:rsidR="00ED7119" w:rsidRPr="0065739B">
              <w:rPr>
                <w:rFonts w:asciiTheme="minorHAnsi" w:hAnsiTheme="minorHAnsi" w:cstheme="minorBidi"/>
                <w:b/>
                <w:bCs/>
                <w:i/>
                <w:lang w:val="en-CA"/>
              </w:rPr>
              <w:t>points)</w:t>
            </w:r>
          </w:p>
          <w:p w14:paraId="6C706F81" w14:textId="1A0D760C" w:rsidR="00E94F9E" w:rsidRPr="0065739B" w:rsidRDefault="00E94F9E" w:rsidP="0025021C">
            <w:pPr>
              <w:pStyle w:val="ListParagraph"/>
              <w:numPr>
                <w:ilvl w:val="1"/>
                <w:numId w:val="34"/>
              </w:numPr>
              <w:tabs>
                <w:tab w:val="left" w:pos="346"/>
              </w:tabs>
              <w:kinsoku w:val="0"/>
              <w:autoSpaceDE w:val="0"/>
              <w:autoSpaceDN w:val="0"/>
              <w:spacing w:line="240" w:lineRule="auto"/>
              <w:ind w:left="345" w:hanging="225"/>
              <w:contextualSpacing w:val="0"/>
              <w:rPr>
                <w:rFonts w:asciiTheme="minorHAnsi" w:hAnsiTheme="minorHAnsi" w:cstheme="minorHAnsi"/>
                <w:i/>
                <w:szCs w:val="22"/>
                <w:lang w:val="en-CA"/>
              </w:rPr>
            </w:pPr>
            <w:r w:rsidRPr="0065739B">
              <w:rPr>
                <w:rFonts w:asciiTheme="minorHAnsi" w:hAnsiTheme="minorHAnsi" w:cstheme="minorHAnsi"/>
                <w:i/>
                <w:szCs w:val="22"/>
                <w:lang w:val="en-CA"/>
              </w:rPr>
              <w:t>Director who has worked on 20 short videos.</w:t>
            </w:r>
            <w:r w:rsidR="00ED7119" w:rsidRPr="0065739B">
              <w:rPr>
                <w:rFonts w:asciiTheme="minorHAnsi" w:hAnsiTheme="minorHAnsi" w:cstheme="minorHAnsi"/>
                <w:i/>
                <w:szCs w:val="22"/>
                <w:lang w:val="en-CA"/>
              </w:rPr>
              <w:t xml:space="preserve"> </w:t>
            </w:r>
            <w:r w:rsidR="00ED7119" w:rsidRPr="0065739B">
              <w:rPr>
                <w:rFonts w:asciiTheme="minorHAnsi" w:hAnsiTheme="minorHAnsi" w:cstheme="minorHAnsi"/>
                <w:b/>
                <w:bCs/>
                <w:i/>
                <w:szCs w:val="22"/>
                <w:lang w:val="en-CA"/>
              </w:rPr>
              <w:t>(</w:t>
            </w:r>
            <w:r w:rsidR="00BB7B53" w:rsidRPr="0065739B">
              <w:rPr>
                <w:rFonts w:asciiTheme="minorHAnsi" w:hAnsiTheme="minorHAnsi" w:cstheme="minorHAnsi"/>
                <w:b/>
                <w:bCs/>
                <w:i/>
                <w:szCs w:val="22"/>
                <w:lang w:val="en-CA"/>
              </w:rPr>
              <w:t>4</w:t>
            </w:r>
            <w:r w:rsidR="00ED7119" w:rsidRPr="0065739B">
              <w:rPr>
                <w:rFonts w:asciiTheme="minorHAnsi" w:hAnsiTheme="minorHAnsi" w:cstheme="minorHAnsi"/>
                <w:b/>
                <w:bCs/>
                <w:i/>
                <w:szCs w:val="22"/>
                <w:lang w:val="en-CA"/>
              </w:rPr>
              <w:t xml:space="preserve"> points)</w:t>
            </w:r>
          </w:p>
          <w:p w14:paraId="3522D9EA" w14:textId="77D8FBDD" w:rsidR="00E94F9E" w:rsidRPr="0065739B" w:rsidRDefault="00754252" w:rsidP="4FFAE3DA">
            <w:pPr>
              <w:pStyle w:val="ListParagraph"/>
              <w:numPr>
                <w:ilvl w:val="0"/>
                <w:numId w:val="33"/>
              </w:numPr>
              <w:tabs>
                <w:tab w:val="left" w:pos="327"/>
              </w:tabs>
              <w:kinsoku w:val="0"/>
              <w:autoSpaceDE w:val="0"/>
              <w:autoSpaceDN w:val="0"/>
              <w:spacing w:line="240" w:lineRule="auto"/>
              <w:ind w:hanging="206"/>
              <w:rPr>
                <w:rFonts w:asciiTheme="minorHAnsi" w:hAnsiTheme="minorHAnsi" w:cstheme="minorBidi"/>
                <w:i/>
                <w:lang w:val="en-CA"/>
              </w:rPr>
            </w:pPr>
            <w:r w:rsidRPr="0065739B">
              <w:rPr>
                <w:rFonts w:asciiTheme="minorHAnsi" w:hAnsiTheme="minorHAnsi" w:cstheme="minorBidi"/>
                <w:i/>
                <w:lang w:val="en-CA"/>
              </w:rPr>
              <w:t xml:space="preserve">Distribution of responsibilities/ percentage of work by each person on the team – show how </w:t>
            </w:r>
            <w:r w:rsidRPr="0065739B">
              <w:rPr>
                <w:rFonts w:asciiTheme="minorHAnsi" w:hAnsiTheme="minorHAnsi" w:cstheme="minorBidi"/>
                <w:i/>
                <w:iCs/>
                <w:lang w:val="en-CA"/>
              </w:rPr>
              <w:t>t</w:t>
            </w:r>
            <w:r w:rsidR="00E94F9E" w:rsidRPr="0065739B">
              <w:rPr>
                <w:rFonts w:asciiTheme="minorHAnsi" w:hAnsiTheme="minorHAnsi" w:cstheme="minorBidi"/>
                <w:i/>
                <w:iCs/>
                <w:lang w:val="en-CA"/>
              </w:rPr>
              <w:t>he</w:t>
            </w:r>
            <w:r w:rsidR="00E94F9E" w:rsidRPr="0065739B">
              <w:rPr>
                <w:rFonts w:asciiTheme="minorHAnsi" w:hAnsiTheme="minorHAnsi" w:cstheme="minorBidi"/>
                <w:i/>
                <w:lang w:val="en-CA"/>
              </w:rPr>
              <w:t xml:space="preserve"> Director and Producer </w:t>
            </w:r>
            <w:r w:rsidRPr="0065739B">
              <w:rPr>
                <w:rFonts w:asciiTheme="minorHAnsi" w:hAnsiTheme="minorHAnsi" w:cstheme="minorBidi"/>
                <w:i/>
                <w:iCs/>
                <w:lang w:val="en-CA"/>
              </w:rPr>
              <w:t>will</w:t>
            </w:r>
            <w:r w:rsidR="00E94F9E" w:rsidRPr="0065739B">
              <w:rPr>
                <w:rFonts w:asciiTheme="minorHAnsi" w:hAnsiTheme="minorHAnsi" w:cstheme="minorBidi"/>
                <w:i/>
                <w:lang w:val="en-CA"/>
              </w:rPr>
              <w:t xml:space="preserve"> always </w:t>
            </w:r>
            <w:r w:rsidRPr="0065739B">
              <w:rPr>
                <w:rFonts w:asciiTheme="minorHAnsi" w:hAnsiTheme="minorHAnsi" w:cstheme="minorBidi"/>
                <w:i/>
                <w:lang w:val="en-CA"/>
              </w:rPr>
              <w:t xml:space="preserve">be </w:t>
            </w:r>
            <w:r w:rsidR="00E94F9E" w:rsidRPr="0065739B">
              <w:rPr>
                <w:rFonts w:asciiTheme="minorHAnsi" w:hAnsiTheme="minorHAnsi" w:cstheme="minorBidi"/>
                <w:i/>
                <w:lang w:val="en-CA"/>
              </w:rPr>
              <w:t>present during shoots.</w:t>
            </w:r>
            <w:r w:rsidR="00ED7119" w:rsidRPr="0065739B">
              <w:rPr>
                <w:rFonts w:asciiTheme="minorHAnsi" w:hAnsiTheme="minorHAnsi" w:cstheme="minorBidi"/>
                <w:i/>
                <w:lang w:val="en-CA"/>
              </w:rPr>
              <w:t xml:space="preserve"> </w:t>
            </w:r>
            <w:r w:rsidR="00ED7119" w:rsidRPr="0065739B">
              <w:rPr>
                <w:rFonts w:asciiTheme="minorHAnsi" w:hAnsiTheme="minorHAnsi" w:cstheme="minorBidi"/>
                <w:b/>
                <w:bCs/>
                <w:i/>
                <w:lang w:val="en-CA"/>
              </w:rPr>
              <w:t>(</w:t>
            </w:r>
            <w:r w:rsidR="00BB7B53" w:rsidRPr="0065739B" w:rsidDel="006911F8">
              <w:rPr>
                <w:rFonts w:asciiTheme="minorHAnsi" w:hAnsiTheme="minorHAnsi" w:cstheme="minorBidi"/>
                <w:b/>
                <w:bCs/>
                <w:i/>
                <w:lang w:val="en-CA"/>
              </w:rPr>
              <w:t>3</w:t>
            </w:r>
            <w:r w:rsidR="00ED7119" w:rsidRPr="0065739B">
              <w:rPr>
                <w:rFonts w:asciiTheme="minorHAnsi" w:hAnsiTheme="minorHAnsi" w:cstheme="minorBidi"/>
                <w:b/>
                <w:bCs/>
                <w:i/>
                <w:lang w:val="en-CA"/>
              </w:rPr>
              <w:t xml:space="preserve"> points)</w:t>
            </w:r>
          </w:p>
          <w:p w14:paraId="150EA70C" w14:textId="1FD8A907" w:rsidR="00E94F9E" w:rsidRPr="00A44F6F" w:rsidRDefault="002D17A1" w:rsidP="0025021C">
            <w:pPr>
              <w:pStyle w:val="TableParagraph"/>
              <w:kinsoku w:val="0"/>
              <w:overflowPunct w:val="0"/>
              <w:ind w:left="119"/>
              <w:rPr>
                <w:rFonts w:asciiTheme="minorHAnsi" w:eastAsia="Times New Roman" w:hAnsiTheme="minorHAnsi" w:cstheme="minorHAnsi"/>
                <w:i/>
                <w:kern w:val="28"/>
                <w:sz w:val="22"/>
                <w:szCs w:val="22"/>
                <w:lang w:val="en-CA"/>
              </w:rPr>
            </w:pPr>
            <w:r w:rsidRPr="0065739B">
              <w:rPr>
                <w:rFonts w:asciiTheme="minorHAnsi" w:eastAsia="Times New Roman" w:hAnsiTheme="minorHAnsi" w:cstheme="minorHAnsi"/>
                <w:i/>
                <w:kern w:val="28"/>
                <w:sz w:val="22"/>
                <w:szCs w:val="22"/>
                <w:lang w:val="en-CA"/>
              </w:rPr>
              <w:t>g</w:t>
            </w:r>
            <w:r w:rsidR="00E94F9E" w:rsidRPr="0065739B">
              <w:rPr>
                <w:rFonts w:asciiTheme="minorHAnsi" w:eastAsia="Times New Roman" w:hAnsiTheme="minorHAnsi" w:cstheme="minorHAnsi"/>
                <w:i/>
                <w:kern w:val="28"/>
                <w:sz w:val="22"/>
                <w:szCs w:val="22"/>
                <w:lang w:val="en-CA"/>
              </w:rPr>
              <w:t>. A website developer with experience developing 5 websites.</w:t>
            </w:r>
            <w:r w:rsidR="00ED7119" w:rsidRPr="0065739B">
              <w:rPr>
                <w:rFonts w:asciiTheme="minorHAnsi" w:eastAsia="Times New Roman" w:hAnsiTheme="minorHAnsi" w:cstheme="minorHAnsi"/>
                <w:i/>
                <w:kern w:val="28"/>
                <w:sz w:val="22"/>
                <w:szCs w:val="22"/>
                <w:lang w:val="en-CA"/>
              </w:rPr>
              <w:t xml:space="preserve"> </w:t>
            </w:r>
            <w:r w:rsidR="00ED7119" w:rsidRPr="0065739B">
              <w:rPr>
                <w:rFonts w:asciiTheme="minorHAnsi" w:eastAsia="Times New Roman" w:hAnsiTheme="minorHAnsi" w:cstheme="minorHAnsi"/>
                <w:b/>
                <w:bCs/>
                <w:i/>
                <w:kern w:val="28"/>
                <w:sz w:val="22"/>
                <w:szCs w:val="22"/>
                <w:lang w:val="en-CA"/>
              </w:rPr>
              <w:t>(</w:t>
            </w:r>
            <w:r w:rsidR="00BB7B53" w:rsidRPr="0065739B">
              <w:rPr>
                <w:rFonts w:asciiTheme="minorHAnsi" w:eastAsia="Times New Roman" w:hAnsiTheme="minorHAnsi" w:cstheme="minorHAnsi"/>
                <w:b/>
                <w:bCs/>
                <w:i/>
                <w:kern w:val="28"/>
                <w:sz w:val="22"/>
                <w:szCs w:val="22"/>
                <w:lang w:val="en-CA"/>
              </w:rPr>
              <w:t>4</w:t>
            </w:r>
            <w:r w:rsidR="00ED7119" w:rsidRPr="0065739B">
              <w:rPr>
                <w:rFonts w:asciiTheme="minorHAnsi" w:eastAsia="Times New Roman" w:hAnsiTheme="minorHAnsi" w:cstheme="minorHAnsi"/>
                <w:b/>
                <w:bCs/>
                <w:i/>
                <w:kern w:val="28"/>
                <w:sz w:val="22"/>
                <w:szCs w:val="22"/>
                <w:lang w:val="en-CA"/>
              </w:rPr>
              <w:t xml:space="preserve"> points)</w:t>
            </w:r>
          </w:p>
          <w:p w14:paraId="099CBA3E" w14:textId="5CA18223" w:rsidR="00EF0307" w:rsidRPr="00093727" w:rsidRDefault="00EF0307" w:rsidP="00E94F9E">
            <w:pPr>
              <w:pStyle w:val="TableParagraph"/>
              <w:kinsoku w:val="0"/>
              <w:overflowPunct w:val="0"/>
              <w:spacing w:before="62"/>
              <w:ind w:left="119"/>
              <w:rPr>
                <w:rFonts w:asciiTheme="minorHAnsi" w:eastAsia="Times New Roman" w:hAnsiTheme="minorHAnsi" w:cstheme="minorHAnsi"/>
                <w:i/>
                <w:kern w:val="28"/>
                <w:sz w:val="10"/>
                <w:szCs w:val="10"/>
                <w:lang w:val="en-CA"/>
              </w:rPr>
            </w:pPr>
          </w:p>
          <w:p w14:paraId="3B0A5999" w14:textId="171C171B" w:rsidR="00EF0307" w:rsidRPr="00A44F6F" w:rsidRDefault="00EF0307" w:rsidP="00E94F9E">
            <w:pPr>
              <w:pStyle w:val="TableParagraph"/>
              <w:kinsoku w:val="0"/>
              <w:overflowPunct w:val="0"/>
              <w:spacing w:before="62"/>
              <w:ind w:left="119"/>
              <w:rPr>
                <w:rFonts w:asciiTheme="minorHAnsi" w:eastAsia="Times New Roman" w:hAnsiTheme="minorHAnsi" w:cstheme="minorHAnsi"/>
                <w:i/>
                <w:kern w:val="28"/>
                <w:sz w:val="22"/>
                <w:szCs w:val="22"/>
                <w:lang w:val="en-CA"/>
              </w:rPr>
            </w:pPr>
            <w:r w:rsidRPr="00A44F6F">
              <w:rPr>
                <w:rFonts w:asciiTheme="minorHAnsi" w:eastAsia="Times New Roman" w:hAnsiTheme="minorHAnsi" w:cstheme="minorHAnsi"/>
                <w:i/>
                <w:kern w:val="28"/>
                <w:sz w:val="22"/>
                <w:szCs w:val="22"/>
                <w:lang w:val="en-CA"/>
              </w:rPr>
              <w:t>Confirmation that the personnel are available for the entire duration of the contract</w:t>
            </w:r>
          </w:p>
          <w:p w14:paraId="36C0A8EA" w14:textId="7E28FD08" w:rsidR="00E94F9E" w:rsidRPr="00093727" w:rsidRDefault="00E94F9E" w:rsidP="00773522">
            <w:pPr>
              <w:pStyle w:val="BodyText2"/>
              <w:spacing w:after="0" w:line="240" w:lineRule="auto"/>
              <w:jc w:val="both"/>
              <w:rPr>
                <w:rFonts w:asciiTheme="minorHAnsi" w:hAnsiTheme="minorHAnsi" w:cstheme="minorHAnsi"/>
                <w:i/>
                <w:sz w:val="10"/>
                <w:szCs w:val="10"/>
                <w:lang w:val="en-CA"/>
              </w:rPr>
            </w:pPr>
          </w:p>
        </w:tc>
      </w:tr>
    </w:tbl>
    <w:p w14:paraId="6EFA3132" w14:textId="1129F2D1" w:rsidR="00EF7893" w:rsidRDefault="00EF7893" w:rsidP="00EF7893">
      <w:pPr>
        <w:pStyle w:val="BodyText2"/>
        <w:spacing w:after="0" w:line="240" w:lineRule="auto"/>
        <w:rPr>
          <w:rFonts w:ascii="Calibri" w:hAnsi="Calibri" w:cs="Calibri"/>
          <w:b/>
          <w:sz w:val="22"/>
          <w:szCs w:val="22"/>
          <w:lang w:val="en-CA"/>
        </w:rPr>
      </w:pPr>
    </w:p>
    <w:p w14:paraId="115502E3" w14:textId="77777777" w:rsidR="00093727" w:rsidRDefault="00093727" w:rsidP="00EF7893">
      <w:pPr>
        <w:pStyle w:val="BodyText2"/>
        <w:spacing w:after="0" w:line="240" w:lineRule="auto"/>
        <w:rPr>
          <w:rFonts w:ascii="Calibri" w:hAnsi="Calibri" w:cs="Calibri"/>
          <w:b/>
          <w:sz w:val="22"/>
          <w:szCs w:val="22"/>
          <w:lang w:val="en-CA"/>
        </w:rPr>
      </w:pPr>
    </w:p>
    <w:p w14:paraId="71AFA8D1" w14:textId="1A6E063E" w:rsidR="00AF4C7C" w:rsidRPr="00990EA2" w:rsidRDefault="00221405" w:rsidP="00DB2234">
      <w:pPr>
        <w:pStyle w:val="ListParagraph"/>
        <w:numPr>
          <w:ilvl w:val="0"/>
          <w:numId w:val="1"/>
        </w:numPr>
        <w:spacing w:line="240" w:lineRule="auto"/>
        <w:ind w:left="540" w:hanging="540"/>
        <w:rPr>
          <w:rFonts w:ascii="Calibri" w:hAnsi="Calibri" w:cs="Calibri"/>
          <w:b/>
          <w:snapToGrid w:val="0"/>
          <w:szCs w:val="22"/>
        </w:rPr>
      </w:pPr>
      <w:r>
        <w:rPr>
          <w:rFonts w:ascii="Calibri" w:hAnsi="Calibri" w:cs="Calibri"/>
          <w:b/>
          <w:snapToGrid w:val="0"/>
          <w:szCs w:val="22"/>
        </w:rPr>
        <w:t>Financial Proposal format</w:t>
      </w:r>
    </w:p>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4036"/>
        <w:gridCol w:w="2891"/>
        <w:gridCol w:w="1438"/>
      </w:tblGrid>
      <w:tr w:rsidR="00AF4C7C" w:rsidRPr="002E3F79" w14:paraId="762B28AC" w14:textId="77777777" w:rsidTr="00093727">
        <w:tc>
          <w:tcPr>
            <w:tcW w:w="450" w:type="dxa"/>
          </w:tcPr>
          <w:p w14:paraId="5608AFCE" w14:textId="77777777" w:rsidR="00AF4C7C" w:rsidRPr="002E3F79" w:rsidRDefault="00AF4C7C" w:rsidP="00E2747D">
            <w:pPr>
              <w:jc w:val="center"/>
              <w:rPr>
                <w:rFonts w:ascii="Calibri" w:eastAsia="Calibri" w:hAnsi="Calibri" w:cs="Calibri"/>
                <w:b/>
                <w:snapToGrid w:val="0"/>
              </w:rPr>
            </w:pPr>
          </w:p>
        </w:tc>
        <w:tc>
          <w:tcPr>
            <w:tcW w:w="4036" w:type="dxa"/>
          </w:tcPr>
          <w:p w14:paraId="264D4994" w14:textId="77777777" w:rsidR="00AF4C7C" w:rsidRPr="002E3F79" w:rsidRDefault="00AF4C7C" w:rsidP="00E2747D">
            <w:pPr>
              <w:jc w:val="center"/>
              <w:rPr>
                <w:rFonts w:ascii="Calibri" w:eastAsia="Calibri" w:hAnsi="Calibri" w:cs="Calibri"/>
                <w:b/>
                <w:snapToGrid w:val="0"/>
              </w:rPr>
            </w:pPr>
            <w:r w:rsidRPr="002E3F79">
              <w:rPr>
                <w:rFonts w:ascii="Calibri" w:eastAsia="Calibri" w:hAnsi="Calibri" w:cs="Calibri"/>
                <w:b/>
                <w:snapToGrid w:val="0"/>
              </w:rPr>
              <w:t>Deliverables</w:t>
            </w:r>
          </w:p>
          <w:p w14:paraId="7E0C8123" w14:textId="77777777" w:rsidR="00AF4C7C" w:rsidRPr="002E3F79" w:rsidRDefault="00AF4C7C" w:rsidP="00E2747D">
            <w:pPr>
              <w:jc w:val="center"/>
              <w:rPr>
                <w:rFonts w:ascii="Calibri" w:eastAsia="Calibri" w:hAnsi="Calibri" w:cs="Calibri"/>
                <w:b/>
                <w:snapToGrid w:val="0"/>
              </w:rPr>
            </w:pPr>
            <w:r w:rsidRPr="002E3F79">
              <w:rPr>
                <w:rFonts w:ascii="Calibri" w:eastAsia="Calibri" w:hAnsi="Calibri" w:cs="Calibri"/>
                <w:b/>
                <w:i/>
                <w:iCs/>
                <w:snapToGrid w:val="0"/>
              </w:rPr>
              <w:t>[lis</w:t>
            </w:r>
            <w:r>
              <w:rPr>
                <w:rFonts w:ascii="Calibri" w:eastAsia="Calibri" w:hAnsi="Calibri" w:cs="Calibri"/>
                <w:b/>
                <w:i/>
                <w:iCs/>
                <w:snapToGrid w:val="0"/>
              </w:rPr>
              <w:t>t them as referred to in the RFP</w:t>
            </w:r>
            <w:r w:rsidRPr="002E3F79">
              <w:rPr>
                <w:rFonts w:ascii="Calibri" w:eastAsia="Calibri" w:hAnsi="Calibri" w:cs="Calibri"/>
                <w:b/>
                <w:i/>
                <w:iCs/>
                <w:snapToGrid w:val="0"/>
              </w:rPr>
              <w:t>]</w:t>
            </w:r>
          </w:p>
        </w:tc>
        <w:tc>
          <w:tcPr>
            <w:tcW w:w="2891" w:type="dxa"/>
          </w:tcPr>
          <w:p w14:paraId="40C31BC4" w14:textId="77777777" w:rsidR="00AF4C7C" w:rsidRPr="002E3F79" w:rsidRDefault="00AF4C7C" w:rsidP="00E2747D">
            <w:pPr>
              <w:jc w:val="center"/>
              <w:rPr>
                <w:rFonts w:ascii="Calibri" w:eastAsia="Calibri" w:hAnsi="Calibri" w:cs="Calibri"/>
                <w:b/>
                <w:snapToGrid w:val="0"/>
              </w:rPr>
            </w:pPr>
            <w:r w:rsidRPr="002E3F79">
              <w:rPr>
                <w:rFonts w:ascii="Calibri" w:eastAsia="Calibri" w:hAnsi="Calibri" w:cs="Calibri"/>
                <w:b/>
                <w:snapToGrid w:val="0"/>
              </w:rPr>
              <w:t xml:space="preserve">Percentage of Total Price </w:t>
            </w:r>
            <w:r w:rsidRPr="002E3F79">
              <w:rPr>
                <w:rFonts w:ascii="Calibri" w:eastAsia="Calibri" w:hAnsi="Calibri" w:cs="Calibri"/>
                <w:b/>
                <w:i/>
                <w:snapToGrid w:val="0"/>
              </w:rPr>
              <w:t>(Weight for payment)</w:t>
            </w:r>
          </w:p>
        </w:tc>
        <w:tc>
          <w:tcPr>
            <w:tcW w:w="1438" w:type="dxa"/>
          </w:tcPr>
          <w:p w14:paraId="180D1861" w14:textId="77777777" w:rsidR="00AF4C7C" w:rsidRPr="002E3F79" w:rsidRDefault="00AF4C7C" w:rsidP="00E2747D">
            <w:pPr>
              <w:jc w:val="center"/>
              <w:rPr>
                <w:rFonts w:ascii="Calibri" w:eastAsia="Calibri" w:hAnsi="Calibri" w:cs="Calibri"/>
                <w:b/>
                <w:snapToGrid w:val="0"/>
              </w:rPr>
            </w:pPr>
            <w:r w:rsidRPr="002E3F79">
              <w:rPr>
                <w:rFonts w:ascii="Calibri" w:eastAsia="Calibri" w:hAnsi="Calibri" w:cs="Calibri"/>
                <w:b/>
                <w:snapToGrid w:val="0"/>
              </w:rPr>
              <w:t>Price</w:t>
            </w:r>
          </w:p>
          <w:p w14:paraId="496D037A" w14:textId="77777777" w:rsidR="00AF4C7C" w:rsidRPr="002E3F79" w:rsidRDefault="00AF4C7C" w:rsidP="00E2747D">
            <w:pPr>
              <w:jc w:val="center"/>
              <w:rPr>
                <w:rFonts w:ascii="Calibri" w:eastAsia="Calibri" w:hAnsi="Calibri" w:cs="Calibri"/>
                <w:b/>
                <w:i/>
                <w:snapToGrid w:val="0"/>
              </w:rPr>
            </w:pPr>
            <w:r w:rsidRPr="002E3F79">
              <w:rPr>
                <w:rFonts w:ascii="Calibri" w:eastAsia="Calibri" w:hAnsi="Calibri" w:cs="Calibri"/>
                <w:b/>
                <w:i/>
                <w:snapToGrid w:val="0"/>
              </w:rPr>
              <w:t>(Lump Sum, All Inclusive)</w:t>
            </w:r>
          </w:p>
        </w:tc>
      </w:tr>
      <w:tr w:rsidR="00AF4C7C" w:rsidRPr="002E3F79" w14:paraId="013586D8" w14:textId="77777777" w:rsidTr="00093727">
        <w:tc>
          <w:tcPr>
            <w:tcW w:w="450" w:type="dxa"/>
          </w:tcPr>
          <w:p w14:paraId="70C44804" w14:textId="1AF74B5C" w:rsidR="00AF4C7C" w:rsidRPr="002E3F79" w:rsidRDefault="00AF4C7C" w:rsidP="00E2747D">
            <w:pPr>
              <w:rPr>
                <w:rFonts w:ascii="Calibri" w:eastAsia="Calibri" w:hAnsi="Calibri" w:cs="Calibri"/>
                <w:snapToGrid w:val="0"/>
              </w:rPr>
            </w:pPr>
            <w:r w:rsidRPr="002E3F79">
              <w:rPr>
                <w:rFonts w:ascii="Calibri" w:eastAsia="Calibri" w:hAnsi="Calibri" w:cs="Calibri"/>
                <w:snapToGrid w:val="0"/>
              </w:rPr>
              <w:t>1</w:t>
            </w:r>
            <w:r w:rsidR="00093727">
              <w:rPr>
                <w:rFonts w:ascii="Calibri" w:eastAsia="Calibri" w:hAnsi="Calibri" w:cs="Calibri"/>
                <w:snapToGrid w:val="0"/>
              </w:rPr>
              <w:t>.</w:t>
            </w:r>
          </w:p>
        </w:tc>
        <w:tc>
          <w:tcPr>
            <w:tcW w:w="4036" w:type="dxa"/>
          </w:tcPr>
          <w:p w14:paraId="350BB345" w14:textId="2040C9A5" w:rsidR="00AF4C7C" w:rsidRPr="002E3F79" w:rsidRDefault="00AF4C7C" w:rsidP="00E2747D">
            <w:pPr>
              <w:rPr>
                <w:rFonts w:ascii="Calibri" w:eastAsia="Calibri" w:hAnsi="Calibri" w:cs="Calibri"/>
                <w:snapToGrid w:val="0"/>
              </w:rPr>
            </w:pPr>
            <w:r>
              <w:rPr>
                <w:rFonts w:ascii="Calibri" w:eastAsia="Calibri" w:hAnsi="Calibri" w:cs="Calibri"/>
                <w:snapToGrid w:val="0"/>
              </w:rPr>
              <w:t xml:space="preserve">Work </w:t>
            </w:r>
            <w:r w:rsidR="00093727">
              <w:rPr>
                <w:rFonts w:ascii="Calibri" w:eastAsia="Calibri" w:hAnsi="Calibri" w:cs="Calibri"/>
                <w:snapToGrid w:val="0"/>
              </w:rPr>
              <w:t>package 1</w:t>
            </w:r>
          </w:p>
        </w:tc>
        <w:tc>
          <w:tcPr>
            <w:tcW w:w="2891" w:type="dxa"/>
          </w:tcPr>
          <w:p w14:paraId="1CE9349C" w14:textId="77777777" w:rsidR="00AF4C7C" w:rsidRPr="002E3F79" w:rsidRDefault="00AF4C7C" w:rsidP="00E2747D">
            <w:pPr>
              <w:rPr>
                <w:rFonts w:ascii="Calibri" w:eastAsia="Calibri" w:hAnsi="Calibri" w:cs="Calibri"/>
                <w:snapToGrid w:val="0"/>
              </w:rPr>
            </w:pPr>
            <w:r w:rsidRPr="002E3F79">
              <w:rPr>
                <w:rFonts w:ascii="Calibri" w:eastAsia="Calibri" w:hAnsi="Calibri" w:cs="Calibri"/>
                <w:snapToGrid w:val="0"/>
              </w:rPr>
              <w:t xml:space="preserve">  </w:t>
            </w:r>
          </w:p>
        </w:tc>
        <w:tc>
          <w:tcPr>
            <w:tcW w:w="1438" w:type="dxa"/>
          </w:tcPr>
          <w:p w14:paraId="399416A5" w14:textId="77777777" w:rsidR="00AF4C7C" w:rsidRPr="002E3F79" w:rsidRDefault="00AF4C7C" w:rsidP="00E2747D">
            <w:pPr>
              <w:rPr>
                <w:rFonts w:ascii="Calibri" w:eastAsia="Calibri" w:hAnsi="Calibri" w:cs="Calibri"/>
                <w:snapToGrid w:val="0"/>
              </w:rPr>
            </w:pPr>
          </w:p>
        </w:tc>
      </w:tr>
      <w:tr w:rsidR="00AF4C7C" w:rsidRPr="002E3F79" w14:paraId="2B42BFE0" w14:textId="77777777" w:rsidTr="00093727">
        <w:tc>
          <w:tcPr>
            <w:tcW w:w="450" w:type="dxa"/>
          </w:tcPr>
          <w:p w14:paraId="7D82CA35" w14:textId="1C12B77B" w:rsidR="00AF4C7C" w:rsidRPr="002E3F79" w:rsidRDefault="00AF4C7C" w:rsidP="00E2747D">
            <w:pPr>
              <w:rPr>
                <w:rFonts w:ascii="Calibri" w:eastAsia="Calibri" w:hAnsi="Calibri" w:cs="Calibri"/>
                <w:snapToGrid w:val="0"/>
              </w:rPr>
            </w:pPr>
            <w:r w:rsidRPr="002E3F79">
              <w:rPr>
                <w:rFonts w:ascii="Calibri" w:eastAsia="Calibri" w:hAnsi="Calibri" w:cs="Calibri"/>
                <w:snapToGrid w:val="0"/>
              </w:rPr>
              <w:t>2</w:t>
            </w:r>
            <w:r w:rsidR="00093727">
              <w:rPr>
                <w:rFonts w:ascii="Calibri" w:eastAsia="Calibri" w:hAnsi="Calibri" w:cs="Calibri"/>
                <w:snapToGrid w:val="0"/>
              </w:rPr>
              <w:t>.</w:t>
            </w:r>
          </w:p>
        </w:tc>
        <w:tc>
          <w:tcPr>
            <w:tcW w:w="4036" w:type="dxa"/>
          </w:tcPr>
          <w:p w14:paraId="1D9446DF" w14:textId="2542D7BE" w:rsidR="00AF4C7C" w:rsidRPr="002E3F79" w:rsidRDefault="00AF4C7C" w:rsidP="00E2747D">
            <w:pPr>
              <w:rPr>
                <w:rFonts w:ascii="Calibri" w:eastAsia="Calibri" w:hAnsi="Calibri" w:cs="Calibri"/>
                <w:snapToGrid w:val="0"/>
              </w:rPr>
            </w:pPr>
            <w:r>
              <w:rPr>
                <w:rFonts w:ascii="Calibri" w:eastAsia="Calibri" w:hAnsi="Calibri" w:cs="Calibri"/>
                <w:snapToGrid w:val="0"/>
              </w:rPr>
              <w:t xml:space="preserve">Work </w:t>
            </w:r>
            <w:r w:rsidR="00093727">
              <w:rPr>
                <w:rFonts w:ascii="Calibri" w:eastAsia="Calibri" w:hAnsi="Calibri" w:cs="Calibri"/>
                <w:snapToGrid w:val="0"/>
              </w:rPr>
              <w:t>package 2</w:t>
            </w:r>
          </w:p>
        </w:tc>
        <w:tc>
          <w:tcPr>
            <w:tcW w:w="2891" w:type="dxa"/>
          </w:tcPr>
          <w:p w14:paraId="5C6FA284" w14:textId="77777777" w:rsidR="00AF4C7C" w:rsidRPr="002E3F79" w:rsidRDefault="00AF4C7C" w:rsidP="00E2747D">
            <w:pPr>
              <w:rPr>
                <w:rFonts w:ascii="Calibri" w:eastAsia="Calibri" w:hAnsi="Calibri" w:cs="Calibri"/>
                <w:snapToGrid w:val="0"/>
              </w:rPr>
            </w:pPr>
          </w:p>
        </w:tc>
        <w:tc>
          <w:tcPr>
            <w:tcW w:w="1438" w:type="dxa"/>
          </w:tcPr>
          <w:p w14:paraId="41BA830F" w14:textId="77777777" w:rsidR="00AF4C7C" w:rsidRPr="002E3F79" w:rsidRDefault="00AF4C7C" w:rsidP="00E2747D">
            <w:pPr>
              <w:rPr>
                <w:rFonts w:ascii="Calibri" w:eastAsia="Calibri" w:hAnsi="Calibri" w:cs="Calibri"/>
                <w:snapToGrid w:val="0"/>
              </w:rPr>
            </w:pPr>
          </w:p>
        </w:tc>
      </w:tr>
      <w:tr w:rsidR="00AF4C7C" w:rsidRPr="002E3F79" w14:paraId="52F1DE0D" w14:textId="77777777" w:rsidTr="00093727">
        <w:tc>
          <w:tcPr>
            <w:tcW w:w="450" w:type="dxa"/>
          </w:tcPr>
          <w:p w14:paraId="3AC7BDA8" w14:textId="15159FDC" w:rsidR="00AF4C7C" w:rsidRPr="002E3F79" w:rsidRDefault="00AF4C7C" w:rsidP="00E2747D">
            <w:pPr>
              <w:rPr>
                <w:rFonts w:ascii="Calibri" w:eastAsia="Calibri" w:hAnsi="Calibri" w:cs="Calibri"/>
                <w:snapToGrid w:val="0"/>
              </w:rPr>
            </w:pPr>
            <w:r w:rsidRPr="002E3F79">
              <w:rPr>
                <w:rFonts w:ascii="Calibri" w:eastAsia="Calibri" w:hAnsi="Calibri" w:cs="Calibri"/>
                <w:snapToGrid w:val="0"/>
              </w:rPr>
              <w:t>3</w:t>
            </w:r>
            <w:r w:rsidR="00093727">
              <w:rPr>
                <w:rFonts w:ascii="Calibri" w:eastAsia="Calibri" w:hAnsi="Calibri" w:cs="Calibri"/>
                <w:snapToGrid w:val="0"/>
              </w:rPr>
              <w:t>.</w:t>
            </w:r>
          </w:p>
        </w:tc>
        <w:tc>
          <w:tcPr>
            <w:tcW w:w="4036" w:type="dxa"/>
          </w:tcPr>
          <w:p w14:paraId="1BC3A23C" w14:textId="1ADDF3A3" w:rsidR="00AF4C7C" w:rsidRPr="002E3F79" w:rsidRDefault="00AF4C7C" w:rsidP="00E2747D">
            <w:pPr>
              <w:rPr>
                <w:rFonts w:ascii="Calibri" w:eastAsia="Calibri" w:hAnsi="Calibri" w:cs="Calibri"/>
                <w:snapToGrid w:val="0"/>
              </w:rPr>
            </w:pPr>
            <w:r>
              <w:rPr>
                <w:rFonts w:ascii="Calibri" w:eastAsia="Calibri" w:hAnsi="Calibri" w:cs="Calibri"/>
                <w:snapToGrid w:val="0"/>
              </w:rPr>
              <w:t xml:space="preserve">Work </w:t>
            </w:r>
            <w:r w:rsidR="00093727">
              <w:rPr>
                <w:rFonts w:ascii="Calibri" w:eastAsia="Calibri" w:hAnsi="Calibri" w:cs="Calibri"/>
                <w:snapToGrid w:val="0"/>
              </w:rPr>
              <w:t>package 3</w:t>
            </w:r>
          </w:p>
        </w:tc>
        <w:tc>
          <w:tcPr>
            <w:tcW w:w="2891" w:type="dxa"/>
          </w:tcPr>
          <w:p w14:paraId="3B33A739" w14:textId="77777777" w:rsidR="00AF4C7C" w:rsidRPr="002E3F79" w:rsidRDefault="00AF4C7C" w:rsidP="00E2747D">
            <w:pPr>
              <w:rPr>
                <w:rFonts w:ascii="Calibri" w:eastAsia="Calibri" w:hAnsi="Calibri" w:cs="Calibri"/>
                <w:snapToGrid w:val="0"/>
              </w:rPr>
            </w:pPr>
          </w:p>
        </w:tc>
        <w:tc>
          <w:tcPr>
            <w:tcW w:w="1438" w:type="dxa"/>
          </w:tcPr>
          <w:p w14:paraId="47A2FDDD" w14:textId="77777777" w:rsidR="00AF4C7C" w:rsidRPr="002E3F79" w:rsidRDefault="00AF4C7C" w:rsidP="00E2747D">
            <w:pPr>
              <w:rPr>
                <w:rFonts w:ascii="Calibri" w:eastAsia="Calibri" w:hAnsi="Calibri" w:cs="Calibri"/>
                <w:snapToGrid w:val="0"/>
              </w:rPr>
            </w:pPr>
          </w:p>
        </w:tc>
      </w:tr>
      <w:tr w:rsidR="00AF4C7C" w:rsidRPr="002E3F79" w14:paraId="53FF0869" w14:textId="77777777" w:rsidTr="00093727">
        <w:tc>
          <w:tcPr>
            <w:tcW w:w="450" w:type="dxa"/>
          </w:tcPr>
          <w:p w14:paraId="23E07F9A" w14:textId="79A27AE8" w:rsidR="00AF4C7C" w:rsidRPr="002E3F79" w:rsidRDefault="00BF5FBC" w:rsidP="00E2747D">
            <w:pPr>
              <w:rPr>
                <w:rFonts w:ascii="Calibri" w:eastAsia="Calibri" w:hAnsi="Calibri" w:cs="Calibri"/>
                <w:snapToGrid w:val="0"/>
              </w:rPr>
            </w:pPr>
            <w:r>
              <w:rPr>
                <w:rFonts w:ascii="Calibri" w:eastAsia="Calibri" w:hAnsi="Calibri" w:cs="Calibri"/>
                <w:snapToGrid w:val="0"/>
              </w:rPr>
              <w:t>4</w:t>
            </w:r>
            <w:r w:rsidR="00093727">
              <w:rPr>
                <w:rFonts w:ascii="Calibri" w:eastAsia="Calibri" w:hAnsi="Calibri" w:cs="Calibri"/>
                <w:snapToGrid w:val="0"/>
              </w:rPr>
              <w:t>.</w:t>
            </w:r>
          </w:p>
        </w:tc>
        <w:tc>
          <w:tcPr>
            <w:tcW w:w="4036" w:type="dxa"/>
          </w:tcPr>
          <w:p w14:paraId="768BF97B" w14:textId="3E92A601" w:rsidR="00AF4C7C" w:rsidRDefault="00AF4C7C" w:rsidP="00E2747D">
            <w:pPr>
              <w:rPr>
                <w:rFonts w:ascii="Calibri" w:eastAsia="Calibri" w:hAnsi="Calibri" w:cs="Calibri"/>
                <w:snapToGrid w:val="0"/>
              </w:rPr>
            </w:pPr>
            <w:r>
              <w:rPr>
                <w:rFonts w:ascii="Calibri" w:eastAsia="Calibri" w:hAnsi="Calibri" w:cs="Calibri"/>
                <w:snapToGrid w:val="0"/>
              </w:rPr>
              <w:t xml:space="preserve">Work </w:t>
            </w:r>
            <w:r w:rsidR="00093727">
              <w:rPr>
                <w:rFonts w:ascii="Calibri" w:eastAsia="Calibri" w:hAnsi="Calibri" w:cs="Calibri"/>
                <w:snapToGrid w:val="0"/>
              </w:rPr>
              <w:t>package 4</w:t>
            </w:r>
          </w:p>
        </w:tc>
        <w:tc>
          <w:tcPr>
            <w:tcW w:w="2891" w:type="dxa"/>
          </w:tcPr>
          <w:p w14:paraId="72EEC8E9" w14:textId="77777777" w:rsidR="00AF4C7C" w:rsidRPr="002E3F79" w:rsidRDefault="00AF4C7C" w:rsidP="00E2747D">
            <w:pPr>
              <w:rPr>
                <w:rFonts w:ascii="Calibri" w:eastAsia="Calibri" w:hAnsi="Calibri" w:cs="Calibri"/>
                <w:snapToGrid w:val="0"/>
              </w:rPr>
            </w:pPr>
          </w:p>
        </w:tc>
        <w:tc>
          <w:tcPr>
            <w:tcW w:w="1438" w:type="dxa"/>
          </w:tcPr>
          <w:p w14:paraId="4D9E7BC5" w14:textId="77777777" w:rsidR="00AF4C7C" w:rsidRPr="002E3F79" w:rsidRDefault="00AF4C7C" w:rsidP="00E2747D">
            <w:pPr>
              <w:rPr>
                <w:rFonts w:ascii="Calibri" w:eastAsia="Calibri" w:hAnsi="Calibri" w:cs="Calibri"/>
                <w:snapToGrid w:val="0"/>
              </w:rPr>
            </w:pPr>
          </w:p>
        </w:tc>
      </w:tr>
      <w:tr w:rsidR="00AF4C7C" w:rsidRPr="002E3F79" w14:paraId="57990726" w14:textId="77777777" w:rsidTr="00093727">
        <w:tc>
          <w:tcPr>
            <w:tcW w:w="450" w:type="dxa"/>
          </w:tcPr>
          <w:p w14:paraId="04483441" w14:textId="77777777" w:rsidR="00AF4C7C" w:rsidRPr="002E3F79" w:rsidRDefault="00AF4C7C" w:rsidP="00E2747D">
            <w:pPr>
              <w:rPr>
                <w:rFonts w:ascii="Calibri" w:eastAsia="Calibri" w:hAnsi="Calibri" w:cs="Calibri"/>
                <w:snapToGrid w:val="0"/>
              </w:rPr>
            </w:pPr>
          </w:p>
        </w:tc>
        <w:tc>
          <w:tcPr>
            <w:tcW w:w="4036" w:type="dxa"/>
          </w:tcPr>
          <w:p w14:paraId="61094CFF" w14:textId="77777777" w:rsidR="00AF4C7C" w:rsidRDefault="00AF4C7C" w:rsidP="00E2747D">
            <w:pPr>
              <w:rPr>
                <w:rFonts w:ascii="Calibri" w:eastAsia="Calibri" w:hAnsi="Calibri" w:cs="Calibri"/>
                <w:snapToGrid w:val="0"/>
              </w:rPr>
            </w:pPr>
          </w:p>
        </w:tc>
        <w:tc>
          <w:tcPr>
            <w:tcW w:w="2891" w:type="dxa"/>
          </w:tcPr>
          <w:p w14:paraId="3CDBB2FF" w14:textId="77777777" w:rsidR="00AF4C7C" w:rsidRPr="002E3F79" w:rsidRDefault="00AF4C7C" w:rsidP="00E2747D">
            <w:pPr>
              <w:rPr>
                <w:rFonts w:ascii="Calibri" w:eastAsia="Calibri" w:hAnsi="Calibri" w:cs="Calibri"/>
                <w:snapToGrid w:val="0"/>
              </w:rPr>
            </w:pPr>
          </w:p>
        </w:tc>
        <w:tc>
          <w:tcPr>
            <w:tcW w:w="1438" w:type="dxa"/>
          </w:tcPr>
          <w:p w14:paraId="536EAABD" w14:textId="77777777" w:rsidR="00AF4C7C" w:rsidRPr="002E3F79" w:rsidRDefault="00AF4C7C" w:rsidP="00E2747D">
            <w:pPr>
              <w:rPr>
                <w:rFonts w:ascii="Calibri" w:eastAsia="Calibri" w:hAnsi="Calibri" w:cs="Calibri"/>
                <w:snapToGrid w:val="0"/>
              </w:rPr>
            </w:pPr>
          </w:p>
        </w:tc>
      </w:tr>
      <w:tr w:rsidR="00AF4C7C" w:rsidRPr="002E3F79" w14:paraId="6B82BDB9" w14:textId="77777777" w:rsidTr="00093727">
        <w:tc>
          <w:tcPr>
            <w:tcW w:w="450" w:type="dxa"/>
          </w:tcPr>
          <w:p w14:paraId="24B42BA0" w14:textId="77777777" w:rsidR="00AF4C7C" w:rsidRPr="002E3F79" w:rsidRDefault="00AF4C7C" w:rsidP="00E2747D">
            <w:pPr>
              <w:rPr>
                <w:rFonts w:ascii="Calibri" w:eastAsia="Calibri" w:hAnsi="Calibri" w:cs="Calibri"/>
                <w:snapToGrid w:val="0"/>
              </w:rPr>
            </w:pPr>
          </w:p>
        </w:tc>
        <w:tc>
          <w:tcPr>
            <w:tcW w:w="4036" w:type="dxa"/>
          </w:tcPr>
          <w:p w14:paraId="2EFA6567" w14:textId="77777777" w:rsidR="00AF4C7C" w:rsidRPr="002E3F79" w:rsidRDefault="00AF4C7C" w:rsidP="00E2747D">
            <w:pPr>
              <w:rPr>
                <w:rFonts w:ascii="Calibri" w:eastAsia="Calibri" w:hAnsi="Calibri" w:cs="Calibri"/>
                <w:snapToGrid w:val="0"/>
              </w:rPr>
            </w:pPr>
            <w:r w:rsidRPr="002E3F79">
              <w:rPr>
                <w:rFonts w:ascii="Calibri" w:eastAsia="Calibri" w:hAnsi="Calibri" w:cs="Calibri"/>
                <w:snapToGrid w:val="0"/>
              </w:rPr>
              <w:t xml:space="preserve">Total </w:t>
            </w:r>
          </w:p>
        </w:tc>
        <w:tc>
          <w:tcPr>
            <w:tcW w:w="2891" w:type="dxa"/>
          </w:tcPr>
          <w:p w14:paraId="5710F6CF" w14:textId="77777777" w:rsidR="00AF4C7C" w:rsidRPr="002E3F79" w:rsidRDefault="00AF4C7C" w:rsidP="00E2747D">
            <w:pPr>
              <w:rPr>
                <w:rFonts w:ascii="Calibri" w:eastAsia="Calibri" w:hAnsi="Calibri" w:cs="Calibri"/>
                <w:snapToGrid w:val="0"/>
              </w:rPr>
            </w:pPr>
            <w:r w:rsidRPr="002E3F79">
              <w:rPr>
                <w:rFonts w:ascii="Calibri" w:eastAsia="Calibri" w:hAnsi="Calibri" w:cs="Calibri"/>
                <w:snapToGrid w:val="0"/>
              </w:rPr>
              <w:t>100%</w:t>
            </w:r>
          </w:p>
        </w:tc>
        <w:tc>
          <w:tcPr>
            <w:tcW w:w="1438" w:type="dxa"/>
          </w:tcPr>
          <w:p w14:paraId="40D94D99" w14:textId="77777777" w:rsidR="00AF4C7C" w:rsidRPr="002E3F79" w:rsidRDefault="00AF4C7C" w:rsidP="00E2747D">
            <w:pPr>
              <w:rPr>
                <w:rFonts w:ascii="Calibri" w:eastAsia="Calibri" w:hAnsi="Calibri" w:cs="Calibri"/>
                <w:snapToGrid w:val="0"/>
              </w:rPr>
            </w:pPr>
          </w:p>
        </w:tc>
      </w:tr>
    </w:tbl>
    <w:p w14:paraId="11B54591" w14:textId="5E6A7ABA" w:rsidR="00AF4C7C" w:rsidRDefault="00AF4C7C" w:rsidP="00AF4C7C">
      <w:pPr>
        <w:tabs>
          <w:tab w:val="left" w:pos="540"/>
        </w:tabs>
        <w:ind w:left="540"/>
        <w:rPr>
          <w:rFonts w:ascii="Calibri" w:hAnsi="Calibri" w:cs="Calibri"/>
          <w:i/>
          <w:snapToGrid w:val="0"/>
        </w:rPr>
      </w:pPr>
      <w:r w:rsidRPr="00F83245">
        <w:rPr>
          <w:rFonts w:ascii="Calibri" w:hAnsi="Calibri" w:cs="Calibri"/>
          <w:i/>
          <w:snapToGrid w:val="0"/>
        </w:rPr>
        <w:t>*This shall be the basis of the payment tranches</w:t>
      </w:r>
    </w:p>
    <w:p w14:paraId="35F318D3" w14:textId="4A0C15AB" w:rsidR="00124BD4" w:rsidRDefault="00124BD4" w:rsidP="00AF4C7C">
      <w:pPr>
        <w:tabs>
          <w:tab w:val="left" w:pos="540"/>
        </w:tabs>
        <w:ind w:left="540"/>
        <w:rPr>
          <w:rFonts w:ascii="Calibri" w:hAnsi="Calibri" w:cs="Calibri"/>
          <w:i/>
          <w:snapToGrid w:val="0"/>
        </w:rPr>
      </w:pPr>
    </w:p>
    <w:p w14:paraId="48DB6D41" w14:textId="6B571B1D" w:rsidR="00124BD4" w:rsidRDefault="00124BD4" w:rsidP="00124BD4">
      <w:pPr>
        <w:tabs>
          <w:tab w:val="left" w:pos="540"/>
        </w:tabs>
        <w:ind w:left="540"/>
        <w:rPr>
          <w:rFonts w:asciiTheme="minorHAnsi" w:hAnsiTheme="minorHAnsi" w:cstheme="minorHAnsi"/>
          <w:i/>
          <w:snapToGrid w:val="0"/>
          <w:sz w:val="22"/>
          <w:szCs w:val="22"/>
        </w:rPr>
      </w:pPr>
      <w:r>
        <w:rPr>
          <w:rFonts w:asciiTheme="minorHAnsi" w:hAnsiTheme="minorHAnsi" w:cstheme="minorHAnsi"/>
          <w:i/>
          <w:snapToGrid w:val="0"/>
          <w:sz w:val="22"/>
          <w:szCs w:val="22"/>
        </w:rPr>
        <w:t xml:space="preserve"> </w:t>
      </w:r>
      <w:proofErr w:type="gramStart"/>
      <w:r>
        <w:rPr>
          <w:rFonts w:asciiTheme="minorHAnsi" w:hAnsiTheme="minorHAnsi" w:cstheme="minorHAnsi"/>
          <w:i/>
          <w:snapToGrid w:val="0"/>
          <w:sz w:val="22"/>
          <w:szCs w:val="22"/>
        </w:rPr>
        <w:t>Also</w:t>
      </w:r>
      <w:proofErr w:type="gramEnd"/>
      <w:r>
        <w:rPr>
          <w:rFonts w:asciiTheme="minorHAnsi" w:hAnsiTheme="minorHAnsi" w:cstheme="minorHAnsi"/>
          <w:i/>
          <w:snapToGrid w:val="0"/>
          <w:sz w:val="22"/>
          <w:szCs w:val="22"/>
        </w:rPr>
        <w:t xml:space="preserve"> total amount shall be used for financial evaluation </w:t>
      </w:r>
    </w:p>
    <w:p w14:paraId="733466A0" w14:textId="77777777" w:rsidR="00895CAE" w:rsidRDefault="00895CAE" w:rsidP="00124BD4">
      <w:pPr>
        <w:ind w:left="4320"/>
        <w:rPr>
          <w:rFonts w:asciiTheme="minorHAnsi" w:hAnsiTheme="minorHAnsi" w:cstheme="minorHAnsi"/>
          <w:i/>
          <w:sz w:val="22"/>
          <w:szCs w:val="22"/>
        </w:rPr>
      </w:pPr>
    </w:p>
    <w:p w14:paraId="5484380B" w14:textId="125C1F96" w:rsidR="00124BD4" w:rsidRPr="00C26761" w:rsidRDefault="00124BD4" w:rsidP="00124BD4">
      <w:pPr>
        <w:ind w:left="4320"/>
        <w:rPr>
          <w:rFonts w:asciiTheme="minorHAnsi" w:hAnsiTheme="minorHAnsi" w:cstheme="minorHAnsi"/>
          <w:i/>
          <w:sz w:val="22"/>
          <w:szCs w:val="22"/>
        </w:rPr>
      </w:pPr>
      <w:r w:rsidRPr="00C26761">
        <w:rPr>
          <w:rFonts w:asciiTheme="minorHAnsi" w:hAnsiTheme="minorHAnsi" w:cstheme="minorHAnsi"/>
          <w:i/>
          <w:sz w:val="22"/>
          <w:szCs w:val="22"/>
        </w:rPr>
        <w:t>[Name and Signature of the Service Provider’s Authorized Person]</w:t>
      </w:r>
    </w:p>
    <w:p w14:paraId="6F66E000" w14:textId="77777777" w:rsidR="00124BD4" w:rsidRPr="00C26761" w:rsidRDefault="00124BD4" w:rsidP="00124BD4">
      <w:pPr>
        <w:ind w:left="4320"/>
        <w:rPr>
          <w:rFonts w:asciiTheme="minorHAnsi" w:hAnsiTheme="minorHAnsi" w:cstheme="minorHAnsi"/>
          <w:i/>
          <w:sz w:val="22"/>
          <w:szCs w:val="22"/>
        </w:rPr>
      </w:pPr>
      <w:r w:rsidRPr="00C26761">
        <w:rPr>
          <w:rFonts w:asciiTheme="minorHAnsi" w:hAnsiTheme="minorHAnsi" w:cstheme="minorHAnsi"/>
          <w:i/>
          <w:sz w:val="22"/>
          <w:szCs w:val="22"/>
        </w:rPr>
        <w:t>[Designation]</w:t>
      </w:r>
    </w:p>
    <w:p w14:paraId="26E7C2A6" w14:textId="0FE43840" w:rsidR="003B74CF" w:rsidRPr="00C6228D" w:rsidRDefault="00124BD4" w:rsidP="00124BD4">
      <w:pPr>
        <w:ind w:left="4320"/>
        <w:rPr>
          <w:rFonts w:asciiTheme="minorHAnsi" w:hAnsiTheme="minorHAnsi" w:cstheme="minorHAnsi"/>
          <w:i/>
          <w:sz w:val="22"/>
          <w:szCs w:val="22"/>
        </w:rPr>
      </w:pPr>
      <w:r w:rsidRPr="00C26761">
        <w:rPr>
          <w:rFonts w:asciiTheme="minorHAnsi" w:hAnsiTheme="minorHAnsi" w:cstheme="minorHAnsi"/>
          <w:i/>
          <w:sz w:val="22"/>
          <w:szCs w:val="22"/>
        </w:rPr>
        <w:t>[Date]</w:t>
      </w:r>
    </w:p>
    <w:sectPr w:rsidR="003B74CF" w:rsidRPr="00C6228D" w:rsidSect="00895CAE">
      <w:footerReference w:type="even" r:id="rId18"/>
      <w:footerReference w:type="default" r:id="rId19"/>
      <w:pgSz w:w="12240" w:h="15840" w:code="1"/>
      <w:pgMar w:top="1077" w:right="1440" w:bottom="1077"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ACAE4" w14:textId="77777777" w:rsidR="00732D28" w:rsidRDefault="00732D28">
      <w:r>
        <w:separator/>
      </w:r>
    </w:p>
  </w:endnote>
  <w:endnote w:type="continuationSeparator" w:id="0">
    <w:p w14:paraId="3FD17DEE" w14:textId="77777777" w:rsidR="00732D28" w:rsidRDefault="00732D28">
      <w:r>
        <w:continuationSeparator/>
      </w:r>
    </w:p>
  </w:endnote>
  <w:endnote w:type="continuationNotice" w:id="1">
    <w:p w14:paraId="37A70E0D" w14:textId="77777777" w:rsidR="00732D28" w:rsidRDefault="0073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39910" w14:textId="77777777" w:rsidR="00C1523E" w:rsidRDefault="00C152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C3C1D9" w14:textId="77777777" w:rsidR="00C1523E" w:rsidRDefault="00C152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4FC70" w14:textId="77777777" w:rsidR="00C1523E" w:rsidRDefault="00C152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01E9">
      <w:rPr>
        <w:rStyle w:val="PageNumber"/>
        <w:noProof/>
      </w:rPr>
      <w:t>5</w:t>
    </w:r>
    <w:r>
      <w:rPr>
        <w:rStyle w:val="PageNumber"/>
      </w:rPr>
      <w:fldChar w:fldCharType="end"/>
    </w:r>
  </w:p>
  <w:p w14:paraId="5AF5381E" w14:textId="77777777" w:rsidR="00C1523E" w:rsidRDefault="00C1523E">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0DEFA" w14:textId="77777777" w:rsidR="00732D28" w:rsidRDefault="00732D28">
      <w:r>
        <w:separator/>
      </w:r>
    </w:p>
  </w:footnote>
  <w:footnote w:type="continuationSeparator" w:id="0">
    <w:p w14:paraId="7D753C7C" w14:textId="77777777" w:rsidR="00732D28" w:rsidRDefault="00732D28">
      <w:r>
        <w:continuationSeparator/>
      </w:r>
    </w:p>
  </w:footnote>
  <w:footnote w:type="continuationNotice" w:id="1">
    <w:p w14:paraId="7633FAF2" w14:textId="77777777" w:rsidR="00732D28" w:rsidRDefault="00732D28"/>
  </w:footnote>
  <w:footnote w:id="2">
    <w:p w14:paraId="7CBDB630" w14:textId="1705C87A" w:rsidR="00C1523E" w:rsidRDefault="00C1523E">
      <w:pPr>
        <w:pStyle w:val="FootnoteText"/>
      </w:pPr>
      <w:r>
        <w:rPr>
          <w:rStyle w:val="FootnoteReference"/>
        </w:rPr>
        <w:footnoteRef/>
      </w:r>
      <w:r>
        <w:t xml:space="preserve"> </w:t>
      </w:r>
      <w:r w:rsidRPr="00296B95">
        <w:rPr>
          <w:i/>
        </w:rPr>
        <w:t>A detailed TOR may be attached if the information listed in this Annex is not sufficient to fully describe the nature of the work and other details of the requirements.</w:t>
      </w:r>
      <w:r>
        <w:rPr>
          <w:i/>
        </w:rPr>
        <w:t xml:space="preserve"> </w:t>
      </w:r>
    </w:p>
  </w:footnote>
  <w:footnote w:id="3">
    <w:p w14:paraId="15034B26" w14:textId="77777777" w:rsidR="00C1523E" w:rsidRPr="006C1245" w:rsidRDefault="00C1523E" w:rsidP="00102ABA">
      <w:pPr>
        <w:pStyle w:val="FootnoteText"/>
        <w:rPr>
          <w:i/>
          <w:lang w:val="en-PH"/>
        </w:rPr>
      </w:pPr>
      <w:r w:rsidRPr="006C1245">
        <w:rPr>
          <w:rStyle w:val="FootnoteReference"/>
          <w:i/>
        </w:rPr>
        <w:footnoteRef/>
      </w:r>
      <w:r w:rsidRPr="006C1245">
        <w:rPr>
          <w:i/>
        </w:rPr>
        <w:t xml:space="preserve"> </w:t>
      </w:r>
      <w:r w:rsidRPr="006C1245">
        <w:rPr>
          <w:i/>
          <w:lang w:val="en-PH"/>
        </w:rPr>
        <w:t xml:space="preserve">VAT exemption status varies from one country to another.  Pls. </w:t>
      </w:r>
      <w:r>
        <w:rPr>
          <w:i/>
          <w:lang w:val="en-PH"/>
        </w:rPr>
        <w:t>check</w:t>
      </w:r>
      <w:r w:rsidRPr="006C1245">
        <w:rPr>
          <w:i/>
          <w:lang w:val="en-PH"/>
        </w:rPr>
        <w:t xml:space="preserve"> whatever is applicable to the UNDP CO</w:t>
      </w:r>
      <w:r>
        <w:rPr>
          <w:i/>
          <w:lang w:val="en-PH"/>
        </w:rPr>
        <w:t>/BU requiring the service.</w:t>
      </w:r>
    </w:p>
  </w:footnote>
  <w:footnote w:id="4">
    <w:p w14:paraId="3A66A016" w14:textId="77777777" w:rsidR="00C1523E" w:rsidRPr="00074C9B" w:rsidRDefault="00C1523E">
      <w:pPr>
        <w:pStyle w:val="FootnoteText"/>
        <w:rPr>
          <w:i/>
        </w:rPr>
      </w:pPr>
      <w:r>
        <w:rPr>
          <w:rStyle w:val="FootnoteReference"/>
        </w:rPr>
        <w:footnoteRef/>
      </w:r>
      <w:r>
        <w:t xml:space="preserve"> </w:t>
      </w:r>
      <w:r w:rsidRPr="00074C9B">
        <w:rPr>
          <w:i/>
        </w:rPr>
        <w:t xml:space="preserve">UNDP preference is not to pay </w:t>
      </w:r>
      <w:r>
        <w:rPr>
          <w:i/>
        </w:rPr>
        <w:t xml:space="preserve">any </w:t>
      </w:r>
      <w:r w:rsidRPr="00074C9B">
        <w:rPr>
          <w:i/>
        </w:rPr>
        <w:t xml:space="preserve">amount </w:t>
      </w:r>
      <w:r>
        <w:rPr>
          <w:i/>
        </w:rPr>
        <w:t xml:space="preserve">in advance </w:t>
      </w:r>
      <w:r w:rsidRPr="00074C9B">
        <w:rPr>
          <w:i/>
        </w:rPr>
        <w:t xml:space="preserve">upon signing of contract.  If </w:t>
      </w:r>
      <w:r>
        <w:rPr>
          <w:i/>
        </w:rPr>
        <w:t>the Service Provider</w:t>
      </w:r>
      <w:r w:rsidRPr="00074C9B">
        <w:rPr>
          <w:i/>
        </w:rPr>
        <w:t xml:space="preserve"> strictly requires payment</w:t>
      </w:r>
      <w:r>
        <w:rPr>
          <w:i/>
        </w:rPr>
        <w:t xml:space="preserve"> in advance</w:t>
      </w:r>
      <w:r w:rsidRPr="00074C9B">
        <w:rPr>
          <w:i/>
        </w:rPr>
        <w:t xml:space="preserve">, it will be limited only up to 20% of the total price quoted.  For any higher percentage, </w:t>
      </w:r>
      <w:r>
        <w:rPr>
          <w:i/>
        </w:rPr>
        <w:t xml:space="preserve">or any amount advanced exceeding $30,000, </w:t>
      </w:r>
      <w:r w:rsidRPr="00074C9B">
        <w:rPr>
          <w:i/>
        </w:rPr>
        <w:t xml:space="preserve">UNDP shall require the </w:t>
      </w:r>
      <w:r>
        <w:rPr>
          <w:i/>
        </w:rPr>
        <w:t>S</w:t>
      </w:r>
      <w:r w:rsidRPr="00074C9B">
        <w:rPr>
          <w:i/>
        </w:rPr>
        <w:t xml:space="preserve">ervice </w:t>
      </w:r>
      <w:r>
        <w:rPr>
          <w:i/>
        </w:rPr>
        <w:t>P</w:t>
      </w:r>
      <w:r w:rsidRPr="00074C9B">
        <w:rPr>
          <w:i/>
        </w:rPr>
        <w:t>rovide</w:t>
      </w:r>
      <w:r>
        <w:rPr>
          <w:i/>
        </w:rPr>
        <w:t>r</w:t>
      </w:r>
      <w:r w:rsidRPr="00074C9B">
        <w:rPr>
          <w:i/>
        </w:rPr>
        <w:t xml:space="preserve"> to submit a bank </w:t>
      </w:r>
      <w:proofErr w:type="gramStart"/>
      <w:r w:rsidRPr="00074C9B">
        <w:rPr>
          <w:i/>
        </w:rPr>
        <w:t xml:space="preserve">guarantee </w:t>
      </w:r>
      <w:r>
        <w:rPr>
          <w:i/>
        </w:rPr>
        <w:t xml:space="preserve"> or</w:t>
      </w:r>
      <w:proofErr w:type="gramEnd"/>
      <w:r>
        <w:rPr>
          <w:i/>
        </w:rPr>
        <w:t xml:space="preserve"> bank cheque payable to UNDP, in </w:t>
      </w:r>
      <w:r w:rsidRPr="00074C9B">
        <w:rPr>
          <w:i/>
        </w:rPr>
        <w:t xml:space="preserve">the same amount as the </w:t>
      </w:r>
      <w:r>
        <w:rPr>
          <w:i/>
        </w:rPr>
        <w:t>payment</w:t>
      </w:r>
      <w:r w:rsidRPr="00074C9B">
        <w:rPr>
          <w:i/>
        </w:rPr>
        <w:t xml:space="preserve"> advanced</w:t>
      </w:r>
      <w:r>
        <w:rPr>
          <w:i/>
        </w:rPr>
        <w:t xml:space="preserve"> by UNDP to the Service Provider</w:t>
      </w:r>
      <w:r w:rsidRPr="00074C9B">
        <w:rPr>
          <w:i/>
        </w:rPr>
        <w:t>.</w:t>
      </w:r>
    </w:p>
  </w:footnote>
  <w:footnote w:id="5">
    <w:p w14:paraId="52058787" w14:textId="77777777" w:rsidR="00C1523E" w:rsidRPr="007F6174" w:rsidRDefault="00C1523E" w:rsidP="00C1523E">
      <w:pPr>
        <w:ind w:left="-18"/>
        <w:rPr>
          <w:i/>
        </w:rPr>
      </w:pPr>
      <w:r w:rsidRPr="007F6174">
        <w:rPr>
          <w:rStyle w:val="FootnoteReference"/>
        </w:rPr>
        <w:footnoteRef/>
      </w:r>
      <w:r w:rsidRPr="007F6174">
        <w:t xml:space="preserve"> </w:t>
      </w:r>
      <w:r w:rsidRPr="007F6174">
        <w:rPr>
          <w:i/>
        </w:rPr>
        <w:t xml:space="preserve">Service </w:t>
      </w:r>
      <w:r>
        <w:rPr>
          <w:i/>
        </w:rPr>
        <w:t>P</w:t>
      </w:r>
      <w:r w:rsidRPr="007F6174">
        <w:rPr>
          <w:i/>
        </w:rPr>
        <w:t xml:space="preserve">roviders are alerted that non-acceptance of the terms of the General Terms and Conditions (GTC) may be grounds for disqualification from this procurement process.  </w:t>
      </w:r>
    </w:p>
  </w:footnote>
  <w:footnote w:id="6">
    <w:p w14:paraId="392D25A7" w14:textId="77777777" w:rsidR="00C1523E" w:rsidRPr="006C0BCE" w:rsidRDefault="00C1523E">
      <w:pPr>
        <w:pStyle w:val="FootnoteText"/>
        <w:rPr>
          <w:i/>
        </w:rPr>
      </w:pPr>
      <w:r>
        <w:rPr>
          <w:rStyle w:val="FootnoteReference"/>
        </w:rPr>
        <w:footnoteRef/>
      </w:r>
      <w:r w:rsidRPr="006C0BCE">
        <w:rPr>
          <w:i/>
        </w:rPr>
        <w:t xml:space="preserve"> Where the information is available in the web, a URL for the information may simply be provided.</w:t>
      </w:r>
    </w:p>
  </w:footnote>
  <w:footnote w:id="7">
    <w:p w14:paraId="699848E6" w14:textId="77777777" w:rsidR="00C1523E" w:rsidRPr="00183891" w:rsidRDefault="00C1523E" w:rsidP="00074C9B">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8">
    <w:p w14:paraId="7B23F1D8" w14:textId="77777777" w:rsidR="00AF4C7C" w:rsidRPr="00CF14DB" w:rsidRDefault="00AF4C7C" w:rsidP="00AF4C7C">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9">
    <w:p w14:paraId="2D01D319" w14:textId="77777777" w:rsidR="00AF4C7C" w:rsidRPr="007E6019" w:rsidRDefault="00AF4C7C" w:rsidP="00AF4C7C">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w:t>
      </w:r>
      <w:proofErr w:type="gramStart"/>
      <w:r>
        <w:rPr>
          <w:i/>
          <w:lang w:val="en-PH"/>
        </w:rPr>
        <w:t>phone</w:t>
      </w:r>
      <w:proofErr w:type="gramEnd"/>
      <w:r>
        <w:rPr>
          <w:i/>
          <w:lang w:val="en-PH"/>
        </w:rPr>
        <w:t xml:space="preserve"> and fax numbers – for verification purposes </w:t>
      </w:r>
    </w:p>
  </w:footnote>
</w:footnotes>
</file>

<file path=word/intelligence2.xml><?xml version="1.0" encoding="utf-8"?>
<int2:intelligence xmlns:int2="http://schemas.microsoft.com/office/intelligence/2020/intelligence" xmlns:oel="http://schemas.microsoft.com/office/2019/extlst">
  <int2:observations>
    <int2:bookmark int2:bookmarkName="_Int_VWv2AG16" int2:invalidationBookmarkName="" int2:hashCode="+W2gKabapDIdcy" int2:id="8WlH1IBv">
      <int2:state int2:value="Rejected" int2:type="LegacyProofing"/>
    </int2:bookmark>
    <int2:bookmark int2:bookmarkName="_Int_iPQvKsoC" int2:invalidationBookmarkName="" int2:hashCode="+W2gKabapDIdcy" int2:id="0Ye0O8OW">
      <int2:state int2:value="Rejected" int2:type="LegacyProofing"/>
    </int2:bookmark>
    <int2:bookmark int2:bookmarkName="_Int_S8sZm9qP" int2:invalidationBookmarkName="" int2:hashCode="+W2gKabapDIdcy" int2:id="9dwaHoNA">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4"/>
    <w:multiLevelType w:val="multilevel"/>
    <w:tmpl w:val="00000887"/>
    <w:lvl w:ilvl="0">
      <w:start w:val="1"/>
      <w:numFmt w:val="lowerLetter"/>
      <w:lvlText w:val="%1."/>
      <w:lvlJc w:val="left"/>
      <w:pPr>
        <w:ind w:left="-2135" w:hanging="221"/>
      </w:pPr>
      <w:rPr>
        <w:rFonts w:ascii="Arial" w:hAnsi="Arial" w:cs="Arial"/>
        <w:b w:val="0"/>
        <w:bCs w:val="0"/>
        <w:color w:val="0F111A"/>
        <w:w w:val="102"/>
        <w:sz w:val="18"/>
        <w:szCs w:val="18"/>
      </w:rPr>
    </w:lvl>
    <w:lvl w:ilvl="1">
      <w:numFmt w:val="bullet"/>
      <w:lvlText w:val="•"/>
      <w:lvlJc w:val="left"/>
      <w:pPr>
        <w:ind w:left="-1121" w:hanging="221"/>
      </w:pPr>
    </w:lvl>
    <w:lvl w:ilvl="2">
      <w:numFmt w:val="bullet"/>
      <w:lvlText w:val="•"/>
      <w:lvlJc w:val="left"/>
      <w:pPr>
        <w:ind w:left="-106" w:hanging="221"/>
      </w:pPr>
    </w:lvl>
    <w:lvl w:ilvl="3">
      <w:numFmt w:val="bullet"/>
      <w:lvlText w:val="•"/>
      <w:lvlJc w:val="left"/>
      <w:pPr>
        <w:ind w:left="909" w:hanging="221"/>
      </w:pPr>
    </w:lvl>
    <w:lvl w:ilvl="4">
      <w:numFmt w:val="bullet"/>
      <w:lvlText w:val="•"/>
      <w:lvlJc w:val="left"/>
      <w:pPr>
        <w:ind w:left="1924" w:hanging="221"/>
      </w:pPr>
    </w:lvl>
    <w:lvl w:ilvl="5">
      <w:numFmt w:val="bullet"/>
      <w:lvlText w:val="•"/>
      <w:lvlJc w:val="left"/>
      <w:pPr>
        <w:ind w:left="2938" w:hanging="221"/>
      </w:pPr>
    </w:lvl>
    <w:lvl w:ilvl="6">
      <w:numFmt w:val="bullet"/>
      <w:lvlText w:val="•"/>
      <w:lvlJc w:val="left"/>
      <w:pPr>
        <w:ind w:left="3953" w:hanging="221"/>
      </w:pPr>
    </w:lvl>
    <w:lvl w:ilvl="7">
      <w:numFmt w:val="bullet"/>
      <w:lvlText w:val="•"/>
      <w:lvlJc w:val="left"/>
      <w:pPr>
        <w:ind w:left="4968" w:hanging="221"/>
      </w:pPr>
    </w:lvl>
    <w:lvl w:ilvl="8">
      <w:numFmt w:val="bullet"/>
      <w:lvlText w:val="•"/>
      <w:lvlJc w:val="left"/>
      <w:pPr>
        <w:ind w:left="5982" w:hanging="221"/>
      </w:pPr>
    </w:lvl>
  </w:abstractNum>
  <w:abstractNum w:abstractNumId="1" w15:restartNumberingAfterBreak="0">
    <w:nsid w:val="00000405"/>
    <w:multiLevelType w:val="multilevel"/>
    <w:tmpl w:val="00000888"/>
    <w:lvl w:ilvl="0">
      <w:start w:val="1"/>
      <w:numFmt w:val="lowerLetter"/>
      <w:lvlText w:val="%1."/>
      <w:lvlJc w:val="left"/>
      <w:pPr>
        <w:ind w:left="542" w:hanging="375"/>
      </w:pPr>
      <w:rPr>
        <w:rFonts w:ascii="Arial" w:hAnsi="Arial" w:cs="Arial"/>
        <w:b w:val="0"/>
        <w:bCs w:val="0"/>
        <w:color w:val="0F111A"/>
        <w:w w:val="102"/>
        <w:sz w:val="18"/>
        <w:szCs w:val="18"/>
      </w:rPr>
    </w:lvl>
    <w:lvl w:ilvl="1">
      <w:numFmt w:val="bullet"/>
      <w:lvlText w:val="•"/>
      <w:lvlJc w:val="left"/>
      <w:pPr>
        <w:ind w:left="1514" w:hanging="375"/>
      </w:pPr>
    </w:lvl>
    <w:lvl w:ilvl="2">
      <w:numFmt w:val="bullet"/>
      <w:lvlText w:val="•"/>
      <w:lvlJc w:val="left"/>
      <w:pPr>
        <w:ind w:left="2486" w:hanging="375"/>
      </w:pPr>
    </w:lvl>
    <w:lvl w:ilvl="3">
      <w:numFmt w:val="bullet"/>
      <w:lvlText w:val="•"/>
      <w:lvlJc w:val="left"/>
      <w:pPr>
        <w:ind w:left="3458" w:hanging="375"/>
      </w:pPr>
    </w:lvl>
    <w:lvl w:ilvl="4">
      <w:numFmt w:val="bullet"/>
      <w:lvlText w:val="•"/>
      <w:lvlJc w:val="left"/>
      <w:pPr>
        <w:ind w:left="4430" w:hanging="375"/>
      </w:pPr>
    </w:lvl>
    <w:lvl w:ilvl="5">
      <w:numFmt w:val="bullet"/>
      <w:lvlText w:val="•"/>
      <w:lvlJc w:val="left"/>
      <w:pPr>
        <w:ind w:left="5402" w:hanging="375"/>
      </w:pPr>
    </w:lvl>
    <w:lvl w:ilvl="6">
      <w:numFmt w:val="bullet"/>
      <w:lvlText w:val="•"/>
      <w:lvlJc w:val="left"/>
      <w:pPr>
        <w:ind w:left="6374" w:hanging="375"/>
      </w:pPr>
    </w:lvl>
    <w:lvl w:ilvl="7">
      <w:numFmt w:val="bullet"/>
      <w:lvlText w:val="•"/>
      <w:lvlJc w:val="left"/>
      <w:pPr>
        <w:ind w:left="7346" w:hanging="375"/>
      </w:pPr>
    </w:lvl>
    <w:lvl w:ilvl="8">
      <w:numFmt w:val="bullet"/>
      <w:lvlText w:val="•"/>
      <w:lvlJc w:val="left"/>
      <w:pPr>
        <w:ind w:left="8318" w:hanging="375"/>
      </w:pPr>
    </w:lvl>
  </w:abstractNum>
  <w:abstractNum w:abstractNumId="2" w15:restartNumberingAfterBreak="0">
    <w:nsid w:val="00000406"/>
    <w:multiLevelType w:val="multilevel"/>
    <w:tmpl w:val="00000889"/>
    <w:lvl w:ilvl="0">
      <w:start w:val="3"/>
      <w:numFmt w:val="lowerLetter"/>
      <w:lvlText w:val="%1."/>
      <w:lvlJc w:val="left"/>
      <w:pPr>
        <w:ind w:left="542" w:hanging="375"/>
      </w:pPr>
      <w:rPr>
        <w:rFonts w:ascii="Arial" w:hAnsi="Arial" w:cs="Arial"/>
        <w:b w:val="0"/>
        <w:bCs w:val="0"/>
        <w:color w:val="0F111A"/>
        <w:w w:val="104"/>
        <w:sz w:val="18"/>
        <w:szCs w:val="18"/>
      </w:rPr>
    </w:lvl>
    <w:lvl w:ilvl="1">
      <w:numFmt w:val="bullet"/>
      <w:lvlText w:val="•"/>
      <w:lvlJc w:val="left"/>
      <w:pPr>
        <w:ind w:left="1514" w:hanging="375"/>
      </w:pPr>
    </w:lvl>
    <w:lvl w:ilvl="2">
      <w:numFmt w:val="bullet"/>
      <w:lvlText w:val="•"/>
      <w:lvlJc w:val="left"/>
      <w:pPr>
        <w:ind w:left="2486" w:hanging="375"/>
      </w:pPr>
    </w:lvl>
    <w:lvl w:ilvl="3">
      <w:numFmt w:val="bullet"/>
      <w:lvlText w:val="•"/>
      <w:lvlJc w:val="left"/>
      <w:pPr>
        <w:ind w:left="3458" w:hanging="375"/>
      </w:pPr>
    </w:lvl>
    <w:lvl w:ilvl="4">
      <w:numFmt w:val="bullet"/>
      <w:lvlText w:val="•"/>
      <w:lvlJc w:val="left"/>
      <w:pPr>
        <w:ind w:left="4430" w:hanging="375"/>
      </w:pPr>
    </w:lvl>
    <w:lvl w:ilvl="5">
      <w:numFmt w:val="bullet"/>
      <w:lvlText w:val="•"/>
      <w:lvlJc w:val="left"/>
      <w:pPr>
        <w:ind w:left="5402" w:hanging="375"/>
      </w:pPr>
    </w:lvl>
    <w:lvl w:ilvl="6">
      <w:numFmt w:val="bullet"/>
      <w:lvlText w:val="•"/>
      <w:lvlJc w:val="left"/>
      <w:pPr>
        <w:ind w:left="6374" w:hanging="375"/>
      </w:pPr>
    </w:lvl>
    <w:lvl w:ilvl="7">
      <w:numFmt w:val="bullet"/>
      <w:lvlText w:val="•"/>
      <w:lvlJc w:val="left"/>
      <w:pPr>
        <w:ind w:left="7346" w:hanging="375"/>
      </w:pPr>
    </w:lvl>
    <w:lvl w:ilvl="8">
      <w:numFmt w:val="bullet"/>
      <w:lvlText w:val="•"/>
      <w:lvlJc w:val="left"/>
      <w:pPr>
        <w:ind w:left="8318" w:hanging="375"/>
      </w:pPr>
    </w:lvl>
  </w:abstractNum>
  <w:abstractNum w:abstractNumId="3" w15:restartNumberingAfterBreak="0">
    <w:nsid w:val="00000407"/>
    <w:multiLevelType w:val="multilevel"/>
    <w:tmpl w:val="0000088A"/>
    <w:lvl w:ilvl="0">
      <w:start w:val="1"/>
      <w:numFmt w:val="lowerLetter"/>
      <w:lvlText w:val="%1."/>
      <w:lvlJc w:val="left"/>
      <w:pPr>
        <w:ind w:left="393" w:hanging="226"/>
      </w:pPr>
      <w:rPr>
        <w:rFonts w:ascii="Arial" w:hAnsi="Arial" w:cs="Arial"/>
        <w:b w:val="0"/>
        <w:bCs w:val="0"/>
        <w:color w:val="0F111A"/>
        <w:w w:val="106"/>
        <w:sz w:val="18"/>
        <w:szCs w:val="18"/>
      </w:rPr>
    </w:lvl>
    <w:lvl w:ilvl="1">
      <w:start w:val="1"/>
      <w:numFmt w:val="decimal"/>
      <w:lvlText w:val="%2."/>
      <w:lvlJc w:val="left"/>
      <w:pPr>
        <w:ind w:left="345" w:hanging="216"/>
      </w:pPr>
      <w:rPr>
        <w:rFonts w:ascii="Times New Roman" w:hAnsi="Times New Roman" w:cs="Times New Roman"/>
        <w:b w:val="0"/>
        <w:bCs w:val="0"/>
        <w:color w:val="0F111A"/>
        <w:w w:val="113"/>
        <w:sz w:val="20"/>
        <w:szCs w:val="20"/>
      </w:rPr>
    </w:lvl>
    <w:lvl w:ilvl="2">
      <w:start w:val="1"/>
      <w:numFmt w:val="lowerLetter"/>
      <w:lvlText w:val="%3."/>
      <w:lvlJc w:val="left"/>
      <w:pPr>
        <w:ind w:left="124" w:hanging="212"/>
      </w:pPr>
      <w:rPr>
        <w:rFonts w:ascii="Arial" w:hAnsi="Arial" w:cs="Arial"/>
        <w:b w:val="0"/>
        <w:bCs w:val="0"/>
        <w:color w:val="0F111A"/>
        <w:w w:val="102"/>
        <w:sz w:val="18"/>
        <w:szCs w:val="18"/>
      </w:rPr>
    </w:lvl>
    <w:lvl w:ilvl="3">
      <w:numFmt w:val="bullet"/>
      <w:lvlText w:val="•"/>
      <w:lvlJc w:val="left"/>
      <w:pPr>
        <w:ind w:left="1627" w:hanging="212"/>
      </w:pPr>
    </w:lvl>
    <w:lvl w:ilvl="4">
      <w:numFmt w:val="bullet"/>
      <w:lvlText w:val="•"/>
      <w:lvlJc w:val="left"/>
      <w:pPr>
        <w:ind w:left="2860" w:hanging="212"/>
      </w:pPr>
    </w:lvl>
    <w:lvl w:ilvl="5">
      <w:numFmt w:val="bullet"/>
      <w:lvlText w:val="•"/>
      <w:lvlJc w:val="left"/>
      <w:pPr>
        <w:ind w:left="4094" w:hanging="212"/>
      </w:pPr>
    </w:lvl>
    <w:lvl w:ilvl="6">
      <w:numFmt w:val="bullet"/>
      <w:lvlText w:val="•"/>
      <w:lvlJc w:val="left"/>
      <w:pPr>
        <w:ind w:left="5328" w:hanging="212"/>
      </w:pPr>
    </w:lvl>
    <w:lvl w:ilvl="7">
      <w:numFmt w:val="bullet"/>
      <w:lvlText w:val="•"/>
      <w:lvlJc w:val="left"/>
      <w:pPr>
        <w:ind w:left="6561" w:hanging="212"/>
      </w:pPr>
    </w:lvl>
    <w:lvl w:ilvl="8">
      <w:numFmt w:val="bullet"/>
      <w:lvlText w:val="•"/>
      <w:lvlJc w:val="left"/>
      <w:pPr>
        <w:ind w:left="7795" w:hanging="212"/>
      </w:pPr>
    </w:lvl>
  </w:abstractNum>
  <w:abstractNum w:abstractNumId="4" w15:restartNumberingAfterBreak="0">
    <w:nsid w:val="00000408"/>
    <w:multiLevelType w:val="multilevel"/>
    <w:tmpl w:val="0000088B"/>
    <w:lvl w:ilvl="0">
      <w:start w:val="2"/>
      <w:numFmt w:val="decimal"/>
      <w:lvlText w:val="%1."/>
      <w:lvlJc w:val="left"/>
      <w:pPr>
        <w:ind w:left="331" w:hanging="207"/>
      </w:pPr>
      <w:rPr>
        <w:rFonts w:ascii="Times New Roman" w:hAnsi="Times New Roman" w:cs="Times New Roman"/>
        <w:b w:val="0"/>
        <w:bCs w:val="0"/>
        <w:color w:val="0F111A"/>
        <w:w w:val="104"/>
        <w:sz w:val="20"/>
        <w:szCs w:val="20"/>
      </w:rPr>
    </w:lvl>
    <w:lvl w:ilvl="1">
      <w:start w:val="1"/>
      <w:numFmt w:val="lowerLetter"/>
      <w:lvlText w:val="%2."/>
      <w:lvlJc w:val="left"/>
      <w:pPr>
        <w:ind w:left="120" w:hanging="207"/>
      </w:pPr>
      <w:rPr>
        <w:rFonts w:ascii="Arial" w:hAnsi="Arial" w:cs="Arial"/>
        <w:b w:val="0"/>
        <w:bCs w:val="0"/>
        <w:color w:val="0F111A"/>
        <w:spacing w:val="17"/>
        <w:w w:val="93"/>
        <w:sz w:val="18"/>
        <w:szCs w:val="18"/>
      </w:rPr>
    </w:lvl>
    <w:lvl w:ilvl="2">
      <w:numFmt w:val="bullet"/>
      <w:lvlText w:val="•"/>
      <w:lvlJc w:val="left"/>
      <w:pPr>
        <w:ind w:left="1434" w:hanging="207"/>
      </w:pPr>
    </w:lvl>
    <w:lvl w:ilvl="3">
      <w:numFmt w:val="bullet"/>
      <w:lvlText w:val="•"/>
      <w:lvlJc w:val="left"/>
      <w:pPr>
        <w:ind w:left="2538" w:hanging="207"/>
      </w:pPr>
    </w:lvl>
    <w:lvl w:ilvl="4">
      <w:numFmt w:val="bullet"/>
      <w:lvlText w:val="•"/>
      <w:lvlJc w:val="left"/>
      <w:pPr>
        <w:ind w:left="3641" w:hanging="207"/>
      </w:pPr>
    </w:lvl>
    <w:lvl w:ilvl="5">
      <w:numFmt w:val="bullet"/>
      <w:lvlText w:val="•"/>
      <w:lvlJc w:val="left"/>
      <w:pPr>
        <w:ind w:left="4745" w:hanging="207"/>
      </w:pPr>
    </w:lvl>
    <w:lvl w:ilvl="6">
      <w:numFmt w:val="bullet"/>
      <w:lvlText w:val="•"/>
      <w:lvlJc w:val="left"/>
      <w:pPr>
        <w:ind w:left="5848" w:hanging="207"/>
      </w:pPr>
    </w:lvl>
    <w:lvl w:ilvl="7">
      <w:numFmt w:val="bullet"/>
      <w:lvlText w:val="•"/>
      <w:lvlJc w:val="left"/>
      <w:pPr>
        <w:ind w:left="6952" w:hanging="207"/>
      </w:pPr>
    </w:lvl>
    <w:lvl w:ilvl="8">
      <w:numFmt w:val="bullet"/>
      <w:lvlText w:val="•"/>
      <w:lvlJc w:val="left"/>
      <w:pPr>
        <w:ind w:left="8055" w:hanging="207"/>
      </w:pPr>
    </w:lvl>
  </w:abstractNum>
  <w:abstractNum w:abstractNumId="5" w15:restartNumberingAfterBreak="0">
    <w:nsid w:val="00000409"/>
    <w:multiLevelType w:val="multilevel"/>
    <w:tmpl w:val="0000088C"/>
    <w:lvl w:ilvl="0">
      <w:start w:val="5"/>
      <w:numFmt w:val="lowerLetter"/>
      <w:lvlText w:val="%1."/>
      <w:lvlJc w:val="left"/>
      <w:pPr>
        <w:ind w:left="326" w:hanging="207"/>
      </w:pPr>
      <w:rPr>
        <w:rFonts w:ascii="Arial" w:hAnsi="Arial" w:cs="Arial"/>
        <w:b w:val="0"/>
        <w:bCs w:val="0"/>
        <w:color w:val="0F111A"/>
        <w:w w:val="106"/>
        <w:sz w:val="18"/>
        <w:szCs w:val="18"/>
      </w:rPr>
    </w:lvl>
    <w:lvl w:ilvl="1">
      <w:numFmt w:val="bullet"/>
      <w:lvlText w:val="•"/>
      <w:lvlJc w:val="left"/>
      <w:pPr>
        <w:ind w:left="1320" w:hanging="207"/>
      </w:pPr>
    </w:lvl>
    <w:lvl w:ilvl="2">
      <w:numFmt w:val="bullet"/>
      <w:lvlText w:val="•"/>
      <w:lvlJc w:val="left"/>
      <w:pPr>
        <w:ind w:left="2313" w:hanging="207"/>
      </w:pPr>
    </w:lvl>
    <w:lvl w:ilvl="3">
      <w:numFmt w:val="bullet"/>
      <w:lvlText w:val="•"/>
      <w:lvlJc w:val="left"/>
      <w:pPr>
        <w:ind w:left="3307" w:hanging="207"/>
      </w:pPr>
    </w:lvl>
    <w:lvl w:ilvl="4">
      <w:numFmt w:val="bullet"/>
      <w:lvlText w:val="•"/>
      <w:lvlJc w:val="left"/>
      <w:pPr>
        <w:ind w:left="4300" w:hanging="207"/>
      </w:pPr>
    </w:lvl>
    <w:lvl w:ilvl="5">
      <w:numFmt w:val="bullet"/>
      <w:lvlText w:val="•"/>
      <w:lvlJc w:val="left"/>
      <w:pPr>
        <w:ind w:left="5294" w:hanging="207"/>
      </w:pPr>
    </w:lvl>
    <w:lvl w:ilvl="6">
      <w:numFmt w:val="bullet"/>
      <w:lvlText w:val="•"/>
      <w:lvlJc w:val="left"/>
      <w:pPr>
        <w:ind w:left="6288" w:hanging="207"/>
      </w:pPr>
    </w:lvl>
    <w:lvl w:ilvl="7">
      <w:numFmt w:val="bullet"/>
      <w:lvlText w:val="•"/>
      <w:lvlJc w:val="left"/>
      <w:pPr>
        <w:ind w:left="7281" w:hanging="207"/>
      </w:pPr>
    </w:lvl>
    <w:lvl w:ilvl="8">
      <w:numFmt w:val="bullet"/>
      <w:lvlText w:val="•"/>
      <w:lvlJc w:val="left"/>
      <w:pPr>
        <w:ind w:left="8275" w:hanging="207"/>
      </w:pPr>
    </w:lvl>
  </w:abstractNum>
  <w:abstractNum w:abstractNumId="6" w15:restartNumberingAfterBreak="0">
    <w:nsid w:val="002A73F3"/>
    <w:multiLevelType w:val="hybridMultilevel"/>
    <w:tmpl w:val="53AEA404"/>
    <w:lvl w:ilvl="0" w:tplc="86B669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15E1253"/>
    <w:multiLevelType w:val="hybridMultilevel"/>
    <w:tmpl w:val="ED02F258"/>
    <w:lvl w:ilvl="0" w:tplc="0206F224">
      <w:start w:val="1"/>
      <w:numFmt w:val="lowerLetter"/>
      <w:lvlText w:val="%1."/>
      <w:lvlJc w:val="left"/>
      <w:pPr>
        <w:ind w:left="410" w:hanging="360"/>
      </w:pPr>
      <w:rPr>
        <w:rFonts w:hint="default"/>
        <w:color w:val="0E101A"/>
      </w:rPr>
    </w:lvl>
    <w:lvl w:ilvl="1" w:tplc="20000019" w:tentative="1">
      <w:start w:val="1"/>
      <w:numFmt w:val="lowerLetter"/>
      <w:lvlText w:val="%2."/>
      <w:lvlJc w:val="left"/>
      <w:pPr>
        <w:ind w:left="1130" w:hanging="360"/>
      </w:pPr>
    </w:lvl>
    <w:lvl w:ilvl="2" w:tplc="2000001B" w:tentative="1">
      <w:start w:val="1"/>
      <w:numFmt w:val="lowerRoman"/>
      <w:lvlText w:val="%3."/>
      <w:lvlJc w:val="right"/>
      <w:pPr>
        <w:ind w:left="1850" w:hanging="180"/>
      </w:pPr>
    </w:lvl>
    <w:lvl w:ilvl="3" w:tplc="2000000F" w:tentative="1">
      <w:start w:val="1"/>
      <w:numFmt w:val="decimal"/>
      <w:lvlText w:val="%4."/>
      <w:lvlJc w:val="left"/>
      <w:pPr>
        <w:ind w:left="2570" w:hanging="360"/>
      </w:pPr>
    </w:lvl>
    <w:lvl w:ilvl="4" w:tplc="20000019" w:tentative="1">
      <w:start w:val="1"/>
      <w:numFmt w:val="lowerLetter"/>
      <w:lvlText w:val="%5."/>
      <w:lvlJc w:val="left"/>
      <w:pPr>
        <w:ind w:left="3290" w:hanging="360"/>
      </w:pPr>
    </w:lvl>
    <w:lvl w:ilvl="5" w:tplc="2000001B" w:tentative="1">
      <w:start w:val="1"/>
      <w:numFmt w:val="lowerRoman"/>
      <w:lvlText w:val="%6."/>
      <w:lvlJc w:val="right"/>
      <w:pPr>
        <w:ind w:left="4010" w:hanging="180"/>
      </w:pPr>
    </w:lvl>
    <w:lvl w:ilvl="6" w:tplc="2000000F" w:tentative="1">
      <w:start w:val="1"/>
      <w:numFmt w:val="decimal"/>
      <w:lvlText w:val="%7."/>
      <w:lvlJc w:val="left"/>
      <w:pPr>
        <w:ind w:left="4730" w:hanging="360"/>
      </w:pPr>
    </w:lvl>
    <w:lvl w:ilvl="7" w:tplc="20000019" w:tentative="1">
      <w:start w:val="1"/>
      <w:numFmt w:val="lowerLetter"/>
      <w:lvlText w:val="%8."/>
      <w:lvlJc w:val="left"/>
      <w:pPr>
        <w:ind w:left="5450" w:hanging="360"/>
      </w:pPr>
    </w:lvl>
    <w:lvl w:ilvl="8" w:tplc="2000001B" w:tentative="1">
      <w:start w:val="1"/>
      <w:numFmt w:val="lowerRoman"/>
      <w:lvlText w:val="%9."/>
      <w:lvlJc w:val="right"/>
      <w:pPr>
        <w:ind w:left="6170" w:hanging="180"/>
      </w:pPr>
    </w:lvl>
  </w:abstractNum>
  <w:abstractNum w:abstractNumId="8" w15:restartNumberingAfterBreak="0">
    <w:nsid w:val="047E0DA8"/>
    <w:multiLevelType w:val="hybridMultilevel"/>
    <w:tmpl w:val="14208E48"/>
    <w:lvl w:ilvl="0" w:tplc="CD40AAA2">
      <w:start w:val="1"/>
      <w:numFmt w:val="lowerLetter"/>
      <w:lvlText w:val="%1."/>
      <w:lvlJc w:val="left"/>
      <w:pPr>
        <w:ind w:left="410" w:hanging="360"/>
      </w:pPr>
      <w:rPr>
        <w:rFonts w:hint="default"/>
        <w:b w:val="0"/>
        <w:bCs w:val="0"/>
        <w:color w:val="0E101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077956F0"/>
    <w:multiLevelType w:val="multilevel"/>
    <w:tmpl w:val="E55228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098B3E11"/>
    <w:multiLevelType w:val="hybridMultilevel"/>
    <w:tmpl w:val="ED02F258"/>
    <w:lvl w:ilvl="0" w:tplc="0206F224">
      <w:start w:val="1"/>
      <w:numFmt w:val="lowerLetter"/>
      <w:lvlText w:val="%1."/>
      <w:lvlJc w:val="left"/>
      <w:pPr>
        <w:ind w:left="410" w:hanging="360"/>
      </w:pPr>
      <w:rPr>
        <w:rFonts w:hint="default"/>
        <w:color w:val="0E101A"/>
      </w:rPr>
    </w:lvl>
    <w:lvl w:ilvl="1" w:tplc="20000019" w:tentative="1">
      <w:start w:val="1"/>
      <w:numFmt w:val="lowerLetter"/>
      <w:lvlText w:val="%2."/>
      <w:lvlJc w:val="left"/>
      <w:pPr>
        <w:ind w:left="1130" w:hanging="360"/>
      </w:pPr>
    </w:lvl>
    <w:lvl w:ilvl="2" w:tplc="2000001B" w:tentative="1">
      <w:start w:val="1"/>
      <w:numFmt w:val="lowerRoman"/>
      <w:lvlText w:val="%3."/>
      <w:lvlJc w:val="right"/>
      <w:pPr>
        <w:ind w:left="1850" w:hanging="180"/>
      </w:pPr>
    </w:lvl>
    <w:lvl w:ilvl="3" w:tplc="2000000F" w:tentative="1">
      <w:start w:val="1"/>
      <w:numFmt w:val="decimal"/>
      <w:lvlText w:val="%4."/>
      <w:lvlJc w:val="left"/>
      <w:pPr>
        <w:ind w:left="2570" w:hanging="360"/>
      </w:pPr>
    </w:lvl>
    <w:lvl w:ilvl="4" w:tplc="20000019" w:tentative="1">
      <w:start w:val="1"/>
      <w:numFmt w:val="lowerLetter"/>
      <w:lvlText w:val="%5."/>
      <w:lvlJc w:val="left"/>
      <w:pPr>
        <w:ind w:left="3290" w:hanging="360"/>
      </w:pPr>
    </w:lvl>
    <w:lvl w:ilvl="5" w:tplc="2000001B" w:tentative="1">
      <w:start w:val="1"/>
      <w:numFmt w:val="lowerRoman"/>
      <w:lvlText w:val="%6."/>
      <w:lvlJc w:val="right"/>
      <w:pPr>
        <w:ind w:left="4010" w:hanging="180"/>
      </w:pPr>
    </w:lvl>
    <w:lvl w:ilvl="6" w:tplc="2000000F" w:tentative="1">
      <w:start w:val="1"/>
      <w:numFmt w:val="decimal"/>
      <w:lvlText w:val="%7."/>
      <w:lvlJc w:val="left"/>
      <w:pPr>
        <w:ind w:left="4730" w:hanging="360"/>
      </w:pPr>
    </w:lvl>
    <w:lvl w:ilvl="7" w:tplc="20000019" w:tentative="1">
      <w:start w:val="1"/>
      <w:numFmt w:val="lowerLetter"/>
      <w:lvlText w:val="%8."/>
      <w:lvlJc w:val="left"/>
      <w:pPr>
        <w:ind w:left="5450" w:hanging="360"/>
      </w:pPr>
    </w:lvl>
    <w:lvl w:ilvl="8" w:tplc="2000001B" w:tentative="1">
      <w:start w:val="1"/>
      <w:numFmt w:val="lowerRoman"/>
      <w:lvlText w:val="%9."/>
      <w:lvlJc w:val="right"/>
      <w:pPr>
        <w:ind w:left="6170" w:hanging="180"/>
      </w:pPr>
    </w:lvl>
  </w:abstractNum>
  <w:abstractNum w:abstractNumId="11" w15:restartNumberingAfterBreak="0">
    <w:nsid w:val="0C0A2060"/>
    <w:multiLevelType w:val="hybridMultilevel"/>
    <w:tmpl w:val="6CB24284"/>
    <w:lvl w:ilvl="0" w:tplc="04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8F4824"/>
    <w:multiLevelType w:val="multilevel"/>
    <w:tmpl w:val="00000888"/>
    <w:lvl w:ilvl="0">
      <w:start w:val="1"/>
      <w:numFmt w:val="lowerLetter"/>
      <w:lvlText w:val="%1."/>
      <w:lvlJc w:val="left"/>
      <w:pPr>
        <w:ind w:left="542" w:hanging="375"/>
      </w:pPr>
      <w:rPr>
        <w:rFonts w:ascii="Arial" w:hAnsi="Arial" w:cs="Arial"/>
        <w:b w:val="0"/>
        <w:bCs w:val="0"/>
        <w:color w:val="0F111A"/>
        <w:w w:val="102"/>
        <w:sz w:val="18"/>
        <w:szCs w:val="18"/>
      </w:rPr>
    </w:lvl>
    <w:lvl w:ilvl="1">
      <w:numFmt w:val="bullet"/>
      <w:lvlText w:val="•"/>
      <w:lvlJc w:val="left"/>
      <w:pPr>
        <w:ind w:left="1514" w:hanging="375"/>
      </w:pPr>
    </w:lvl>
    <w:lvl w:ilvl="2">
      <w:numFmt w:val="bullet"/>
      <w:lvlText w:val="•"/>
      <w:lvlJc w:val="left"/>
      <w:pPr>
        <w:ind w:left="2486" w:hanging="375"/>
      </w:pPr>
    </w:lvl>
    <w:lvl w:ilvl="3">
      <w:numFmt w:val="bullet"/>
      <w:lvlText w:val="•"/>
      <w:lvlJc w:val="left"/>
      <w:pPr>
        <w:ind w:left="3458" w:hanging="375"/>
      </w:pPr>
    </w:lvl>
    <w:lvl w:ilvl="4">
      <w:numFmt w:val="bullet"/>
      <w:lvlText w:val="•"/>
      <w:lvlJc w:val="left"/>
      <w:pPr>
        <w:ind w:left="4430" w:hanging="375"/>
      </w:pPr>
    </w:lvl>
    <w:lvl w:ilvl="5">
      <w:numFmt w:val="bullet"/>
      <w:lvlText w:val="•"/>
      <w:lvlJc w:val="left"/>
      <w:pPr>
        <w:ind w:left="5402" w:hanging="375"/>
      </w:pPr>
    </w:lvl>
    <w:lvl w:ilvl="6">
      <w:numFmt w:val="bullet"/>
      <w:lvlText w:val="•"/>
      <w:lvlJc w:val="left"/>
      <w:pPr>
        <w:ind w:left="6374" w:hanging="375"/>
      </w:pPr>
    </w:lvl>
    <w:lvl w:ilvl="7">
      <w:numFmt w:val="bullet"/>
      <w:lvlText w:val="•"/>
      <w:lvlJc w:val="left"/>
      <w:pPr>
        <w:ind w:left="7346" w:hanging="375"/>
      </w:pPr>
    </w:lvl>
    <w:lvl w:ilvl="8">
      <w:numFmt w:val="bullet"/>
      <w:lvlText w:val="•"/>
      <w:lvlJc w:val="left"/>
      <w:pPr>
        <w:ind w:left="8318" w:hanging="375"/>
      </w:pPr>
    </w:lvl>
  </w:abstractNum>
  <w:abstractNum w:abstractNumId="14" w15:restartNumberingAfterBreak="0">
    <w:nsid w:val="160C7A5D"/>
    <w:multiLevelType w:val="multilevel"/>
    <w:tmpl w:val="31D2AE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87A3C52"/>
    <w:multiLevelType w:val="hybridMultilevel"/>
    <w:tmpl w:val="ED02F258"/>
    <w:lvl w:ilvl="0" w:tplc="0206F224">
      <w:start w:val="1"/>
      <w:numFmt w:val="lowerLetter"/>
      <w:lvlText w:val="%1."/>
      <w:lvlJc w:val="left"/>
      <w:pPr>
        <w:ind w:left="410" w:hanging="360"/>
      </w:pPr>
      <w:rPr>
        <w:rFonts w:hint="default"/>
        <w:color w:val="0E101A"/>
      </w:rPr>
    </w:lvl>
    <w:lvl w:ilvl="1" w:tplc="20000019" w:tentative="1">
      <w:start w:val="1"/>
      <w:numFmt w:val="lowerLetter"/>
      <w:lvlText w:val="%2."/>
      <w:lvlJc w:val="left"/>
      <w:pPr>
        <w:ind w:left="1130" w:hanging="360"/>
      </w:pPr>
    </w:lvl>
    <w:lvl w:ilvl="2" w:tplc="2000001B" w:tentative="1">
      <w:start w:val="1"/>
      <w:numFmt w:val="lowerRoman"/>
      <w:lvlText w:val="%3."/>
      <w:lvlJc w:val="right"/>
      <w:pPr>
        <w:ind w:left="1850" w:hanging="180"/>
      </w:pPr>
    </w:lvl>
    <w:lvl w:ilvl="3" w:tplc="2000000F" w:tentative="1">
      <w:start w:val="1"/>
      <w:numFmt w:val="decimal"/>
      <w:lvlText w:val="%4."/>
      <w:lvlJc w:val="left"/>
      <w:pPr>
        <w:ind w:left="2570" w:hanging="360"/>
      </w:pPr>
    </w:lvl>
    <w:lvl w:ilvl="4" w:tplc="20000019" w:tentative="1">
      <w:start w:val="1"/>
      <w:numFmt w:val="lowerLetter"/>
      <w:lvlText w:val="%5."/>
      <w:lvlJc w:val="left"/>
      <w:pPr>
        <w:ind w:left="3290" w:hanging="360"/>
      </w:pPr>
    </w:lvl>
    <w:lvl w:ilvl="5" w:tplc="2000001B" w:tentative="1">
      <w:start w:val="1"/>
      <w:numFmt w:val="lowerRoman"/>
      <w:lvlText w:val="%6."/>
      <w:lvlJc w:val="right"/>
      <w:pPr>
        <w:ind w:left="4010" w:hanging="180"/>
      </w:pPr>
    </w:lvl>
    <w:lvl w:ilvl="6" w:tplc="2000000F" w:tentative="1">
      <w:start w:val="1"/>
      <w:numFmt w:val="decimal"/>
      <w:lvlText w:val="%7."/>
      <w:lvlJc w:val="left"/>
      <w:pPr>
        <w:ind w:left="4730" w:hanging="360"/>
      </w:pPr>
    </w:lvl>
    <w:lvl w:ilvl="7" w:tplc="20000019" w:tentative="1">
      <w:start w:val="1"/>
      <w:numFmt w:val="lowerLetter"/>
      <w:lvlText w:val="%8."/>
      <w:lvlJc w:val="left"/>
      <w:pPr>
        <w:ind w:left="5450" w:hanging="360"/>
      </w:pPr>
    </w:lvl>
    <w:lvl w:ilvl="8" w:tplc="2000001B" w:tentative="1">
      <w:start w:val="1"/>
      <w:numFmt w:val="lowerRoman"/>
      <w:lvlText w:val="%9."/>
      <w:lvlJc w:val="right"/>
      <w:pPr>
        <w:ind w:left="6170" w:hanging="180"/>
      </w:pPr>
    </w:lvl>
  </w:abstractNum>
  <w:abstractNum w:abstractNumId="16" w15:restartNumberingAfterBreak="0">
    <w:nsid w:val="187F75B7"/>
    <w:multiLevelType w:val="hybridMultilevel"/>
    <w:tmpl w:val="ED02F258"/>
    <w:lvl w:ilvl="0" w:tplc="0206F224">
      <w:start w:val="1"/>
      <w:numFmt w:val="lowerLetter"/>
      <w:lvlText w:val="%1."/>
      <w:lvlJc w:val="left"/>
      <w:pPr>
        <w:ind w:left="410" w:hanging="360"/>
      </w:pPr>
      <w:rPr>
        <w:rFonts w:hint="default"/>
        <w:color w:val="0E101A"/>
      </w:rPr>
    </w:lvl>
    <w:lvl w:ilvl="1" w:tplc="20000019" w:tentative="1">
      <w:start w:val="1"/>
      <w:numFmt w:val="lowerLetter"/>
      <w:lvlText w:val="%2."/>
      <w:lvlJc w:val="left"/>
      <w:pPr>
        <w:ind w:left="1130" w:hanging="360"/>
      </w:pPr>
    </w:lvl>
    <w:lvl w:ilvl="2" w:tplc="2000001B" w:tentative="1">
      <w:start w:val="1"/>
      <w:numFmt w:val="lowerRoman"/>
      <w:lvlText w:val="%3."/>
      <w:lvlJc w:val="right"/>
      <w:pPr>
        <w:ind w:left="1850" w:hanging="180"/>
      </w:pPr>
    </w:lvl>
    <w:lvl w:ilvl="3" w:tplc="2000000F" w:tentative="1">
      <w:start w:val="1"/>
      <w:numFmt w:val="decimal"/>
      <w:lvlText w:val="%4."/>
      <w:lvlJc w:val="left"/>
      <w:pPr>
        <w:ind w:left="2570" w:hanging="360"/>
      </w:pPr>
    </w:lvl>
    <w:lvl w:ilvl="4" w:tplc="20000019" w:tentative="1">
      <w:start w:val="1"/>
      <w:numFmt w:val="lowerLetter"/>
      <w:lvlText w:val="%5."/>
      <w:lvlJc w:val="left"/>
      <w:pPr>
        <w:ind w:left="3290" w:hanging="360"/>
      </w:pPr>
    </w:lvl>
    <w:lvl w:ilvl="5" w:tplc="2000001B" w:tentative="1">
      <w:start w:val="1"/>
      <w:numFmt w:val="lowerRoman"/>
      <w:lvlText w:val="%6."/>
      <w:lvlJc w:val="right"/>
      <w:pPr>
        <w:ind w:left="4010" w:hanging="180"/>
      </w:pPr>
    </w:lvl>
    <w:lvl w:ilvl="6" w:tplc="2000000F" w:tentative="1">
      <w:start w:val="1"/>
      <w:numFmt w:val="decimal"/>
      <w:lvlText w:val="%7."/>
      <w:lvlJc w:val="left"/>
      <w:pPr>
        <w:ind w:left="4730" w:hanging="360"/>
      </w:pPr>
    </w:lvl>
    <w:lvl w:ilvl="7" w:tplc="20000019" w:tentative="1">
      <w:start w:val="1"/>
      <w:numFmt w:val="lowerLetter"/>
      <w:lvlText w:val="%8."/>
      <w:lvlJc w:val="left"/>
      <w:pPr>
        <w:ind w:left="5450" w:hanging="360"/>
      </w:pPr>
    </w:lvl>
    <w:lvl w:ilvl="8" w:tplc="2000001B" w:tentative="1">
      <w:start w:val="1"/>
      <w:numFmt w:val="lowerRoman"/>
      <w:lvlText w:val="%9."/>
      <w:lvlJc w:val="right"/>
      <w:pPr>
        <w:ind w:left="6170" w:hanging="180"/>
      </w:pPr>
    </w:lvl>
  </w:abstractNum>
  <w:abstractNum w:abstractNumId="17" w15:restartNumberingAfterBreak="0">
    <w:nsid w:val="1FBB7139"/>
    <w:multiLevelType w:val="hybridMultilevel"/>
    <w:tmpl w:val="BF302CE0"/>
    <w:lvl w:ilvl="0" w:tplc="A022D5C6">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0E2A12"/>
    <w:multiLevelType w:val="hybridMultilevel"/>
    <w:tmpl w:val="5B729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EA34AB"/>
    <w:multiLevelType w:val="hybridMultilevel"/>
    <w:tmpl w:val="ED02F258"/>
    <w:lvl w:ilvl="0" w:tplc="0206F224">
      <w:start w:val="1"/>
      <w:numFmt w:val="lowerLetter"/>
      <w:lvlText w:val="%1."/>
      <w:lvlJc w:val="left"/>
      <w:pPr>
        <w:ind w:left="410" w:hanging="360"/>
      </w:pPr>
      <w:rPr>
        <w:rFonts w:hint="default"/>
        <w:color w:val="0E101A"/>
      </w:rPr>
    </w:lvl>
    <w:lvl w:ilvl="1" w:tplc="20000019" w:tentative="1">
      <w:start w:val="1"/>
      <w:numFmt w:val="lowerLetter"/>
      <w:lvlText w:val="%2."/>
      <w:lvlJc w:val="left"/>
      <w:pPr>
        <w:ind w:left="1130" w:hanging="360"/>
      </w:pPr>
    </w:lvl>
    <w:lvl w:ilvl="2" w:tplc="2000001B" w:tentative="1">
      <w:start w:val="1"/>
      <w:numFmt w:val="lowerRoman"/>
      <w:lvlText w:val="%3."/>
      <w:lvlJc w:val="right"/>
      <w:pPr>
        <w:ind w:left="1850" w:hanging="180"/>
      </w:pPr>
    </w:lvl>
    <w:lvl w:ilvl="3" w:tplc="2000000F" w:tentative="1">
      <w:start w:val="1"/>
      <w:numFmt w:val="decimal"/>
      <w:lvlText w:val="%4."/>
      <w:lvlJc w:val="left"/>
      <w:pPr>
        <w:ind w:left="2570" w:hanging="360"/>
      </w:pPr>
    </w:lvl>
    <w:lvl w:ilvl="4" w:tplc="20000019" w:tentative="1">
      <w:start w:val="1"/>
      <w:numFmt w:val="lowerLetter"/>
      <w:lvlText w:val="%5."/>
      <w:lvlJc w:val="left"/>
      <w:pPr>
        <w:ind w:left="3290" w:hanging="360"/>
      </w:pPr>
    </w:lvl>
    <w:lvl w:ilvl="5" w:tplc="2000001B" w:tentative="1">
      <w:start w:val="1"/>
      <w:numFmt w:val="lowerRoman"/>
      <w:lvlText w:val="%6."/>
      <w:lvlJc w:val="right"/>
      <w:pPr>
        <w:ind w:left="4010" w:hanging="180"/>
      </w:pPr>
    </w:lvl>
    <w:lvl w:ilvl="6" w:tplc="2000000F" w:tentative="1">
      <w:start w:val="1"/>
      <w:numFmt w:val="decimal"/>
      <w:lvlText w:val="%7."/>
      <w:lvlJc w:val="left"/>
      <w:pPr>
        <w:ind w:left="4730" w:hanging="360"/>
      </w:pPr>
    </w:lvl>
    <w:lvl w:ilvl="7" w:tplc="20000019" w:tentative="1">
      <w:start w:val="1"/>
      <w:numFmt w:val="lowerLetter"/>
      <w:lvlText w:val="%8."/>
      <w:lvlJc w:val="left"/>
      <w:pPr>
        <w:ind w:left="5450" w:hanging="360"/>
      </w:pPr>
    </w:lvl>
    <w:lvl w:ilvl="8" w:tplc="2000001B" w:tentative="1">
      <w:start w:val="1"/>
      <w:numFmt w:val="lowerRoman"/>
      <w:lvlText w:val="%9."/>
      <w:lvlJc w:val="right"/>
      <w:pPr>
        <w:ind w:left="6170" w:hanging="180"/>
      </w:pPr>
    </w:lvl>
  </w:abstractNum>
  <w:abstractNum w:abstractNumId="20" w15:restartNumberingAfterBreak="0">
    <w:nsid w:val="3C467974"/>
    <w:multiLevelType w:val="hybridMultilevel"/>
    <w:tmpl w:val="7428AEA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F24336"/>
    <w:multiLevelType w:val="hybridMultilevel"/>
    <w:tmpl w:val="45AE91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4B69C4"/>
    <w:multiLevelType w:val="hybridMultilevel"/>
    <w:tmpl w:val="0538899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D1C73DA"/>
    <w:multiLevelType w:val="hybridMultilevel"/>
    <w:tmpl w:val="45AE91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084B5C"/>
    <w:multiLevelType w:val="hybridMultilevel"/>
    <w:tmpl w:val="A756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2B1577"/>
    <w:multiLevelType w:val="hybridMultilevel"/>
    <w:tmpl w:val="53344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D951DB"/>
    <w:multiLevelType w:val="hybridMultilevel"/>
    <w:tmpl w:val="275E8EB2"/>
    <w:lvl w:ilvl="0" w:tplc="D60073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916525"/>
    <w:multiLevelType w:val="multilevel"/>
    <w:tmpl w:val="2CF4E7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B0348B1"/>
    <w:multiLevelType w:val="hybridMultilevel"/>
    <w:tmpl w:val="956A7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074E4B"/>
    <w:multiLevelType w:val="multilevel"/>
    <w:tmpl w:val="BE3C87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60351853"/>
    <w:multiLevelType w:val="hybridMultilevel"/>
    <w:tmpl w:val="A3544436"/>
    <w:lvl w:ilvl="0" w:tplc="3F504BB4">
      <w:start w:val="1"/>
      <w:numFmt w:val="lowerLetter"/>
      <w:lvlText w:val="%1)"/>
      <w:lvlJc w:val="left"/>
      <w:pPr>
        <w:ind w:left="3420" w:hanging="360"/>
      </w:pPr>
      <w:rPr>
        <w:b w:val="0"/>
        <w:bCs w:val="0"/>
      </w:rPr>
    </w:lvl>
    <w:lvl w:ilvl="1" w:tplc="04090019" w:tentative="1">
      <w:start w:val="1"/>
      <w:numFmt w:val="lowerLetter"/>
      <w:lvlText w:val="%2."/>
      <w:lvlJc w:val="left"/>
      <w:pPr>
        <w:ind w:left="4140" w:hanging="360"/>
      </w:pPr>
    </w:lvl>
    <w:lvl w:ilvl="2" w:tplc="0409001B">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1" w15:restartNumberingAfterBreak="0">
    <w:nsid w:val="6E660007"/>
    <w:multiLevelType w:val="hybridMultilevel"/>
    <w:tmpl w:val="685E4AA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7C313F3B"/>
    <w:multiLevelType w:val="hybridMultilevel"/>
    <w:tmpl w:val="FFDE72AE"/>
    <w:lvl w:ilvl="0" w:tplc="763EB0C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D1E4DDA"/>
    <w:multiLevelType w:val="hybridMultilevel"/>
    <w:tmpl w:val="A6848F08"/>
    <w:lvl w:ilvl="0" w:tplc="6C7E774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0"/>
  </w:num>
  <w:num w:numId="3">
    <w:abstractNumId w:val="12"/>
  </w:num>
  <w:num w:numId="4">
    <w:abstractNumId w:val="26"/>
  </w:num>
  <w:num w:numId="5">
    <w:abstractNumId w:val="11"/>
  </w:num>
  <w:num w:numId="6">
    <w:abstractNumId w:val="25"/>
  </w:num>
  <w:num w:numId="7">
    <w:abstractNumId w:val="6"/>
  </w:num>
  <w:num w:numId="8">
    <w:abstractNumId w:val="33"/>
  </w:num>
  <w:num w:numId="9">
    <w:abstractNumId w:val="18"/>
  </w:num>
  <w:num w:numId="10">
    <w:abstractNumId w:val="21"/>
  </w:num>
  <w:num w:numId="11">
    <w:abstractNumId w:val="23"/>
  </w:num>
  <w:num w:numId="12">
    <w:abstractNumId w:val="20"/>
  </w:num>
  <w:num w:numId="13">
    <w:abstractNumId w:val="17"/>
  </w:num>
  <w:num w:numId="14">
    <w:abstractNumId w:val="34"/>
  </w:num>
  <w:num w:numId="15">
    <w:abstractNumId w:val="24"/>
  </w:num>
  <w:num w:numId="16">
    <w:abstractNumId w:val="28"/>
  </w:num>
  <w:num w:numId="17">
    <w:abstractNumId w:val="1"/>
  </w:num>
  <w:num w:numId="18">
    <w:abstractNumId w:val="0"/>
  </w:num>
  <w:num w:numId="19">
    <w:abstractNumId w:val="3"/>
  </w:num>
  <w:num w:numId="20">
    <w:abstractNumId w:val="2"/>
  </w:num>
  <w:num w:numId="21">
    <w:abstractNumId w:val="27"/>
  </w:num>
  <w:num w:numId="22">
    <w:abstractNumId w:val="14"/>
  </w:num>
  <w:num w:numId="23">
    <w:abstractNumId w:val="9"/>
  </w:num>
  <w:num w:numId="24">
    <w:abstractNumId w:val="29"/>
  </w:num>
  <w:num w:numId="25">
    <w:abstractNumId w:val="22"/>
  </w:num>
  <w:num w:numId="26">
    <w:abstractNumId w:val="15"/>
  </w:num>
  <w:num w:numId="27">
    <w:abstractNumId w:val="8"/>
  </w:num>
  <w:num w:numId="28">
    <w:abstractNumId w:val="19"/>
  </w:num>
  <w:num w:numId="29">
    <w:abstractNumId w:val="10"/>
  </w:num>
  <w:num w:numId="30">
    <w:abstractNumId w:val="7"/>
  </w:num>
  <w:num w:numId="31">
    <w:abstractNumId w:val="16"/>
  </w:num>
  <w:num w:numId="32">
    <w:abstractNumId w:val="13"/>
  </w:num>
  <w:num w:numId="33">
    <w:abstractNumId w:val="5"/>
  </w:num>
  <w:num w:numId="34">
    <w:abstractNumId w:val="4"/>
  </w:num>
  <w:num w:numId="35">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36A0"/>
    <w:rsid w:val="00005870"/>
    <w:rsid w:val="00007C5C"/>
    <w:rsid w:val="000106DB"/>
    <w:rsid w:val="00014439"/>
    <w:rsid w:val="00014DD0"/>
    <w:rsid w:val="00023EC4"/>
    <w:rsid w:val="00027823"/>
    <w:rsid w:val="0002794E"/>
    <w:rsid w:val="000362BE"/>
    <w:rsid w:val="00040E3E"/>
    <w:rsid w:val="0004353B"/>
    <w:rsid w:val="000449CE"/>
    <w:rsid w:val="00045E39"/>
    <w:rsid w:val="00054006"/>
    <w:rsid w:val="00060444"/>
    <w:rsid w:val="00060F9E"/>
    <w:rsid w:val="00061CE4"/>
    <w:rsid w:val="00063E98"/>
    <w:rsid w:val="00066AB4"/>
    <w:rsid w:val="000713C5"/>
    <w:rsid w:val="00073B8E"/>
    <w:rsid w:val="00074C9B"/>
    <w:rsid w:val="00074DF5"/>
    <w:rsid w:val="00076EE1"/>
    <w:rsid w:val="0009000A"/>
    <w:rsid w:val="00090DB8"/>
    <w:rsid w:val="0009157F"/>
    <w:rsid w:val="000929EE"/>
    <w:rsid w:val="00093727"/>
    <w:rsid w:val="00094800"/>
    <w:rsid w:val="00094C2F"/>
    <w:rsid w:val="000954D9"/>
    <w:rsid w:val="00096B73"/>
    <w:rsid w:val="000B00F1"/>
    <w:rsid w:val="000B01C0"/>
    <w:rsid w:val="000B373B"/>
    <w:rsid w:val="000B585E"/>
    <w:rsid w:val="000B7E28"/>
    <w:rsid w:val="000C328B"/>
    <w:rsid w:val="000C65EA"/>
    <w:rsid w:val="000D1256"/>
    <w:rsid w:val="000D2F3D"/>
    <w:rsid w:val="000D414E"/>
    <w:rsid w:val="000E4019"/>
    <w:rsid w:val="000E4D2B"/>
    <w:rsid w:val="000E6414"/>
    <w:rsid w:val="000F214D"/>
    <w:rsid w:val="000F2AB3"/>
    <w:rsid w:val="000F32BE"/>
    <w:rsid w:val="000F6F53"/>
    <w:rsid w:val="00101814"/>
    <w:rsid w:val="00102ABA"/>
    <w:rsid w:val="00105E94"/>
    <w:rsid w:val="001067D4"/>
    <w:rsid w:val="00107CE4"/>
    <w:rsid w:val="00113868"/>
    <w:rsid w:val="00113DE2"/>
    <w:rsid w:val="0012489F"/>
    <w:rsid w:val="00124BD4"/>
    <w:rsid w:val="00125A7D"/>
    <w:rsid w:val="00141336"/>
    <w:rsid w:val="001435C7"/>
    <w:rsid w:val="00144912"/>
    <w:rsid w:val="0014798C"/>
    <w:rsid w:val="0015349A"/>
    <w:rsid w:val="001542CF"/>
    <w:rsid w:val="001563AC"/>
    <w:rsid w:val="0016135C"/>
    <w:rsid w:val="00163CAD"/>
    <w:rsid w:val="00165692"/>
    <w:rsid w:val="00166BA4"/>
    <w:rsid w:val="001677B8"/>
    <w:rsid w:val="0017165D"/>
    <w:rsid w:val="00173514"/>
    <w:rsid w:val="00175A50"/>
    <w:rsid w:val="001819D5"/>
    <w:rsid w:val="00183891"/>
    <w:rsid w:val="00186CBF"/>
    <w:rsid w:val="00187259"/>
    <w:rsid w:val="00192DF4"/>
    <w:rsid w:val="00192EF5"/>
    <w:rsid w:val="00193F9F"/>
    <w:rsid w:val="0019670E"/>
    <w:rsid w:val="001971AA"/>
    <w:rsid w:val="00197D07"/>
    <w:rsid w:val="001A4489"/>
    <w:rsid w:val="001A4EB3"/>
    <w:rsid w:val="001B17EF"/>
    <w:rsid w:val="001E1473"/>
    <w:rsid w:val="001E4DB6"/>
    <w:rsid w:val="001E6F32"/>
    <w:rsid w:val="001E75F6"/>
    <w:rsid w:val="001E7875"/>
    <w:rsid w:val="001E7E98"/>
    <w:rsid w:val="001F20E3"/>
    <w:rsid w:val="001F31B5"/>
    <w:rsid w:val="001F3FE6"/>
    <w:rsid w:val="001F45B5"/>
    <w:rsid w:val="001F4995"/>
    <w:rsid w:val="00203CC1"/>
    <w:rsid w:val="00206B22"/>
    <w:rsid w:val="0021187D"/>
    <w:rsid w:val="00211F04"/>
    <w:rsid w:val="002122FC"/>
    <w:rsid w:val="00212C20"/>
    <w:rsid w:val="0021382D"/>
    <w:rsid w:val="00216788"/>
    <w:rsid w:val="0021680E"/>
    <w:rsid w:val="00216B0C"/>
    <w:rsid w:val="00221405"/>
    <w:rsid w:val="00226C8D"/>
    <w:rsid w:val="0023414D"/>
    <w:rsid w:val="0023434C"/>
    <w:rsid w:val="00237611"/>
    <w:rsid w:val="0024256B"/>
    <w:rsid w:val="0025021C"/>
    <w:rsid w:val="00252683"/>
    <w:rsid w:val="00254DF9"/>
    <w:rsid w:val="00262445"/>
    <w:rsid w:val="0026259A"/>
    <w:rsid w:val="002637BD"/>
    <w:rsid w:val="0026464E"/>
    <w:rsid w:val="00264E2F"/>
    <w:rsid w:val="00265D58"/>
    <w:rsid w:val="002702E5"/>
    <w:rsid w:val="002726B1"/>
    <w:rsid w:val="00285BE0"/>
    <w:rsid w:val="00287221"/>
    <w:rsid w:val="0029290F"/>
    <w:rsid w:val="00293F22"/>
    <w:rsid w:val="00296483"/>
    <w:rsid w:val="00296B95"/>
    <w:rsid w:val="002A1399"/>
    <w:rsid w:val="002A3043"/>
    <w:rsid w:val="002A4797"/>
    <w:rsid w:val="002A4E09"/>
    <w:rsid w:val="002A5E15"/>
    <w:rsid w:val="002A5E26"/>
    <w:rsid w:val="002A6082"/>
    <w:rsid w:val="002A7F13"/>
    <w:rsid w:val="002B425D"/>
    <w:rsid w:val="002B70B7"/>
    <w:rsid w:val="002C05ED"/>
    <w:rsid w:val="002C08B6"/>
    <w:rsid w:val="002D0A95"/>
    <w:rsid w:val="002D17A1"/>
    <w:rsid w:val="002D345A"/>
    <w:rsid w:val="002D4431"/>
    <w:rsid w:val="002D5123"/>
    <w:rsid w:val="002E3F79"/>
    <w:rsid w:val="002F5ABE"/>
    <w:rsid w:val="002F6EB3"/>
    <w:rsid w:val="002F7345"/>
    <w:rsid w:val="00301B30"/>
    <w:rsid w:val="00301D39"/>
    <w:rsid w:val="003022C0"/>
    <w:rsid w:val="00307F3E"/>
    <w:rsid w:val="003162F1"/>
    <w:rsid w:val="0031673B"/>
    <w:rsid w:val="00321832"/>
    <w:rsid w:val="00324260"/>
    <w:rsid w:val="00331090"/>
    <w:rsid w:val="003322CB"/>
    <w:rsid w:val="003338DE"/>
    <w:rsid w:val="00340005"/>
    <w:rsid w:val="00344ECD"/>
    <w:rsid w:val="00346384"/>
    <w:rsid w:val="003468CA"/>
    <w:rsid w:val="00351566"/>
    <w:rsid w:val="00355840"/>
    <w:rsid w:val="00356302"/>
    <w:rsid w:val="00360C25"/>
    <w:rsid w:val="00370AC5"/>
    <w:rsid w:val="003740E2"/>
    <w:rsid w:val="003749FA"/>
    <w:rsid w:val="00374DE6"/>
    <w:rsid w:val="00381AA0"/>
    <w:rsid w:val="003939B5"/>
    <w:rsid w:val="00397037"/>
    <w:rsid w:val="003A1E15"/>
    <w:rsid w:val="003A369D"/>
    <w:rsid w:val="003A49BA"/>
    <w:rsid w:val="003A4F81"/>
    <w:rsid w:val="003A5D8C"/>
    <w:rsid w:val="003B0929"/>
    <w:rsid w:val="003B4433"/>
    <w:rsid w:val="003B6F99"/>
    <w:rsid w:val="003B74CF"/>
    <w:rsid w:val="003C25FE"/>
    <w:rsid w:val="003D08FE"/>
    <w:rsid w:val="003D3DAB"/>
    <w:rsid w:val="003D44BB"/>
    <w:rsid w:val="003D5397"/>
    <w:rsid w:val="003E55F5"/>
    <w:rsid w:val="003E6074"/>
    <w:rsid w:val="003E651B"/>
    <w:rsid w:val="003F4FA6"/>
    <w:rsid w:val="003F542A"/>
    <w:rsid w:val="003F62E0"/>
    <w:rsid w:val="00404D1C"/>
    <w:rsid w:val="00405264"/>
    <w:rsid w:val="004056ED"/>
    <w:rsid w:val="004100BD"/>
    <w:rsid w:val="004138E2"/>
    <w:rsid w:val="00415797"/>
    <w:rsid w:val="00425637"/>
    <w:rsid w:val="00430F40"/>
    <w:rsid w:val="00436E0E"/>
    <w:rsid w:val="00437CF9"/>
    <w:rsid w:val="0044156F"/>
    <w:rsid w:val="00442E74"/>
    <w:rsid w:val="00445EEC"/>
    <w:rsid w:val="0044683B"/>
    <w:rsid w:val="00447570"/>
    <w:rsid w:val="00450F73"/>
    <w:rsid w:val="00452F6B"/>
    <w:rsid w:val="004549B5"/>
    <w:rsid w:val="00456B7D"/>
    <w:rsid w:val="0045741B"/>
    <w:rsid w:val="0046114B"/>
    <w:rsid w:val="0046463F"/>
    <w:rsid w:val="00466B3A"/>
    <w:rsid w:val="004671F1"/>
    <w:rsid w:val="00472A63"/>
    <w:rsid w:val="004778D3"/>
    <w:rsid w:val="0048125B"/>
    <w:rsid w:val="00482DA3"/>
    <w:rsid w:val="00485DE0"/>
    <w:rsid w:val="00486EC7"/>
    <w:rsid w:val="004879EC"/>
    <w:rsid w:val="00495004"/>
    <w:rsid w:val="00497ECD"/>
    <w:rsid w:val="004A0210"/>
    <w:rsid w:val="004A4833"/>
    <w:rsid w:val="004A4F25"/>
    <w:rsid w:val="004A7BC4"/>
    <w:rsid w:val="004B2B40"/>
    <w:rsid w:val="004B5AC1"/>
    <w:rsid w:val="004B65B1"/>
    <w:rsid w:val="004B6EA3"/>
    <w:rsid w:val="004C51A7"/>
    <w:rsid w:val="004D0510"/>
    <w:rsid w:val="004D09EE"/>
    <w:rsid w:val="004D2699"/>
    <w:rsid w:val="004D4268"/>
    <w:rsid w:val="004D46C2"/>
    <w:rsid w:val="004D4AD1"/>
    <w:rsid w:val="004E207F"/>
    <w:rsid w:val="004F1990"/>
    <w:rsid w:val="004F337F"/>
    <w:rsid w:val="004F3CCF"/>
    <w:rsid w:val="004F4B8C"/>
    <w:rsid w:val="005028FB"/>
    <w:rsid w:val="005032B4"/>
    <w:rsid w:val="00507DA9"/>
    <w:rsid w:val="00511C1C"/>
    <w:rsid w:val="00512BA6"/>
    <w:rsid w:val="00513ED3"/>
    <w:rsid w:val="00515629"/>
    <w:rsid w:val="00516D4E"/>
    <w:rsid w:val="00526DA5"/>
    <w:rsid w:val="00531501"/>
    <w:rsid w:val="005335C5"/>
    <w:rsid w:val="00534FFD"/>
    <w:rsid w:val="00535884"/>
    <w:rsid w:val="00540B3F"/>
    <w:rsid w:val="00541C45"/>
    <w:rsid w:val="00542FD4"/>
    <w:rsid w:val="00544A8B"/>
    <w:rsid w:val="00544BD6"/>
    <w:rsid w:val="00546822"/>
    <w:rsid w:val="00555140"/>
    <w:rsid w:val="0055607C"/>
    <w:rsid w:val="0056093B"/>
    <w:rsid w:val="00561714"/>
    <w:rsid w:val="00566E36"/>
    <w:rsid w:val="005726D3"/>
    <w:rsid w:val="00581644"/>
    <w:rsid w:val="00581FCC"/>
    <w:rsid w:val="00582168"/>
    <w:rsid w:val="00583871"/>
    <w:rsid w:val="00584805"/>
    <w:rsid w:val="005862D7"/>
    <w:rsid w:val="0059268D"/>
    <w:rsid w:val="00597D9E"/>
    <w:rsid w:val="005A3724"/>
    <w:rsid w:val="005A3772"/>
    <w:rsid w:val="005A50DB"/>
    <w:rsid w:val="005A5E1D"/>
    <w:rsid w:val="005B0BCD"/>
    <w:rsid w:val="005B2C12"/>
    <w:rsid w:val="005B4DA5"/>
    <w:rsid w:val="005B538A"/>
    <w:rsid w:val="005C0D83"/>
    <w:rsid w:val="005C3567"/>
    <w:rsid w:val="005C4012"/>
    <w:rsid w:val="005C6669"/>
    <w:rsid w:val="005C726D"/>
    <w:rsid w:val="005D140B"/>
    <w:rsid w:val="005D44FB"/>
    <w:rsid w:val="005E3895"/>
    <w:rsid w:val="005E5912"/>
    <w:rsid w:val="005E698C"/>
    <w:rsid w:val="005F25FD"/>
    <w:rsid w:val="005F7E3D"/>
    <w:rsid w:val="006061F3"/>
    <w:rsid w:val="0061217E"/>
    <w:rsid w:val="0062173C"/>
    <w:rsid w:val="00624A34"/>
    <w:rsid w:val="006268F8"/>
    <w:rsid w:val="006366F5"/>
    <w:rsid w:val="00642A13"/>
    <w:rsid w:val="00643FCB"/>
    <w:rsid w:val="00644127"/>
    <w:rsid w:val="00646B07"/>
    <w:rsid w:val="00652B27"/>
    <w:rsid w:val="006572BB"/>
    <w:rsid w:val="0065739B"/>
    <w:rsid w:val="00657540"/>
    <w:rsid w:val="006605BA"/>
    <w:rsid w:val="006606DA"/>
    <w:rsid w:val="00663F5D"/>
    <w:rsid w:val="00672547"/>
    <w:rsid w:val="00674FA1"/>
    <w:rsid w:val="00680DD1"/>
    <w:rsid w:val="00681838"/>
    <w:rsid w:val="00681A1B"/>
    <w:rsid w:val="006839B7"/>
    <w:rsid w:val="00685C03"/>
    <w:rsid w:val="00686142"/>
    <w:rsid w:val="00690C12"/>
    <w:rsid w:val="00690E0D"/>
    <w:rsid w:val="006911F8"/>
    <w:rsid w:val="0069364E"/>
    <w:rsid w:val="006951F0"/>
    <w:rsid w:val="006A3010"/>
    <w:rsid w:val="006A4B36"/>
    <w:rsid w:val="006A5536"/>
    <w:rsid w:val="006A67CE"/>
    <w:rsid w:val="006A772D"/>
    <w:rsid w:val="006B11F3"/>
    <w:rsid w:val="006B2499"/>
    <w:rsid w:val="006B2A62"/>
    <w:rsid w:val="006B3AAD"/>
    <w:rsid w:val="006B3E21"/>
    <w:rsid w:val="006B3E4A"/>
    <w:rsid w:val="006B6130"/>
    <w:rsid w:val="006C0BCE"/>
    <w:rsid w:val="006C1245"/>
    <w:rsid w:val="006C1333"/>
    <w:rsid w:val="006D53C7"/>
    <w:rsid w:val="006D6297"/>
    <w:rsid w:val="006D7AFB"/>
    <w:rsid w:val="006D7DA9"/>
    <w:rsid w:val="006E0F8D"/>
    <w:rsid w:val="006E10F4"/>
    <w:rsid w:val="006E137C"/>
    <w:rsid w:val="006E2FCF"/>
    <w:rsid w:val="006E3B57"/>
    <w:rsid w:val="006E634C"/>
    <w:rsid w:val="006F1596"/>
    <w:rsid w:val="006F1D34"/>
    <w:rsid w:val="006F34EC"/>
    <w:rsid w:val="006F3F53"/>
    <w:rsid w:val="006F4452"/>
    <w:rsid w:val="006F5F76"/>
    <w:rsid w:val="00705AF3"/>
    <w:rsid w:val="00705FAF"/>
    <w:rsid w:val="00707CA8"/>
    <w:rsid w:val="007104C0"/>
    <w:rsid w:val="00713A47"/>
    <w:rsid w:val="00716AE8"/>
    <w:rsid w:val="00716D5E"/>
    <w:rsid w:val="00720C18"/>
    <w:rsid w:val="00721A91"/>
    <w:rsid w:val="007223C2"/>
    <w:rsid w:val="00724E5E"/>
    <w:rsid w:val="00727587"/>
    <w:rsid w:val="00730092"/>
    <w:rsid w:val="007304AB"/>
    <w:rsid w:val="00731659"/>
    <w:rsid w:val="007317B7"/>
    <w:rsid w:val="007318B5"/>
    <w:rsid w:val="00732D28"/>
    <w:rsid w:val="00734284"/>
    <w:rsid w:val="007465EC"/>
    <w:rsid w:val="00754252"/>
    <w:rsid w:val="00754759"/>
    <w:rsid w:val="00763ACC"/>
    <w:rsid w:val="007641F1"/>
    <w:rsid w:val="00765D4E"/>
    <w:rsid w:val="007733B5"/>
    <w:rsid w:val="00773522"/>
    <w:rsid w:val="00773D02"/>
    <w:rsid w:val="00777305"/>
    <w:rsid w:val="00780BCC"/>
    <w:rsid w:val="00783C58"/>
    <w:rsid w:val="00785B9B"/>
    <w:rsid w:val="007876CD"/>
    <w:rsid w:val="007928F1"/>
    <w:rsid w:val="00794EA2"/>
    <w:rsid w:val="00795DAD"/>
    <w:rsid w:val="007A0A35"/>
    <w:rsid w:val="007A0B0E"/>
    <w:rsid w:val="007A3F8D"/>
    <w:rsid w:val="007A4D48"/>
    <w:rsid w:val="007A77C7"/>
    <w:rsid w:val="007A7C81"/>
    <w:rsid w:val="007B11E6"/>
    <w:rsid w:val="007B5255"/>
    <w:rsid w:val="007C0E90"/>
    <w:rsid w:val="007C210D"/>
    <w:rsid w:val="007C2D07"/>
    <w:rsid w:val="007C68AE"/>
    <w:rsid w:val="007C70BD"/>
    <w:rsid w:val="007D0C44"/>
    <w:rsid w:val="007D15FE"/>
    <w:rsid w:val="007D1BA5"/>
    <w:rsid w:val="007D2912"/>
    <w:rsid w:val="007D29FF"/>
    <w:rsid w:val="007D2AD8"/>
    <w:rsid w:val="007D553A"/>
    <w:rsid w:val="007D646E"/>
    <w:rsid w:val="007E03DA"/>
    <w:rsid w:val="007E6019"/>
    <w:rsid w:val="007E7569"/>
    <w:rsid w:val="007F0F39"/>
    <w:rsid w:val="007F24CA"/>
    <w:rsid w:val="007F569A"/>
    <w:rsid w:val="007F6174"/>
    <w:rsid w:val="007F69D1"/>
    <w:rsid w:val="007F72B4"/>
    <w:rsid w:val="007F7307"/>
    <w:rsid w:val="00800449"/>
    <w:rsid w:val="00803434"/>
    <w:rsid w:val="008040D2"/>
    <w:rsid w:val="00810513"/>
    <w:rsid w:val="00815CD0"/>
    <w:rsid w:val="0082611F"/>
    <w:rsid w:val="00827B49"/>
    <w:rsid w:val="00836CF5"/>
    <w:rsid w:val="008419F2"/>
    <w:rsid w:val="00841D54"/>
    <w:rsid w:val="008428B1"/>
    <w:rsid w:val="0084315A"/>
    <w:rsid w:val="00843C89"/>
    <w:rsid w:val="00844CE5"/>
    <w:rsid w:val="00863CF6"/>
    <w:rsid w:val="00864A60"/>
    <w:rsid w:val="0087313B"/>
    <w:rsid w:val="0087342C"/>
    <w:rsid w:val="00873C8E"/>
    <w:rsid w:val="00876A22"/>
    <w:rsid w:val="0088197A"/>
    <w:rsid w:val="008828E6"/>
    <w:rsid w:val="008870C6"/>
    <w:rsid w:val="008871D8"/>
    <w:rsid w:val="008933FE"/>
    <w:rsid w:val="00893913"/>
    <w:rsid w:val="00895CAE"/>
    <w:rsid w:val="008A1CC0"/>
    <w:rsid w:val="008A2DD6"/>
    <w:rsid w:val="008A3173"/>
    <w:rsid w:val="008A3B36"/>
    <w:rsid w:val="008B392D"/>
    <w:rsid w:val="008B4A92"/>
    <w:rsid w:val="008B507B"/>
    <w:rsid w:val="008B6703"/>
    <w:rsid w:val="008B768B"/>
    <w:rsid w:val="008C0DA2"/>
    <w:rsid w:val="008C23C9"/>
    <w:rsid w:val="008C36D8"/>
    <w:rsid w:val="008C626D"/>
    <w:rsid w:val="008C6E7F"/>
    <w:rsid w:val="008D1A45"/>
    <w:rsid w:val="008D2CAB"/>
    <w:rsid w:val="008D4B00"/>
    <w:rsid w:val="008E165D"/>
    <w:rsid w:val="008E29C8"/>
    <w:rsid w:val="008E47C1"/>
    <w:rsid w:val="008E68BB"/>
    <w:rsid w:val="008F07A2"/>
    <w:rsid w:val="008F16D4"/>
    <w:rsid w:val="008F4E85"/>
    <w:rsid w:val="008F7A95"/>
    <w:rsid w:val="0090630F"/>
    <w:rsid w:val="009073A8"/>
    <w:rsid w:val="00911A53"/>
    <w:rsid w:val="00916BF0"/>
    <w:rsid w:val="00921846"/>
    <w:rsid w:val="00921894"/>
    <w:rsid w:val="00921E11"/>
    <w:rsid w:val="00922803"/>
    <w:rsid w:val="00924EA0"/>
    <w:rsid w:val="00925857"/>
    <w:rsid w:val="00932764"/>
    <w:rsid w:val="00937406"/>
    <w:rsid w:val="0093744C"/>
    <w:rsid w:val="00937F33"/>
    <w:rsid w:val="0094020F"/>
    <w:rsid w:val="00946AB0"/>
    <w:rsid w:val="00954F1B"/>
    <w:rsid w:val="009607C5"/>
    <w:rsid w:val="00964A52"/>
    <w:rsid w:val="00965D70"/>
    <w:rsid w:val="009674FC"/>
    <w:rsid w:val="00973CA3"/>
    <w:rsid w:val="00974FAA"/>
    <w:rsid w:val="0097626A"/>
    <w:rsid w:val="00981313"/>
    <w:rsid w:val="009819F2"/>
    <w:rsid w:val="0098387D"/>
    <w:rsid w:val="00990EA2"/>
    <w:rsid w:val="009936F8"/>
    <w:rsid w:val="0099399B"/>
    <w:rsid w:val="009B4ED3"/>
    <w:rsid w:val="009B512F"/>
    <w:rsid w:val="009B6178"/>
    <w:rsid w:val="009B6742"/>
    <w:rsid w:val="009C15AD"/>
    <w:rsid w:val="009D2C9D"/>
    <w:rsid w:val="009D5424"/>
    <w:rsid w:val="009D7ECB"/>
    <w:rsid w:val="009E1B13"/>
    <w:rsid w:val="009E1C14"/>
    <w:rsid w:val="009E3381"/>
    <w:rsid w:val="009E3B0B"/>
    <w:rsid w:val="009E5436"/>
    <w:rsid w:val="009E6BD7"/>
    <w:rsid w:val="009E6DA3"/>
    <w:rsid w:val="009E6EF3"/>
    <w:rsid w:val="009F2832"/>
    <w:rsid w:val="009F39DE"/>
    <w:rsid w:val="00A03A76"/>
    <w:rsid w:val="00A05546"/>
    <w:rsid w:val="00A0759E"/>
    <w:rsid w:val="00A13C37"/>
    <w:rsid w:val="00A16E34"/>
    <w:rsid w:val="00A1723B"/>
    <w:rsid w:val="00A24101"/>
    <w:rsid w:val="00A35EE6"/>
    <w:rsid w:val="00A378C4"/>
    <w:rsid w:val="00A41853"/>
    <w:rsid w:val="00A41A0A"/>
    <w:rsid w:val="00A41D6D"/>
    <w:rsid w:val="00A44F6F"/>
    <w:rsid w:val="00A4562C"/>
    <w:rsid w:val="00A53CB8"/>
    <w:rsid w:val="00A56B8D"/>
    <w:rsid w:val="00A56EE3"/>
    <w:rsid w:val="00A66D20"/>
    <w:rsid w:val="00A6734D"/>
    <w:rsid w:val="00A715B2"/>
    <w:rsid w:val="00A7221D"/>
    <w:rsid w:val="00A7508B"/>
    <w:rsid w:val="00A83CDC"/>
    <w:rsid w:val="00A8421B"/>
    <w:rsid w:val="00A857A5"/>
    <w:rsid w:val="00A87833"/>
    <w:rsid w:val="00A90E3B"/>
    <w:rsid w:val="00A95772"/>
    <w:rsid w:val="00A96CF5"/>
    <w:rsid w:val="00AA2B32"/>
    <w:rsid w:val="00AA2D27"/>
    <w:rsid w:val="00AA4D93"/>
    <w:rsid w:val="00AA5146"/>
    <w:rsid w:val="00AA6986"/>
    <w:rsid w:val="00AA6BC8"/>
    <w:rsid w:val="00AB1B9C"/>
    <w:rsid w:val="00AB54D3"/>
    <w:rsid w:val="00AC0460"/>
    <w:rsid w:val="00AC2C6E"/>
    <w:rsid w:val="00AC3C3E"/>
    <w:rsid w:val="00AC5AA7"/>
    <w:rsid w:val="00AC5AD4"/>
    <w:rsid w:val="00AD1563"/>
    <w:rsid w:val="00AD298E"/>
    <w:rsid w:val="00AE1BAF"/>
    <w:rsid w:val="00AE729F"/>
    <w:rsid w:val="00AF0C77"/>
    <w:rsid w:val="00AF3062"/>
    <w:rsid w:val="00AF4C7C"/>
    <w:rsid w:val="00AF660C"/>
    <w:rsid w:val="00AF7619"/>
    <w:rsid w:val="00B12521"/>
    <w:rsid w:val="00B227AF"/>
    <w:rsid w:val="00B231F2"/>
    <w:rsid w:val="00B23EE8"/>
    <w:rsid w:val="00B25EBF"/>
    <w:rsid w:val="00B346B2"/>
    <w:rsid w:val="00B371A4"/>
    <w:rsid w:val="00B41B3B"/>
    <w:rsid w:val="00B47414"/>
    <w:rsid w:val="00B47C9D"/>
    <w:rsid w:val="00B527B6"/>
    <w:rsid w:val="00B60286"/>
    <w:rsid w:val="00B62D71"/>
    <w:rsid w:val="00B63844"/>
    <w:rsid w:val="00B67145"/>
    <w:rsid w:val="00B70E0D"/>
    <w:rsid w:val="00B70FA8"/>
    <w:rsid w:val="00B7194B"/>
    <w:rsid w:val="00B71D04"/>
    <w:rsid w:val="00B7445D"/>
    <w:rsid w:val="00B8027B"/>
    <w:rsid w:val="00B81864"/>
    <w:rsid w:val="00B848FA"/>
    <w:rsid w:val="00B85ECE"/>
    <w:rsid w:val="00B93551"/>
    <w:rsid w:val="00B9379D"/>
    <w:rsid w:val="00BA0E6E"/>
    <w:rsid w:val="00BA4792"/>
    <w:rsid w:val="00BA47E3"/>
    <w:rsid w:val="00BA5DC1"/>
    <w:rsid w:val="00BA6AE4"/>
    <w:rsid w:val="00BA6DC4"/>
    <w:rsid w:val="00BB13AA"/>
    <w:rsid w:val="00BB2E75"/>
    <w:rsid w:val="00BB7568"/>
    <w:rsid w:val="00BB7B53"/>
    <w:rsid w:val="00BC0EC0"/>
    <w:rsid w:val="00BC65ED"/>
    <w:rsid w:val="00BD021B"/>
    <w:rsid w:val="00BD1112"/>
    <w:rsid w:val="00BD3609"/>
    <w:rsid w:val="00BD58AE"/>
    <w:rsid w:val="00BD6370"/>
    <w:rsid w:val="00BE0859"/>
    <w:rsid w:val="00BE45B5"/>
    <w:rsid w:val="00BE4871"/>
    <w:rsid w:val="00BE6322"/>
    <w:rsid w:val="00BF18F3"/>
    <w:rsid w:val="00BF5FBC"/>
    <w:rsid w:val="00BF6CDE"/>
    <w:rsid w:val="00C01190"/>
    <w:rsid w:val="00C04586"/>
    <w:rsid w:val="00C05F30"/>
    <w:rsid w:val="00C075DF"/>
    <w:rsid w:val="00C07889"/>
    <w:rsid w:val="00C1523E"/>
    <w:rsid w:val="00C16710"/>
    <w:rsid w:val="00C20AEA"/>
    <w:rsid w:val="00C22F36"/>
    <w:rsid w:val="00C23382"/>
    <w:rsid w:val="00C25D0F"/>
    <w:rsid w:val="00C3191A"/>
    <w:rsid w:val="00C33A0E"/>
    <w:rsid w:val="00C36A93"/>
    <w:rsid w:val="00C36C23"/>
    <w:rsid w:val="00C4060A"/>
    <w:rsid w:val="00C40C85"/>
    <w:rsid w:val="00C417CC"/>
    <w:rsid w:val="00C424F4"/>
    <w:rsid w:val="00C43F60"/>
    <w:rsid w:val="00C45620"/>
    <w:rsid w:val="00C47F07"/>
    <w:rsid w:val="00C56EC4"/>
    <w:rsid w:val="00C6228D"/>
    <w:rsid w:val="00C625D2"/>
    <w:rsid w:val="00C63D10"/>
    <w:rsid w:val="00C65F7D"/>
    <w:rsid w:val="00C7382D"/>
    <w:rsid w:val="00C744D2"/>
    <w:rsid w:val="00C7489F"/>
    <w:rsid w:val="00C759F7"/>
    <w:rsid w:val="00C9208A"/>
    <w:rsid w:val="00C94A22"/>
    <w:rsid w:val="00CA02AB"/>
    <w:rsid w:val="00CA03F8"/>
    <w:rsid w:val="00CA5D62"/>
    <w:rsid w:val="00CB1596"/>
    <w:rsid w:val="00CB5CB9"/>
    <w:rsid w:val="00CB6239"/>
    <w:rsid w:val="00CC156B"/>
    <w:rsid w:val="00CC1944"/>
    <w:rsid w:val="00CC4744"/>
    <w:rsid w:val="00CC5232"/>
    <w:rsid w:val="00CC6997"/>
    <w:rsid w:val="00CD01E9"/>
    <w:rsid w:val="00CD3A8C"/>
    <w:rsid w:val="00CE4433"/>
    <w:rsid w:val="00CE65F6"/>
    <w:rsid w:val="00CF14DB"/>
    <w:rsid w:val="00CF3BAE"/>
    <w:rsid w:val="00CF5EAC"/>
    <w:rsid w:val="00CF7E42"/>
    <w:rsid w:val="00D02D74"/>
    <w:rsid w:val="00D03B98"/>
    <w:rsid w:val="00D03D27"/>
    <w:rsid w:val="00D1137D"/>
    <w:rsid w:val="00D12288"/>
    <w:rsid w:val="00D164C7"/>
    <w:rsid w:val="00D16C58"/>
    <w:rsid w:val="00D25DF2"/>
    <w:rsid w:val="00D30080"/>
    <w:rsid w:val="00D30D46"/>
    <w:rsid w:val="00D31E34"/>
    <w:rsid w:val="00D36616"/>
    <w:rsid w:val="00D47DB2"/>
    <w:rsid w:val="00D50953"/>
    <w:rsid w:val="00D54767"/>
    <w:rsid w:val="00D60311"/>
    <w:rsid w:val="00D63BD1"/>
    <w:rsid w:val="00D70002"/>
    <w:rsid w:val="00D70A0D"/>
    <w:rsid w:val="00D731AB"/>
    <w:rsid w:val="00D7359D"/>
    <w:rsid w:val="00D77CF4"/>
    <w:rsid w:val="00D83728"/>
    <w:rsid w:val="00D85C6C"/>
    <w:rsid w:val="00D862EC"/>
    <w:rsid w:val="00D932BE"/>
    <w:rsid w:val="00D95AF2"/>
    <w:rsid w:val="00DA3F47"/>
    <w:rsid w:val="00DB21ED"/>
    <w:rsid w:val="00DB2234"/>
    <w:rsid w:val="00DB7701"/>
    <w:rsid w:val="00DC0535"/>
    <w:rsid w:val="00DC6D66"/>
    <w:rsid w:val="00DD2565"/>
    <w:rsid w:val="00DD453F"/>
    <w:rsid w:val="00DD4681"/>
    <w:rsid w:val="00DD4CAC"/>
    <w:rsid w:val="00DD5D35"/>
    <w:rsid w:val="00DE47CB"/>
    <w:rsid w:val="00DE6745"/>
    <w:rsid w:val="00DF17B2"/>
    <w:rsid w:val="00DF5222"/>
    <w:rsid w:val="00E02DF5"/>
    <w:rsid w:val="00E036BB"/>
    <w:rsid w:val="00E0532B"/>
    <w:rsid w:val="00E07A6D"/>
    <w:rsid w:val="00E145E4"/>
    <w:rsid w:val="00E1483A"/>
    <w:rsid w:val="00E14C97"/>
    <w:rsid w:val="00E164E8"/>
    <w:rsid w:val="00E1709D"/>
    <w:rsid w:val="00E2013D"/>
    <w:rsid w:val="00E20EBC"/>
    <w:rsid w:val="00E21171"/>
    <w:rsid w:val="00E32D00"/>
    <w:rsid w:val="00E337B9"/>
    <w:rsid w:val="00E42464"/>
    <w:rsid w:val="00E43E79"/>
    <w:rsid w:val="00E4416E"/>
    <w:rsid w:val="00E47703"/>
    <w:rsid w:val="00E5182B"/>
    <w:rsid w:val="00E552FC"/>
    <w:rsid w:val="00E559B4"/>
    <w:rsid w:val="00E65BB3"/>
    <w:rsid w:val="00E66B56"/>
    <w:rsid w:val="00E66F9C"/>
    <w:rsid w:val="00E70CAA"/>
    <w:rsid w:val="00E71008"/>
    <w:rsid w:val="00E771EC"/>
    <w:rsid w:val="00E83C95"/>
    <w:rsid w:val="00E84378"/>
    <w:rsid w:val="00E84BD9"/>
    <w:rsid w:val="00E86504"/>
    <w:rsid w:val="00E92F9E"/>
    <w:rsid w:val="00E94F9E"/>
    <w:rsid w:val="00E960B3"/>
    <w:rsid w:val="00EA69C7"/>
    <w:rsid w:val="00EB4053"/>
    <w:rsid w:val="00EB486B"/>
    <w:rsid w:val="00EB6A74"/>
    <w:rsid w:val="00EC29DF"/>
    <w:rsid w:val="00EC685B"/>
    <w:rsid w:val="00ED06B8"/>
    <w:rsid w:val="00ED1734"/>
    <w:rsid w:val="00ED1B74"/>
    <w:rsid w:val="00ED70B2"/>
    <w:rsid w:val="00ED7119"/>
    <w:rsid w:val="00EE36F3"/>
    <w:rsid w:val="00EE6A55"/>
    <w:rsid w:val="00EE7C60"/>
    <w:rsid w:val="00EF0307"/>
    <w:rsid w:val="00EF3867"/>
    <w:rsid w:val="00EF7893"/>
    <w:rsid w:val="00F00019"/>
    <w:rsid w:val="00F02BA4"/>
    <w:rsid w:val="00F037E2"/>
    <w:rsid w:val="00F04132"/>
    <w:rsid w:val="00F14EA1"/>
    <w:rsid w:val="00F200DB"/>
    <w:rsid w:val="00F20245"/>
    <w:rsid w:val="00F218FB"/>
    <w:rsid w:val="00F3255B"/>
    <w:rsid w:val="00F33644"/>
    <w:rsid w:val="00F348F9"/>
    <w:rsid w:val="00F35C1E"/>
    <w:rsid w:val="00F41417"/>
    <w:rsid w:val="00F44C7C"/>
    <w:rsid w:val="00F454A6"/>
    <w:rsid w:val="00F5623F"/>
    <w:rsid w:val="00F6163E"/>
    <w:rsid w:val="00F62A13"/>
    <w:rsid w:val="00F62C6C"/>
    <w:rsid w:val="00F62F48"/>
    <w:rsid w:val="00F63DC6"/>
    <w:rsid w:val="00F776F1"/>
    <w:rsid w:val="00F8073E"/>
    <w:rsid w:val="00F81EA6"/>
    <w:rsid w:val="00F82986"/>
    <w:rsid w:val="00F83245"/>
    <w:rsid w:val="00F84374"/>
    <w:rsid w:val="00FA2ECE"/>
    <w:rsid w:val="00FA5DFB"/>
    <w:rsid w:val="00FA6870"/>
    <w:rsid w:val="00FA7755"/>
    <w:rsid w:val="00FB0919"/>
    <w:rsid w:val="00FB1EC1"/>
    <w:rsid w:val="00FB1FD0"/>
    <w:rsid w:val="00FB68F3"/>
    <w:rsid w:val="00FB7365"/>
    <w:rsid w:val="00FC0645"/>
    <w:rsid w:val="00FC077D"/>
    <w:rsid w:val="00FC0987"/>
    <w:rsid w:val="00FC647D"/>
    <w:rsid w:val="00FD0755"/>
    <w:rsid w:val="00FD2A3F"/>
    <w:rsid w:val="00FD557E"/>
    <w:rsid w:val="00FD6117"/>
    <w:rsid w:val="00FD76E1"/>
    <w:rsid w:val="00FD7CAB"/>
    <w:rsid w:val="00FE324F"/>
    <w:rsid w:val="00FF6995"/>
    <w:rsid w:val="04E95185"/>
    <w:rsid w:val="0B8F11A8"/>
    <w:rsid w:val="0E85EA5B"/>
    <w:rsid w:val="10C72C18"/>
    <w:rsid w:val="11BCF3A5"/>
    <w:rsid w:val="13477CD3"/>
    <w:rsid w:val="1651889B"/>
    <w:rsid w:val="1EED1423"/>
    <w:rsid w:val="20ECC54C"/>
    <w:rsid w:val="230AA261"/>
    <w:rsid w:val="290C43CE"/>
    <w:rsid w:val="2A73CCFB"/>
    <w:rsid w:val="2DB2F3B2"/>
    <w:rsid w:val="2E694989"/>
    <w:rsid w:val="2FFE297E"/>
    <w:rsid w:val="31BCEEDE"/>
    <w:rsid w:val="340470DB"/>
    <w:rsid w:val="3F33BE65"/>
    <w:rsid w:val="4607E768"/>
    <w:rsid w:val="47CDDF2B"/>
    <w:rsid w:val="490AC492"/>
    <w:rsid w:val="4A230009"/>
    <w:rsid w:val="4FAD5C8C"/>
    <w:rsid w:val="4FFAE3DA"/>
    <w:rsid w:val="50A32419"/>
    <w:rsid w:val="53503F85"/>
    <w:rsid w:val="5628BA44"/>
    <w:rsid w:val="591ACC9F"/>
    <w:rsid w:val="689B8A2B"/>
    <w:rsid w:val="6A8303B5"/>
    <w:rsid w:val="6EDD2B54"/>
    <w:rsid w:val="6FB06FDC"/>
    <w:rsid w:val="705F238C"/>
    <w:rsid w:val="7201CBA0"/>
    <w:rsid w:val="72D838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343721"/>
  <w15:docId w15:val="{E5A3180B-C819-4C68-B2AA-F62CE1A8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iPriority w:val="99"/>
    <w:unhideWhenUsed/>
    <w:rsid w:val="002C1F7A"/>
    <w:rPr>
      <w:sz w:val="16"/>
      <w:szCs w:val="16"/>
    </w:rPr>
  </w:style>
  <w:style w:type="paragraph" w:styleId="CommentText">
    <w:name w:val="annotation text"/>
    <w:basedOn w:val="Normal"/>
    <w:link w:val="CommentTextChar"/>
    <w:uiPriority w:val="99"/>
    <w:unhideWhenUsed/>
    <w:rsid w:val="002C1F7A"/>
  </w:style>
  <w:style w:type="character" w:customStyle="1" w:styleId="CommentTextChar">
    <w:name w:val="Comment Text Char"/>
    <w:basedOn w:val="DefaultParagraphFont"/>
    <w:link w:val="CommentText"/>
    <w:uiPriority w:val="99"/>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basedOn w:val="Normal"/>
    <w:uiPriority w:val="1"/>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character" w:customStyle="1" w:styleId="UnresolvedMention1">
    <w:name w:val="Unresolved Mention1"/>
    <w:basedOn w:val="DefaultParagraphFont"/>
    <w:uiPriority w:val="99"/>
    <w:semiHidden/>
    <w:unhideWhenUsed/>
    <w:rsid w:val="0069364E"/>
    <w:rPr>
      <w:color w:val="808080"/>
      <w:shd w:val="clear" w:color="auto" w:fill="E6E6E6"/>
    </w:rPr>
  </w:style>
  <w:style w:type="paragraph" w:styleId="NoSpacing">
    <w:name w:val="No Spacing"/>
    <w:link w:val="NoSpacingChar"/>
    <w:uiPriority w:val="1"/>
    <w:qFormat/>
    <w:rsid w:val="005C6669"/>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187259"/>
    <w:pPr>
      <w:widowControl w:val="0"/>
      <w:autoSpaceDE w:val="0"/>
      <w:autoSpaceDN w:val="0"/>
      <w:adjustRightInd w:val="0"/>
    </w:pPr>
    <w:rPr>
      <w:rFonts w:eastAsiaTheme="minorEastAsia"/>
      <w:sz w:val="24"/>
      <w:szCs w:val="24"/>
    </w:rPr>
  </w:style>
  <w:style w:type="character" w:customStyle="1" w:styleId="NoSpacingChar">
    <w:name w:val="No Spacing Char"/>
    <w:link w:val="NoSpacing"/>
    <w:uiPriority w:val="1"/>
    <w:rsid w:val="00AE1BAF"/>
    <w:rPr>
      <w:rFonts w:asciiTheme="minorHAnsi" w:eastAsiaTheme="minorHAnsi" w:hAnsiTheme="minorHAnsi" w:cstheme="minorBidi"/>
      <w:sz w:val="22"/>
      <w:szCs w:val="22"/>
    </w:rPr>
  </w:style>
  <w:style w:type="character" w:styleId="Mention">
    <w:name w:val="Mention"/>
    <w:basedOn w:val="DefaultParagraphFont"/>
    <w:uiPriority w:val="99"/>
    <w:unhideWhenUsed/>
    <w:rsid w:val="00E65BB3"/>
    <w:rPr>
      <w:color w:val="2B579A"/>
      <w:shd w:val="clear" w:color="auto" w:fill="E1DFDD"/>
    </w:rPr>
  </w:style>
  <w:style w:type="paragraph" w:styleId="Revision">
    <w:name w:val="Revision"/>
    <w:hidden/>
    <w:uiPriority w:val="99"/>
    <w:semiHidden/>
    <w:rsid w:val="00171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content/undp/en/home/operations/procurement/business/protest-and-sanctions.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tenders.tz@undp.org"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tenders.tz@undp.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undp.org/content/undp/en/home/procurement/business/how-we-buy.htm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rg/Depts/ptd/sites/www.un.org.Depts.ptd/files/files/attachment/page/pdf/unscc/conduct_english.pdf" TargetMode="External"/><Relationship Id="rId22" Type="http://schemas.openxmlformats.org/officeDocument/2006/relationships/theme" Target="theme/theme1.xml"/><Relationship Id="rId27" Type="http://schemas.microsoft.com/office/2020/10/relationships/intelligence" Target="intelligence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635667D-A745-4E89-B66C-D7BC928ECF74}"/>
      </w:docPartPr>
      <w:docPartBody>
        <w:p w:rsidR="00D932BE" w:rsidRDefault="00981313">
          <w:r w:rsidRPr="00F740A5">
            <w:rPr>
              <w:rStyle w:val="PlaceholderText"/>
            </w:rPr>
            <w:t>Click here to enter text.</w:t>
          </w:r>
        </w:p>
      </w:docPartBody>
    </w:docPart>
    <w:docPart>
      <w:docPartPr>
        <w:name w:val="4C7211FCCEE44CCC8145FE29D1E81E72"/>
        <w:category>
          <w:name w:val="General"/>
          <w:gallery w:val="placeholder"/>
        </w:category>
        <w:types>
          <w:type w:val="bbPlcHdr"/>
        </w:types>
        <w:behaviors>
          <w:behavior w:val="content"/>
        </w:behaviors>
        <w:guid w:val="{AF7539E8-3C7D-40D5-8454-7E7576A2CB07}"/>
      </w:docPartPr>
      <w:docPartBody>
        <w:p w:rsidR="00D932BE" w:rsidRDefault="00D932BE" w:rsidP="00D932BE">
          <w:pPr>
            <w:pStyle w:val="4C7211FCCEE44CCC8145FE29D1E81E721"/>
          </w:pPr>
          <w:r w:rsidRPr="00F740A5">
            <w:rPr>
              <w:rStyle w:val="PlaceholderText"/>
            </w:rPr>
            <w:t>Click here to enter a date.</w:t>
          </w:r>
        </w:p>
      </w:docPartBody>
    </w:docPart>
    <w:docPart>
      <w:docPartPr>
        <w:name w:val="6F251170F57B41D5BF32887072A6CC2F"/>
        <w:category>
          <w:name w:val="General"/>
          <w:gallery w:val="placeholder"/>
        </w:category>
        <w:types>
          <w:type w:val="bbPlcHdr"/>
        </w:types>
        <w:behaviors>
          <w:behavior w:val="content"/>
        </w:behaviors>
        <w:guid w:val="{2A975CBF-DEE6-440F-B431-D7FC34B9C03F}"/>
      </w:docPartPr>
      <w:docPartBody>
        <w:p w:rsidR="00D932BE" w:rsidRDefault="00D932BE" w:rsidP="00D932BE">
          <w:pPr>
            <w:pStyle w:val="6F251170F57B41D5BF32887072A6CC2F1"/>
          </w:pPr>
          <w:r w:rsidRPr="009E1C14">
            <w:rPr>
              <w:rFonts w:ascii="Calibri" w:hAnsi="Calibri" w:cs="Calibri"/>
              <w:color w:val="000000" w:themeColor="text1"/>
              <w:sz w:val="22"/>
              <w:szCs w:val="22"/>
              <w:u w:val="single"/>
            </w:rPr>
            <w:tab/>
          </w:r>
          <w:r w:rsidRPr="009E1C14">
            <w:rPr>
              <w:rFonts w:ascii="Calibri" w:hAnsi="Calibri" w:cs="Calibri"/>
              <w:color w:val="000000" w:themeColor="text1"/>
              <w:sz w:val="22"/>
              <w:szCs w:val="22"/>
              <w:u w:val="single"/>
            </w:rPr>
            <w:tab/>
          </w:r>
          <w:r w:rsidRPr="009E1C14">
            <w:rPr>
              <w:rFonts w:ascii="Calibri" w:hAnsi="Calibri" w:cs="Calibri"/>
              <w:b/>
              <w:i/>
              <w:color w:val="000000" w:themeColor="text1"/>
              <w:sz w:val="22"/>
              <w:szCs w:val="22"/>
              <w:u w:val="single"/>
            </w:rPr>
            <w:t>(briefly describe the nature of the services required)</w:t>
          </w:r>
          <w:r w:rsidRPr="009E1C14">
            <w:rPr>
              <w:rFonts w:ascii="Calibri" w:hAnsi="Calibri" w:cs="Calibri"/>
              <w:b/>
              <w:i/>
              <w:color w:val="000000" w:themeColor="text1"/>
              <w:sz w:val="22"/>
              <w:szCs w:val="22"/>
              <w:u w:val="single"/>
            </w:rPr>
            <w:tab/>
          </w:r>
          <w:r w:rsidRPr="009E1C14">
            <w:rPr>
              <w:rFonts w:ascii="Calibri" w:hAnsi="Calibri" w:cs="Calibri"/>
              <w:b/>
              <w:i/>
              <w:color w:val="000000" w:themeColor="text1"/>
              <w:sz w:val="22"/>
              <w:szCs w:val="22"/>
              <w:u w:val="single"/>
            </w:rPr>
            <w:tab/>
          </w:r>
        </w:p>
      </w:docPartBody>
    </w:docPart>
    <w:docPart>
      <w:docPartPr>
        <w:name w:val="A4DB42D15C5044EAAE518FBBF9A6E92E"/>
        <w:category>
          <w:name w:val="General"/>
          <w:gallery w:val="placeholder"/>
        </w:category>
        <w:types>
          <w:type w:val="bbPlcHdr"/>
        </w:types>
        <w:behaviors>
          <w:behavior w:val="content"/>
        </w:behaviors>
        <w:guid w:val="{A8C7BEFA-E96E-4277-BB3B-37D96000367C}"/>
      </w:docPartPr>
      <w:docPartBody>
        <w:p w:rsidR="00D932BE" w:rsidRDefault="00D932BE" w:rsidP="00D932BE">
          <w:pPr>
            <w:pStyle w:val="A4DB42D15C5044EAAE518FBBF9A6E92E1"/>
          </w:pPr>
          <w:r w:rsidRPr="009E1C14">
            <w:rPr>
              <w:rFonts w:ascii="Calibri" w:hAnsi="Calibri" w:cs="Calibri"/>
              <w:b/>
              <w:i/>
              <w:color w:val="000000" w:themeColor="text1"/>
              <w:sz w:val="22"/>
              <w:szCs w:val="22"/>
            </w:rPr>
            <w:t>[indicate language]</w:t>
          </w:r>
        </w:p>
      </w:docPartBody>
    </w:docPart>
    <w:docPart>
      <w:docPartPr>
        <w:name w:val="3CC0C4BB285740168B1203CFA5353697"/>
        <w:category>
          <w:name w:val="General"/>
          <w:gallery w:val="placeholder"/>
        </w:category>
        <w:types>
          <w:type w:val="bbPlcHdr"/>
        </w:types>
        <w:behaviors>
          <w:behavior w:val="content"/>
        </w:behaviors>
        <w:guid w:val="{A96E8C3F-9F85-4528-8091-85806A78C927}"/>
      </w:docPartPr>
      <w:docPartBody>
        <w:p w:rsidR="00D932BE" w:rsidRDefault="00D932BE" w:rsidP="00D932BE">
          <w:pPr>
            <w:pStyle w:val="3CC0C4BB285740168B1203CFA53536971"/>
          </w:pPr>
          <w:r w:rsidRPr="009E1C14">
            <w:rPr>
              <w:rFonts w:ascii="Calibri" w:hAnsi="Calibri" w:cs="Calibri"/>
              <w:b/>
              <w:i/>
              <w:color w:val="000000" w:themeColor="text1"/>
              <w:sz w:val="22"/>
              <w:szCs w:val="22"/>
            </w:rPr>
            <w:t>[indicate validity duration].</w:t>
          </w:r>
        </w:p>
      </w:docPartBody>
    </w:docPart>
    <w:docPart>
      <w:docPartPr>
        <w:name w:val="F19AD9A4D8DD450EABDAD79A7E6E4D66"/>
        <w:category>
          <w:name w:val="General"/>
          <w:gallery w:val="placeholder"/>
        </w:category>
        <w:types>
          <w:type w:val="bbPlcHdr"/>
        </w:types>
        <w:behaviors>
          <w:behavior w:val="content"/>
        </w:behaviors>
        <w:guid w:val="{E993BB58-957E-4373-A06A-D295ABD9315C}"/>
      </w:docPartPr>
      <w:docPartBody>
        <w:p w:rsidR="00D932BE" w:rsidRDefault="00D932BE" w:rsidP="00D932BE">
          <w:pPr>
            <w:pStyle w:val="F19AD9A4D8DD450EABDAD79A7E6E4D661"/>
          </w:pPr>
          <w:r w:rsidRPr="009E1C14">
            <w:rPr>
              <w:rFonts w:ascii="Calibri" w:hAnsi="Calibri" w:cs="Calibri"/>
              <w:i/>
              <w:iCs/>
              <w:snapToGrid w:val="0"/>
              <w:color w:val="000000" w:themeColor="text1"/>
              <w:sz w:val="22"/>
              <w:szCs w:val="22"/>
            </w:rPr>
            <w:t>[name of authorized sta</w:t>
          </w:r>
          <w:r>
            <w:rPr>
              <w:rFonts w:ascii="Calibri" w:hAnsi="Calibri" w:cs="Calibri"/>
              <w:i/>
              <w:iCs/>
              <w:snapToGrid w:val="0"/>
              <w:color w:val="000000" w:themeColor="text1"/>
              <w:sz w:val="22"/>
              <w:szCs w:val="22"/>
            </w:rPr>
            <w:t>ff]</w:t>
          </w:r>
        </w:p>
      </w:docPartBody>
    </w:docPart>
    <w:docPart>
      <w:docPartPr>
        <w:name w:val="108410579A374F51900AFBC32B485961"/>
        <w:category>
          <w:name w:val="General"/>
          <w:gallery w:val="placeholder"/>
        </w:category>
        <w:types>
          <w:type w:val="bbPlcHdr"/>
        </w:types>
        <w:behaviors>
          <w:behavior w:val="content"/>
        </w:behaviors>
        <w:guid w:val="{5F9DB9F9-EB0B-463A-9068-149351BE0952}"/>
      </w:docPartPr>
      <w:docPartBody>
        <w:p w:rsidR="00D932BE" w:rsidRDefault="00D932BE" w:rsidP="00D932BE">
          <w:pPr>
            <w:pStyle w:val="108410579A374F51900AFBC32B4859611"/>
          </w:pPr>
          <w:r w:rsidRPr="009E1C14">
            <w:rPr>
              <w:rFonts w:ascii="Calibri" w:hAnsi="Calibri" w:cs="Calibri"/>
              <w:i/>
              <w:iCs/>
              <w:snapToGrid w:val="0"/>
              <w:color w:val="000000" w:themeColor="text1"/>
              <w:sz w:val="22"/>
              <w:szCs w:val="22"/>
            </w:rPr>
            <w:t>[designation]</w:t>
          </w:r>
        </w:p>
      </w:docPartBody>
    </w:docPart>
    <w:docPart>
      <w:docPartPr>
        <w:name w:val="7360BC3592C043F5971D19490B1ADC5B"/>
        <w:category>
          <w:name w:val="General"/>
          <w:gallery w:val="placeholder"/>
        </w:category>
        <w:types>
          <w:type w:val="bbPlcHdr"/>
        </w:types>
        <w:behaviors>
          <w:behavior w:val="content"/>
        </w:behaviors>
        <w:guid w:val="{9A99731C-4409-4122-8B7F-0042120290A7}"/>
      </w:docPartPr>
      <w:docPartBody>
        <w:p w:rsidR="00D932BE" w:rsidRDefault="00D932BE" w:rsidP="00D932BE">
          <w:pPr>
            <w:pStyle w:val="7360BC3592C043F5971D19490B1ADC5B1"/>
          </w:pPr>
          <w:r>
            <w:rPr>
              <w:rFonts w:ascii="Calibri" w:hAnsi="Calibri" w:cs="Calibri"/>
              <w:i/>
              <w:iCs/>
              <w:snapToGrid w:val="0"/>
              <w:color w:val="000000" w:themeColor="text1"/>
              <w:sz w:val="22"/>
              <w:szCs w:val="22"/>
            </w:rPr>
            <w:t>[date]</w:t>
          </w:r>
          <w:r w:rsidRPr="00F740A5">
            <w:rPr>
              <w:rStyle w:val="PlaceholderText"/>
            </w:rPr>
            <w:t>.</w:t>
          </w:r>
        </w:p>
      </w:docPartBody>
    </w:docPart>
    <w:docPart>
      <w:docPartPr>
        <w:name w:val="15F93B2913524B478769F7935580AEAC"/>
        <w:category>
          <w:name w:val="General"/>
          <w:gallery w:val="placeholder"/>
        </w:category>
        <w:types>
          <w:type w:val="bbPlcHdr"/>
        </w:types>
        <w:behaviors>
          <w:behavior w:val="content"/>
        </w:behaviors>
        <w:guid w:val="{55525E3F-6B5A-4AF9-9D2C-56E7D61FF489}"/>
      </w:docPartPr>
      <w:docPartBody>
        <w:p w:rsidR="00053296" w:rsidRDefault="00841D54" w:rsidP="00841D54">
          <w:pPr>
            <w:pStyle w:val="15F93B2913524B478769F7935580AEAC"/>
          </w:pPr>
          <w:r w:rsidRPr="009E1C14">
            <w:rPr>
              <w:rFonts w:ascii="Calibri" w:hAnsi="Calibri" w:cs="Calibri"/>
              <w:color w:val="000000" w:themeColor="text1"/>
              <w:u w:val="single"/>
            </w:rPr>
            <w:tab/>
          </w:r>
          <w:r w:rsidRPr="009E1C14">
            <w:rPr>
              <w:rFonts w:ascii="Calibri" w:hAnsi="Calibri" w:cs="Calibri"/>
              <w:color w:val="000000" w:themeColor="text1"/>
              <w:u w:val="single"/>
            </w:rPr>
            <w:tab/>
          </w:r>
          <w:r w:rsidRPr="009E1C14">
            <w:rPr>
              <w:rFonts w:ascii="Calibri" w:hAnsi="Calibri" w:cs="Calibri"/>
              <w:b/>
              <w:i/>
              <w:color w:val="000000" w:themeColor="text1"/>
              <w:u w:val="single"/>
            </w:rPr>
            <w:t>(briefly describe the nature of the services required)</w:t>
          </w:r>
          <w:r w:rsidRPr="009E1C14">
            <w:rPr>
              <w:rFonts w:ascii="Calibri" w:hAnsi="Calibri" w:cs="Calibri"/>
              <w:b/>
              <w:i/>
              <w:color w:val="000000" w:themeColor="text1"/>
              <w:u w:val="single"/>
            </w:rPr>
            <w:tab/>
          </w:r>
          <w:r w:rsidRPr="009E1C14">
            <w:rPr>
              <w:rFonts w:ascii="Calibri" w:hAnsi="Calibri" w:cs="Calibri"/>
              <w:b/>
              <w:i/>
              <w:color w:val="000000" w:themeColor="text1"/>
              <w:u w:val="single"/>
            </w:rPr>
            <w:tab/>
          </w:r>
        </w:p>
      </w:docPartBody>
    </w:docPart>
    <w:docPart>
      <w:docPartPr>
        <w:name w:val="25E30F8346D24FB3ACB695E7ED6DF406"/>
        <w:category>
          <w:name w:val="General"/>
          <w:gallery w:val="placeholder"/>
        </w:category>
        <w:types>
          <w:type w:val="bbPlcHdr"/>
        </w:types>
        <w:behaviors>
          <w:behavior w:val="content"/>
        </w:behaviors>
        <w:guid w:val="{4A7570B1-E03E-46B3-92E1-81BF76D7ED35}"/>
      </w:docPartPr>
      <w:docPartBody>
        <w:p w:rsidR="00053296" w:rsidRDefault="00841D54" w:rsidP="00841D54">
          <w:pPr>
            <w:pStyle w:val="25E30F8346D24FB3ACB695E7ED6DF406"/>
          </w:pPr>
          <w:r w:rsidRPr="009E1C14">
            <w:rPr>
              <w:rFonts w:ascii="Calibri" w:hAnsi="Calibri" w:cs="Calibri"/>
              <w:color w:val="000000" w:themeColor="text1"/>
              <w:u w:val="single"/>
            </w:rPr>
            <w:tab/>
          </w:r>
          <w:r w:rsidRPr="009E1C14">
            <w:rPr>
              <w:rFonts w:ascii="Calibri" w:hAnsi="Calibri" w:cs="Calibri"/>
              <w:color w:val="000000" w:themeColor="text1"/>
              <w:u w:val="single"/>
            </w:rPr>
            <w:tab/>
          </w:r>
          <w:r w:rsidRPr="009E1C14">
            <w:rPr>
              <w:rFonts w:ascii="Calibri" w:hAnsi="Calibri" w:cs="Calibri"/>
              <w:b/>
              <w:i/>
              <w:color w:val="000000" w:themeColor="text1"/>
              <w:u w:val="single"/>
            </w:rPr>
            <w:t>(briefly describe the nature of the services required)</w:t>
          </w:r>
          <w:r w:rsidRPr="009E1C14">
            <w:rPr>
              <w:rFonts w:ascii="Calibri" w:hAnsi="Calibri" w:cs="Calibri"/>
              <w:b/>
              <w:i/>
              <w:color w:val="000000" w:themeColor="text1"/>
              <w:u w:val="single"/>
            </w:rPr>
            <w:tab/>
          </w:r>
          <w:r w:rsidRPr="009E1C14">
            <w:rPr>
              <w:rFonts w:ascii="Calibri" w:hAnsi="Calibri" w:cs="Calibri"/>
              <w:b/>
              <w:i/>
              <w:color w:val="000000" w:themeColor="text1"/>
              <w:u w:val="single"/>
            </w:rPr>
            <w:tab/>
          </w:r>
        </w:p>
      </w:docPartBody>
    </w:docPart>
    <w:docPart>
      <w:docPartPr>
        <w:name w:val="7B50D568EBD04B898339987707FBB922"/>
        <w:category>
          <w:name w:val="General"/>
          <w:gallery w:val="placeholder"/>
        </w:category>
        <w:types>
          <w:type w:val="bbPlcHdr"/>
        </w:types>
        <w:behaviors>
          <w:behavior w:val="content"/>
        </w:behaviors>
        <w:guid w:val="{62090067-85FE-4CC9-8258-536E54E64FBD}"/>
      </w:docPartPr>
      <w:docPartBody>
        <w:p w:rsidR="00077C47" w:rsidRDefault="00534FFD" w:rsidP="00534FFD">
          <w:pPr>
            <w:pStyle w:val="7B50D568EBD04B898339987707FBB922"/>
          </w:pPr>
          <w:r w:rsidRPr="009E1C14">
            <w:rPr>
              <w:rFonts w:ascii="Calibri" w:hAnsi="Calibri" w:cs="Calibri"/>
              <w:b/>
              <w:i/>
              <w:color w:val="000000" w:themeColor="text1"/>
            </w:rPr>
            <w:t>[indicate the deadline for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13"/>
    <w:rsid w:val="00023979"/>
    <w:rsid w:val="00050407"/>
    <w:rsid w:val="00053296"/>
    <w:rsid w:val="00077C47"/>
    <w:rsid w:val="00306E82"/>
    <w:rsid w:val="0041079E"/>
    <w:rsid w:val="004D6E27"/>
    <w:rsid w:val="00534FFD"/>
    <w:rsid w:val="00787512"/>
    <w:rsid w:val="007C7CE6"/>
    <w:rsid w:val="00812B2E"/>
    <w:rsid w:val="00817C47"/>
    <w:rsid w:val="00841D54"/>
    <w:rsid w:val="00885249"/>
    <w:rsid w:val="00981313"/>
    <w:rsid w:val="00A849B3"/>
    <w:rsid w:val="00C856B6"/>
    <w:rsid w:val="00CA17AD"/>
    <w:rsid w:val="00D22F99"/>
    <w:rsid w:val="00D30AB7"/>
    <w:rsid w:val="00D932BE"/>
    <w:rsid w:val="00DA1541"/>
    <w:rsid w:val="00E850CA"/>
    <w:rsid w:val="00EF28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BBC710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32BE"/>
    <w:rPr>
      <w:color w:val="80808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6F251170F57B41D5BF32887072A6CC2F1">
    <w:name w:val="6F251170F57B41D5BF32887072A6CC2F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15F93B2913524B478769F7935580AEAC">
    <w:name w:val="15F93B2913524B478769F7935580AEAC"/>
    <w:rsid w:val="00841D54"/>
    <w:pPr>
      <w:spacing w:after="160" w:line="259" w:lineRule="auto"/>
    </w:pPr>
  </w:style>
  <w:style w:type="paragraph" w:customStyle="1" w:styleId="25E30F8346D24FB3ACB695E7ED6DF406">
    <w:name w:val="25E30F8346D24FB3ACB695E7ED6DF406"/>
    <w:rsid w:val="00841D54"/>
    <w:pPr>
      <w:spacing w:after="160" w:line="259" w:lineRule="auto"/>
    </w:pPr>
  </w:style>
  <w:style w:type="paragraph" w:customStyle="1" w:styleId="7B50D568EBD04B898339987707FBB922">
    <w:name w:val="7B50D568EBD04B898339987707FBB922"/>
    <w:rsid w:val="00534FFD"/>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5129662910B2A4FB686596EEA5B9314" ma:contentTypeVersion="16" ma:contentTypeDescription="Create a new document." ma:contentTypeScope="" ma:versionID="a858dff51f313204547ffda65b37b1f4">
  <xsd:schema xmlns:xsd="http://www.w3.org/2001/XMLSchema" xmlns:xs="http://www.w3.org/2001/XMLSchema" xmlns:p="http://schemas.microsoft.com/office/2006/metadata/properties" xmlns:ns2="67108d61-1129-4743-9d4f-5a925aa8c764" xmlns:ns3="c6f6c37c-bc14-4930-818f-0dbf3654e05c" xmlns:ns4="49f85995-0ff4-4d86-bb6d-ceb2f05524d7" targetNamespace="http://schemas.microsoft.com/office/2006/metadata/properties" ma:root="true" ma:fieldsID="a6e8bea2cae65442863fc2cf45687456" ns2:_="" ns3:_="" ns4:_="">
    <xsd:import namespace="67108d61-1129-4743-9d4f-5a925aa8c764"/>
    <xsd:import namespace="c6f6c37c-bc14-4930-818f-0dbf3654e05c"/>
    <xsd:import namespace="49f85995-0ff4-4d86-bb6d-ceb2f05524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08d61-1129-4743-9d4f-5a925aa8c7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f6c37c-bc14-4930-818f-0dbf3654e05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f85995-0ff4-4d86-bb6d-ceb2f05524d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3436413-475e-486e-b991-737b4704c685}" ma:internalName="TaxCatchAll" ma:showField="CatchAllData" ma:web="49f85995-0ff4-4d86-bb6d-ceb2f05524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7108d61-1129-4743-9d4f-5a925aa8c764">
      <Terms xmlns="http://schemas.microsoft.com/office/infopath/2007/PartnerControls"/>
    </lcf76f155ced4ddcb4097134ff3c332f>
    <TaxCatchAll xmlns="49f85995-0ff4-4d86-bb6d-ceb2f05524d7">
      <Value>1</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B18B33-17C8-AA44-AB07-E3DC7425DFFC}">
  <ds:schemaRefs>
    <ds:schemaRef ds:uri="http://schemas.openxmlformats.org/officeDocument/2006/bibliography"/>
  </ds:schemaRefs>
</ds:datastoreItem>
</file>

<file path=customXml/itemProps2.xml><?xml version="1.0" encoding="utf-8"?>
<ds:datastoreItem xmlns:ds="http://schemas.openxmlformats.org/officeDocument/2006/customXml" ds:itemID="{4E95D635-BBF9-4A11-948E-4BF77EFE0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08d61-1129-4743-9d4f-5a925aa8c764"/>
    <ds:schemaRef ds:uri="c6f6c37c-bc14-4930-818f-0dbf3654e05c"/>
    <ds:schemaRef ds:uri="49f85995-0ff4-4d86-bb6d-ceb2f0552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67108d61-1129-4743-9d4f-5a925aa8c764"/>
    <ds:schemaRef ds:uri="49f85995-0ff4-4d86-bb6d-ceb2f05524d7"/>
  </ds:schemaRefs>
</ds:datastoreItem>
</file>

<file path=customXml/itemProps4.xml><?xml version="1.0" encoding="utf-8"?>
<ds:datastoreItem xmlns:ds="http://schemas.openxmlformats.org/officeDocument/2006/customXml" ds:itemID="{93697FD2-54A6-4057-A319-0879CA48A6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3186</Words>
  <Characters>18660</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21803</CharactersWithSpaces>
  <SharedDoc>false</SharedDoc>
  <HLinks>
    <vt:vector size="30" baseType="variant">
      <vt:variant>
        <vt:i4>4980768</vt:i4>
      </vt:variant>
      <vt:variant>
        <vt:i4>12</vt:i4>
      </vt:variant>
      <vt:variant>
        <vt:i4>0</vt:i4>
      </vt:variant>
      <vt:variant>
        <vt:i4>5</vt:i4>
      </vt:variant>
      <vt:variant>
        <vt:lpwstr>mailto:tenders.tz@undp.org</vt:lpwstr>
      </vt:variant>
      <vt:variant>
        <vt:lpwstr/>
      </vt:variant>
      <vt:variant>
        <vt:i4>4784143</vt:i4>
      </vt:variant>
      <vt:variant>
        <vt:i4>9</vt:i4>
      </vt:variant>
      <vt:variant>
        <vt:i4>0</vt:i4>
      </vt:variant>
      <vt:variant>
        <vt:i4>5</vt:i4>
      </vt:variant>
      <vt:variant>
        <vt:lpwstr>http://www.undp.org/content/undp/en/home/procurement/business/how-we-buy.html</vt:lpwstr>
      </vt:variant>
      <vt:variant>
        <vt:lpwstr/>
      </vt:variant>
      <vt:variant>
        <vt:i4>8060958</vt:i4>
      </vt:variant>
      <vt:variant>
        <vt:i4>6</vt:i4>
      </vt:variant>
      <vt:variant>
        <vt:i4>0</vt:i4>
      </vt:variant>
      <vt:variant>
        <vt:i4>5</vt:i4>
      </vt:variant>
      <vt:variant>
        <vt:lpwstr>https://www.un.org/Depts/ptd/sites/www.un.org.Depts.ptd/files/files/attachment/page/pdf/unscc/conduct_english.pdf</vt:lpwstr>
      </vt:variant>
      <vt:variant>
        <vt:lpwstr/>
      </vt:variant>
      <vt:variant>
        <vt:i4>3145779</vt:i4>
      </vt:variant>
      <vt:variant>
        <vt:i4>3</vt:i4>
      </vt:variant>
      <vt:variant>
        <vt:i4>0</vt:i4>
      </vt:variant>
      <vt:variant>
        <vt:i4>5</vt:i4>
      </vt:variant>
      <vt:variant>
        <vt:lpwstr>http://www.undp.org/content/undp/en/home/operations/procurement/business/protest-and-sanctions.html</vt:lpwstr>
      </vt:variant>
      <vt:variant>
        <vt:lpwstr/>
      </vt:variant>
      <vt:variant>
        <vt:i4>4980768</vt:i4>
      </vt:variant>
      <vt:variant>
        <vt:i4>0</vt:i4>
      </vt:variant>
      <vt:variant>
        <vt:i4>0</vt:i4>
      </vt:variant>
      <vt:variant>
        <vt:i4>5</vt:i4>
      </vt:variant>
      <vt:variant>
        <vt:lpwstr>mailto:tenders.tz@undp.org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Alphonce Kisesebe</cp:lastModifiedBy>
  <cp:revision>2</cp:revision>
  <cp:lastPrinted>2012-05-01T18:15:00Z</cp:lastPrinted>
  <dcterms:created xsi:type="dcterms:W3CDTF">2022-06-29T12:19:00Z</dcterms:created>
  <dcterms:modified xsi:type="dcterms:W3CDTF">2022-06-29T12:19:00Z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0x01010035129662910B2A4FB686596EEA5B9314</vt:lpwstr>
  </property>
  <property fmtid="{D5CDD505-2E9C-101B-9397-08002B2CF9AE}" pid="3" name="_dlc_DocIdItemGuid">
    <vt:lpwstr>030e7146-bec5-4bb4-986d-98dd0646bbff</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y fmtid="{D5CDD505-2E9C-101B-9397-08002B2CF9AE}" pid="9" name="UNDPCountry">
    <vt:lpwstr/>
  </property>
  <property fmtid="{D5CDD505-2E9C-101B-9397-08002B2CF9AE}" pid="10" name="UndpDocTypeMM">
    <vt:lpwstr/>
  </property>
  <property fmtid="{D5CDD505-2E9C-101B-9397-08002B2CF9AE}" pid="11" name="UNDPDocumentCategory">
    <vt:lpwstr/>
  </property>
  <property fmtid="{D5CDD505-2E9C-101B-9397-08002B2CF9AE}" pid="12" name="UN LanguagesTaxHTField0">
    <vt:lpwstr>English|7f98b732-4b5b-4b70-ba90-a0eff09b5d2d</vt:lpwstr>
  </property>
  <property fmtid="{D5CDD505-2E9C-101B-9397-08002B2CF9AE}" pid="13" name="TaxCatchAll">
    <vt:lpwstr>1;#English|7f98b732-4b5b-4b70-ba90-a0eff09b5d2d</vt:lpwstr>
  </property>
  <property fmtid="{D5CDD505-2E9C-101B-9397-08002B2CF9AE}" pid="14" name="UndpDocStatus">
    <vt:lpwstr>Draft</vt:lpwstr>
  </property>
  <property fmtid="{D5CDD505-2E9C-101B-9397-08002B2CF9AE}" pid="15" name="UN Languages">
    <vt:lpwstr>1;#English|7f98b732-4b5b-4b70-ba90-a0eff09b5d2d</vt:lpwstr>
  </property>
  <property fmtid="{D5CDD505-2E9C-101B-9397-08002B2CF9AE}" pid="16" name="UndpClassificationLevel">
    <vt:lpwstr>Internal Use Only</vt:lpwstr>
  </property>
  <property fmtid="{D5CDD505-2E9C-101B-9397-08002B2CF9AE}" pid="17" name="UndpUnitMM">
    <vt:lpwstr/>
  </property>
  <property fmtid="{D5CDD505-2E9C-101B-9397-08002B2CF9AE}" pid="18" name="eRegFilingCodeMM">
    <vt:lpwstr/>
  </property>
  <property fmtid="{D5CDD505-2E9C-101B-9397-08002B2CF9AE}" pid="19" name="UndpIsTemplate">
    <vt:lpwstr>No</vt:lpwstr>
  </property>
  <property fmtid="{D5CDD505-2E9C-101B-9397-08002B2CF9AE}" pid="20" name="UNDPFocusAreas">
    <vt:lpwstr/>
  </property>
  <property fmtid="{D5CDD505-2E9C-101B-9397-08002B2CF9AE}" pid="21" name="c0f5d6bc94c24efb8cb3448ca9792810">
    <vt:lpwstr/>
  </property>
  <property fmtid="{D5CDD505-2E9C-101B-9397-08002B2CF9AE}" pid="22" name="b6db62fdefd74bd188b0c1cc54de5bcf">
    <vt:lpwstr/>
  </property>
  <property fmtid="{D5CDD505-2E9C-101B-9397-08002B2CF9AE}" pid="23" name="UNDPCountryTaxHTField0">
    <vt:lpwstr/>
  </property>
  <property fmtid="{D5CDD505-2E9C-101B-9397-08002B2CF9AE}" pid="24" name="c4e2ab2cc9354bbf9064eeb465a566ea">
    <vt:lpwstr/>
  </property>
  <property fmtid="{D5CDD505-2E9C-101B-9397-08002B2CF9AE}" pid="25" name="UNDPDocumentCategoryTaxHTField0">
    <vt:lpwstr/>
  </property>
  <property fmtid="{D5CDD505-2E9C-101B-9397-08002B2CF9AE}" pid="26" name="UndpDocTypeMMTaxHTField0">
    <vt:lpwstr/>
  </property>
  <property fmtid="{D5CDD505-2E9C-101B-9397-08002B2CF9AE}" pid="27" name="MediaServiceImageTags">
    <vt:lpwstr/>
  </property>
</Properties>
</file>