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EA03" w14:textId="77777777" w:rsidR="00422B4D" w:rsidRPr="0087557C" w:rsidRDefault="00422B4D" w:rsidP="00422B4D">
      <w:pPr>
        <w:pStyle w:val="Heading1"/>
        <w:widowControl/>
        <w:pBdr>
          <w:bottom w:val="single" w:sz="4" w:space="1" w:color="auto"/>
        </w:pBdr>
        <w:overflowPunct/>
        <w:adjustRightInd/>
        <w:spacing w:before="240" w:after="240"/>
        <w:rPr>
          <w:rFonts w:ascii="Segoe UI" w:eastAsia="Times New Roman" w:hAnsi="Segoe UI" w:cs="Segoe UI"/>
          <w:bCs w:val="0"/>
          <w:caps w:val="0"/>
          <w:noProof w:val="0"/>
          <w:color w:val="0070C0"/>
          <w:spacing w:val="0"/>
          <w:kern w:val="0"/>
          <w:szCs w:val="20"/>
        </w:rPr>
      </w:pPr>
      <w:bookmarkStart w:id="0" w:name="_Toc454283471"/>
      <w:bookmarkStart w:id="1" w:name="_Toc454290543"/>
      <w:bookmarkStart w:id="2" w:name="_Toc109313484"/>
      <w:r w:rsidRPr="0087557C">
        <w:rPr>
          <w:rFonts w:ascii="Segoe UI" w:eastAsia="Times New Roman" w:hAnsi="Segoe UI" w:cs="Segoe UI"/>
          <w:bCs w:val="0"/>
          <w:caps w:val="0"/>
          <w:noProof w:val="0"/>
          <w:color w:val="0070C0"/>
          <w:spacing w:val="0"/>
          <w:kern w:val="0"/>
          <w:szCs w:val="20"/>
        </w:rPr>
        <w:t xml:space="preserve">Section 6: </w:t>
      </w:r>
      <w:r w:rsidRPr="0087557C">
        <w:rPr>
          <w:rFonts w:ascii="Segoe UI" w:eastAsia="Times New Roman" w:hAnsi="Segoe UI" w:cs="Segoe UI"/>
          <w:b w:val="0"/>
          <w:bCs w:val="0"/>
          <w:caps w:val="0"/>
          <w:noProof w:val="0"/>
          <w:color w:val="0070C0"/>
          <w:spacing w:val="0"/>
          <w:kern w:val="0"/>
          <w:szCs w:val="20"/>
        </w:rPr>
        <w:t>Returnable Bidding Forms</w:t>
      </w:r>
      <w:bookmarkEnd w:id="0"/>
      <w:bookmarkEnd w:id="1"/>
      <w:r w:rsidRPr="0087557C">
        <w:rPr>
          <w:rFonts w:ascii="Segoe UI" w:eastAsia="Times New Roman" w:hAnsi="Segoe UI" w:cs="Segoe UI"/>
          <w:b w:val="0"/>
          <w:bCs w:val="0"/>
          <w:caps w:val="0"/>
          <w:noProof w:val="0"/>
          <w:color w:val="0070C0"/>
          <w:spacing w:val="0"/>
          <w:kern w:val="0"/>
          <w:szCs w:val="20"/>
        </w:rPr>
        <w:t xml:space="preserve"> / Checklist</w:t>
      </w:r>
      <w:bookmarkEnd w:id="2"/>
    </w:p>
    <w:p w14:paraId="0ECD4F28" w14:textId="77777777" w:rsidR="00422B4D" w:rsidRPr="00731E3E" w:rsidRDefault="00422B4D" w:rsidP="00422B4D">
      <w:pPr>
        <w:pStyle w:val="SchHead"/>
        <w:spacing w:after="0" w:line="240" w:lineRule="auto"/>
        <w:rPr>
          <w:rFonts w:ascii="Arial" w:hAnsi="Arial" w:cs="Arial"/>
          <w:caps w:val="0"/>
          <w:color w:val="000000"/>
          <w:sz w:val="20"/>
          <w:lang w:val="en-AU"/>
        </w:rPr>
      </w:pPr>
    </w:p>
    <w:p w14:paraId="756271BE" w14:textId="77777777" w:rsidR="00422B4D" w:rsidRPr="00FF1304" w:rsidRDefault="00422B4D" w:rsidP="00422B4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5CB27969" w14:textId="77777777" w:rsidR="00422B4D" w:rsidRPr="00FF1304" w:rsidRDefault="00422B4D" w:rsidP="00422B4D">
      <w:pPr>
        <w:suppressAutoHyphens/>
        <w:jc w:val="both"/>
        <w:rPr>
          <w:rFonts w:ascii="Segoe UI" w:hAnsi="Segoe UI" w:cs="Segoe UI"/>
          <w:iCs/>
          <w:sz w:val="20"/>
        </w:rPr>
      </w:pPr>
    </w:p>
    <w:p w14:paraId="45E8A6DB" w14:textId="77777777" w:rsidR="00422B4D" w:rsidRPr="000D4C72" w:rsidRDefault="00422B4D" w:rsidP="00422B4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0956071D" w14:textId="77777777" w:rsidR="00422B4D" w:rsidRDefault="00422B4D" w:rsidP="00422B4D">
      <w:pPr>
        <w:shd w:val="clear" w:color="auto" w:fill="FFFFFF"/>
        <w:spacing w:after="120"/>
        <w:rPr>
          <w:rFonts w:ascii="Segoe UI" w:hAnsi="Segoe UI" w:cs="Segoe UI"/>
          <w:b/>
          <w:sz w:val="28"/>
          <w:szCs w:val="28"/>
        </w:rPr>
      </w:pPr>
    </w:p>
    <w:p w14:paraId="445B980F" w14:textId="77777777" w:rsidR="00422B4D" w:rsidRPr="00747921" w:rsidRDefault="00422B4D" w:rsidP="00422B4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22B4D" w:rsidRPr="00747921" w14:paraId="0396E980" w14:textId="77777777" w:rsidTr="00B86B42">
        <w:tc>
          <w:tcPr>
            <w:tcW w:w="7449" w:type="dxa"/>
            <w:vAlign w:val="center"/>
          </w:tcPr>
          <w:p w14:paraId="08E55DF4" w14:textId="77777777" w:rsidR="00422B4D" w:rsidRPr="00747921" w:rsidRDefault="00422B4D" w:rsidP="00B86B42">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2521FB2" w14:textId="77777777" w:rsidR="00422B4D" w:rsidRPr="00747921" w:rsidRDefault="00422B4D" w:rsidP="00B86B42">
            <w:pPr>
              <w:pStyle w:val="BankNormal"/>
              <w:spacing w:after="0"/>
              <w:jc w:val="center"/>
              <w:rPr>
                <w:rFonts w:ascii="Segoe UI" w:eastAsia="MS Gothic" w:hAnsi="Segoe UI" w:cs="Segoe UI"/>
                <w:iCs/>
                <w:sz w:val="20"/>
                <w:lang w:val="en-GB"/>
              </w:rPr>
            </w:pPr>
          </w:p>
        </w:tc>
      </w:tr>
      <w:tr w:rsidR="00422B4D" w:rsidRPr="00747921" w14:paraId="5728B9B3" w14:textId="77777777" w:rsidTr="00B86B42">
        <w:tc>
          <w:tcPr>
            <w:tcW w:w="7449" w:type="dxa"/>
          </w:tcPr>
          <w:p w14:paraId="4F889450" w14:textId="77777777" w:rsidR="00422B4D" w:rsidRPr="00747921" w:rsidRDefault="00422B4D" w:rsidP="00B86B42">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5AE9F79" w14:textId="77777777" w:rsidR="00422B4D" w:rsidRPr="00747921" w:rsidRDefault="00422B4D" w:rsidP="00B86B4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22B4D" w:rsidRPr="00747921" w14:paraId="50E707CC" w14:textId="77777777" w:rsidTr="00B86B42">
        <w:tc>
          <w:tcPr>
            <w:tcW w:w="7449" w:type="dxa"/>
          </w:tcPr>
          <w:p w14:paraId="5068F293" w14:textId="77777777" w:rsidR="00422B4D" w:rsidRPr="00A56FD2" w:rsidRDefault="00422B4D" w:rsidP="00B86B42">
            <w:pPr>
              <w:pStyle w:val="BankNormal"/>
              <w:numPr>
                <w:ilvl w:val="0"/>
                <w:numId w:val="1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52ED67B" w14:textId="77777777" w:rsidR="00422B4D" w:rsidRPr="00747921" w:rsidRDefault="00422B4D" w:rsidP="00B86B4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22B4D" w:rsidRPr="00747921" w14:paraId="484C5FAA" w14:textId="77777777" w:rsidTr="00B86B42">
        <w:tc>
          <w:tcPr>
            <w:tcW w:w="7449" w:type="dxa"/>
          </w:tcPr>
          <w:p w14:paraId="4A22F227" w14:textId="77777777" w:rsidR="00422B4D" w:rsidRPr="00747921" w:rsidRDefault="00422B4D" w:rsidP="00B86B42">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(if the case)</w:t>
            </w:r>
          </w:p>
        </w:tc>
        <w:tc>
          <w:tcPr>
            <w:tcW w:w="2091" w:type="dxa"/>
            <w:vAlign w:val="center"/>
          </w:tcPr>
          <w:p w14:paraId="39B0A23A" w14:textId="77777777" w:rsidR="00422B4D" w:rsidRPr="00747921" w:rsidRDefault="00422B4D" w:rsidP="00B86B4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22B4D" w:rsidRPr="00747921" w14:paraId="1FAE4DF6" w14:textId="77777777" w:rsidTr="00B86B42">
        <w:tc>
          <w:tcPr>
            <w:tcW w:w="7449" w:type="dxa"/>
          </w:tcPr>
          <w:p w14:paraId="34FED95F" w14:textId="77777777" w:rsidR="00422B4D" w:rsidRPr="00747921" w:rsidRDefault="00422B4D" w:rsidP="00B86B42">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2FE5D878" w14:textId="77777777" w:rsidR="00422B4D" w:rsidRPr="00747921" w:rsidRDefault="00422B4D" w:rsidP="00B86B4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22B4D" w:rsidRPr="00747921" w14:paraId="3EA6A830" w14:textId="77777777" w:rsidTr="00B86B42">
        <w:tc>
          <w:tcPr>
            <w:tcW w:w="7449" w:type="dxa"/>
          </w:tcPr>
          <w:p w14:paraId="7CF18C16" w14:textId="77777777" w:rsidR="00422B4D" w:rsidRPr="00747921" w:rsidRDefault="00422B4D" w:rsidP="00B86B42">
            <w:pPr>
              <w:pStyle w:val="BankNormal"/>
              <w:numPr>
                <w:ilvl w:val="0"/>
                <w:numId w:val="12"/>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59983142" w14:textId="77777777" w:rsidR="00422B4D" w:rsidRPr="00747921" w:rsidRDefault="00422B4D" w:rsidP="00B86B4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22B4D" w:rsidRPr="00747921" w14:paraId="6EFF092A" w14:textId="77777777" w:rsidTr="00B86B42">
        <w:tc>
          <w:tcPr>
            <w:tcW w:w="7449" w:type="dxa"/>
          </w:tcPr>
          <w:p w14:paraId="1A8F12E8" w14:textId="77777777" w:rsidR="00422B4D" w:rsidRDefault="00422B4D" w:rsidP="00B86B42">
            <w:pPr>
              <w:pStyle w:val="BankNormal"/>
              <w:numPr>
                <w:ilvl w:val="0"/>
                <w:numId w:val="12"/>
              </w:numPr>
              <w:spacing w:after="0"/>
              <w:ind w:left="591" w:right="-110"/>
              <w:rPr>
                <w:rFonts w:ascii="Segoe UI" w:hAnsi="Segoe UI" w:cs="Segoe UI"/>
                <w:iCs/>
                <w:sz w:val="20"/>
                <w:lang w:val="en-GB"/>
              </w:rPr>
            </w:pPr>
            <w:r>
              <w:rPr>
                <w:rFonts w:ascii="Segoe UI" w:hAnsi="Segoe UI" w:cs="Segoe UI"/>
                <w:iCs/>
                <w:sz w:val="20"/>
                <w:lang w:val="en-GB"/>
              </w:rPr>
              <w:t xml:space="preserve">From H: </w:t>
            </w:r>
            <w:r w:rsidRPr="0041105D">
              <w:rPr>
                <w:rFonts w:ascii="Segoe UI" w:hAnsi="Segoe UI" w:cs="Segoe UI"/>
                <w:iCs/>
                <w:sz w:val="20"/>
              </w:rPr>
              <w:t>Form for Bid Security</w:t>
            </w:r>
          </w:p>
        </w:tc>
        <w:tc>
          <w:tcPr>
            <w:tcW w:w="2091" w:type="dxa"/>
            <w:vAlign w:val="center"/>
          </w:tcPr>
          <w:p w14:paraId="7DD4FD1C" w14:textId="77777777" w:rsidR="00422B4D" w:rsidRDefault="00422B4D" w:rsidP="00B86B4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79848905"/>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422B4D" w:rsidRPr="00747921" w14:paraId="3D3E8313" w14:textId="77777777" w:rsidTr="00B86B42">
        <w:trPr>
          <w:trHeight w:val="637"/>
        </w:trPr>
        <w:tc>
          <w:tcPr>
            <w:tcW w:w="7449" w:type="dxa"/>
            <w:vAlign w:val="center"/>
          </w:tcPr>
          <w:p w14:paraId="490F82F9" w14:textId="77777777" w:rsidR="00422B4D" w:rsidRPr="00747921" w:rsidRDefault="00422B4D" w:rsidP="00B86B42">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32067E4" w14:textId="77777777" w:rsidR="00422B4D" w:rsidRPr="00747921" w:rsidRDefault="00422B4D" w:rsidP="00B86B42">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bl>
    <w:p w14:paraId="22374373" w14:textId="77777777" w:rsidR="00422B4D" w:rsidRPr="00747921" w:rsidRDefault="00422B4D" w:rsidP="00422B4D">
      <w:pPr>
        <w:rPr>
          <w:rFonts w:ascii="Segoe UI" w:hAnsi="Segoe UI" w:cs="Segoe UI"/>
          <w:sz w:val="20"/>
          <w:szCs w:val="20"/>
          <w:lang w:val="en-AU"/>
        </w:rPr>
      </w:pPr>
    </w:p>
    <w:p w14:paraId="3D235A8F" w14:textId="77777777" w:rsidR="00422B4D" w:rsidRPr="00747921" w:rsidRDefault="00422B4D" w:rsidP="00422B4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22B4D" w:rsidRPr="00747921" w14:paraId="081C49D3" w14:textId="77777777" w:rsidTr="00B86B42">
        <w:tc>
          <w:tcPr>
            <w:tcW w:w="7470" w:type="dxa"/>
            <w:vAlign w:val="center"/>
          </w:tcPr>
          <w:p w14:paraId="1055FA3E" w14:textId="77777777" w:rsidR="00422B4D" w:rsidRPr="00747921" w:rsidRDefault="00422B4D" w:rsidP="00B86B42">
            <w:pPr>
              <w:pStyle w:val="BankNormal"/>
              <w:numPr>
                <w:ilvl w:val="0"/>
                <w:numId w:val="9"/>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4D6DCB47" w14:textId="77777777" w:rsidR="00422B4D" w:rsidRPr="00747921" w:rsidRDefault="00422B4D" w:rsidP="00B86B42">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422B4D" w:rsidRPr="00747921" w14:paraId="64161E73" w14:textId="77777777" w:rsidTr="00B86B42">
        <w:tc>
          <w:tcPr>
            <w:tcW w:w="7470" w:type="dxa"/>
            <w:vAlign w:val="center"/>
          </w:tcPr>
          <w:p w14:paraId="4048CDC3" w14:textId="77777777" w:rsidR="00422B4D" w:rsidRPr="00747921" w:rsidRDefault="00422B4D" w:rsidP="00B86B42">
            <w:pPr>
              <w:pStyle w:val="BankNormal"/>
              <w:numPr>
                <w:ilvl w:val="0"/>
                <w:numId w:val="9"/>
              </w:numPr>
              <w:spacing w:after="0"/>
              <w:ind w:left="591" w:hanging="318"/>
              <w:rPr>
                <w:rFonts w:ascii="Segoe UI" w:hAnsi="Segoe UI" w:cs="Segoe UI"/>
                <w:color w:val="000000"/>
                <w:sz w:val="20"/>
              </w:rPr>
            </w:pPr>
            <w:r>
              <w:rPr>
                <w:rFonts w:ascii="Segoe UI" w:hAnsi="Segoe UI" w:cs="Segoe UI"/>
                <w:color w:val="000000"/>
                <w:sz w:val="20"/>
              </w:rPr>
              <w:t>Priced BoQ as per Annex 2</w:t>
            </w:r>
          </w:p>
        </w:tc>
        <w:tc>
          <w:tcPr>
            <w:tcW w:w="2160" w:type="dxa"/>
            <w:vAlign w:val="center"/>
          </w:tcPr>
          <w:p w14:paraId="440A8ED3" w14:textId="77777777" w:rsidR="00422B4D" w:rsidRDefault="00422B4D" w:rsidP="00B86B42">
            <w:pPr>
              <w:pStyle w:val="BankNormal"/>
              <w:spacing w:after="0"/>
              <w:jc w:val="center"/>
              <w:rPr>
                <w:rFonts w:ascii="Segoe UI" w:hAnsi="Segoe UI" w:cs="Segoe UI"/>
                <w:color w:val="000000" w:themeColor="text1"/>
                <w:sz w:val="20"/>
              </w:rPr>
            </w:pPr>
            <w:sdt>
              <w:sdtPr>
                <w:rPr>
                  <w:rFonts w:ascii="Segoe UI" w:eastAsia="MS Gothic" w:hAnsi="Segoe UI" w:cs="Segoe UI"/>
                  <w:color w:val="000000" w:themeColor="text1"/>
                  <w:sz w:val="20"/>
                </w:rPr>
                <w:id w:val="119034506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bl>
    <w:p w14:paraId="3F9B0DE6" w14:textId="77777777" w:rsidR="00422B4D" w:rsidRDefault="00422B4D" w:rsidP="00422B4D">
      <w:pPr>
        <w:pStyle w:val="ListParagraph"/>
        <w:ind w:left="0"/>
        <w:rPr>
          <w:rFonts w:ascii="Segoe UI" w:hAnsi="Segoe UI" w:cs="Segoe UI"/>
          <w:b/>
          <w:color w:val="000000"/>
          <w:sz w:val="20"/>
          <w:szCs w:val="20"/>
          <w:highlight w:val="yellow"/>
          <w:u w:val="single"/>
          <w:shd w:val="clear" w:color="auto" w:fill="FFF2CC" w:themeFill="accent4" w:themeFillTint="33"/>
        </w:rPr>
        <w:sectPr w:rsidR="00422B4D" w:rsidSect="000615E1">
          <w:footerReference w:type="default" r:id="rId7"/>
          <w:pgSz w:w="12240" w:h="15840"/>
          <w:pgMar w:top="1134" w:right="618" w:bottom="720" w:left="1259" w:header="720" w:footer="720" w:gutter="0"/>
          <w:pgNumType w:start="1"/>
          <w:cols w:space="720"/>
          <w:docGrid w:linePitch="360"/>
        </w:sectPr>
      </w:pPr>
    </w:p>
    <w:p w14:paraId="3A710E84" w14:textId="77777777" w:rsidR="00422B4D" w:rsidRDefault="00422B4D" w:rsidP="00422B4D">
      <w:pPr>
        <w:pStyle w:val="Heading2"/>
      </w:pPr>
      <w:bookmarkStart w:id="3" w:name="_Form_A:_Proposal/No"/>
      <w:bookmarkStart w:id="4" w:name="_Form_B:_Proposal"/>
      <w:bookmarkStart w:id="5" w:name="_Toc109313485"/>
      <w:bookmarkEnd w:id="3"/>
      <w:bookmarkEnd w:id="4"/>
      <w:r w:rsidRPr="004F6F04">
        <w:lastRenderedPageBreak/>
        <w:t xml:space="preserve">Form A: </w:t>
      </w:r>
      <w:r w:rsidRPr="0087557C">
        <w:rPr>
          <w:b w:val="0"/>
        </w:rPr>
        <w:t>Bid Submission Form</w:t>
      </w:r>
      <w:bookmarkEnd w:id="5"/>
    </w:p>
    <w:p w14:paraId="1E46AF41" w14:textId="77777777" w:rsidR="00422B4D" w:rsidRPr="004F6F04" w:rsidRDefault="00422B4D" w:rsidP="00422B4D"/>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22B4D" w:rsidRPr="00B94ACA" w14:paraId="0D3D649B" w14:textId="77777777" w:rsidTr="00B86B42">
        <w:trPr>
          <w:trHeight w:val="360"/>
        </w:trPr>
        <w:tc>
          <w:tcPr>
            <w:tcW w:w="1979" w:type="dxa"/>
            <w:shd w:val="clear" w:color="auto" w:fill="9BDEFF"/>
          </w:tcPr>
          <w:p w14:paraId="18BE072A" w14:textId="77777777" w:rsidR="00422B4D" w:rsidRPr="00B94ACA" w:rsidRDefault="00422B4D" w:rsidP="00B86B42">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4D2592B9" w14:textId="77777777" w:rsidR="00422B4D" w:rsidRPr="00B94ACA" w:rsidRDefault="00422B4D" w:rsidP="00B86B4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57AB373" w14:textId="77777777" w:rsidR="00422B4D" w:rsidRPr="00B94ACA" w:rsidRDefault="00422B4D" w:rsidP="00B86B42">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3F43205D" w14:textId="77777777" w:rsidR="00422B4D" w:rsidRPr="00B94ACA" w:rsidRDefault="00422B4D" w:rsidP="00B86B4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85AC92518A0944F7B8970BB1D6CE9B2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22B4D" w:rsidRPr="00B94ACA" w14:paraId="44CC4E24" w14:textId="77777777" w:rsidTr="00B86B42">
        <w:trPr>
          <w:trHeight w:val="360"/>
        </w:trPr>
        <w:tc>
          <w:tcPr>
            <w:tcW w:w="1979" w:type="dxa"/>
            <w:shd w:val="clear" w:color="auto" w:fill="9BDEFF"/>
          </w:tcPr>
          <w:p w14:paraId="07495977" w14:textId="77777777" w:rsidR="00422B4D" w:rsidRPr="00B94ACA" w:rsidRDefault="00422B4D" w:rsidP="00B86B4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23F9E4D4" w14:textId="77777777" w:rsidR="00422B4D" w:rsidRPr="00B94ACA" w:rsidRDefault="00422B4D" w:rsidP="00B86B4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CDE8C99" w14:textId="77777777" w:rsidR="00422B4D" w:rsidRPr="00B03F33" w:rsidRDefault="00422B4D" w:rsidP="00422B4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30C4BB66" w14:textId="77777777" w:rsidR="00422B4D" w:rsidRPr="00B03F33" w:rsidRDefault="00422B4D" w:rsidP="00422B4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06560E9A" w14:textId="77777777" w:rsidR="00422B4D" w:rsidRPr="00B03F33" w:rsidRDefault="00422B4D" w:rsidP="00422B4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E7AD58E" w14:textId="77777777" w:rsidR="00422B4D" w:rsidRPr="00B03F33" w:rsidRDefault="00422B4D" w:rsidP="00422B4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395F777C" w14:textId="77777777" w:rsidR="00422B4D" w:rsidRPr="00B03F33" w:rsidRDefault="00422B4D" w:rsidP="00422B4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E77B427" w14:textId="77777777" w:rsidR="00422B4D" w:rsidRPr="00B03F33" w:rsidRDefault="00422B4D" w:rsidP="00422B4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147096B" w14:textId="77777777" w:rsidR="00422B4D" w:rsidRPr="00B03F33" w:rsidRDefault="00422B4D" w:rsidP="00422B4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D413220" w14:textId="77777777" w:rsidR="00422B4D" w:rsidRPr="00B03F33" w:rsidRDefault="00422B4D" w:rsidP="00422B4D">
      <w:pPr>
        <w:pStyle w:val="ListParagraph"/>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592CD0F6" w14:textId="77777777" w:rsidR="00422B4D" w:rsidRPr="00B03F33" w:rsidRDefault="00422B4D" w:rsidP="00422B4D">
      <w:pPr>
        <w:pStyle w:val="ListParagraph"/>
        <w:widowControl/>
        <w:numPr>
          <w:ilvl w:val="0"/>
          <w:numId w:val="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sz w:val="20"/>
          <w:szCs w:val="19"/>
        </w:rPr>
        <w:t>embrace the principles of the United Nations Supplier Code of Conduct and adhere to the principles of the United Nations Global Compact.</w:t>
      </w:r>
    </w:p>
    <w:p w14:paraId="27595751" w14:textId="77777777" w:rsidR="00422B4D" w:rsidRPr="00B03F33" w:rsidRDefault="00422B4D" w:rsidP="00422B4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2977921F" w14:textId="77777777" w:rsidR="00422B4D" w:rsidRPr="00B03F33" w:rsidRDefault="00422B4D" w:rsidP="00422B4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We offer to supply the goods and related services in conformity with the Bidding documents, including the UNDP General Conditions of Contract and in accordance with the Schedule of Requirements and Technical Specifications.</w:t>
      </w:r>
    </w:p>
    <w:p w14:paraId="6B2D84FA" w14:textId="77777777" w:rsidR="00422B4D" w:rsidRPr="00B03F33" w:rsidRDefault="00422B4D" w:rsidP="00422B4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Our Bid shall be valid and remain binding upon us for the period specified in the Bid Data Sheet. </w:t>
      </w:r>
    </w:p>
    <w:p w14:paraId="4C53633B" w14:textId="77777777" w:rsidR="00422B4D" w:rsidRPr="00B03F33" w:rsidRDefault="00422B4D" w:rsidP="00422B4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3612A461" w14:textId="77777777" w:rsidR="00422B4D" w:rsidRPr="00B03F33" w:rsidRDefault="00422B4D" w:rsidP="00422B4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sz w:val="20"/>
          <w:szCs w:val="19"/>
        </w:rPr>
        <w:t xml:space="preserve"> to sign this Bid and bind it should UNDP accept this Bid. </w:t>
      </w:r>
    </w:p>
    <w:p w14:paraId="0438DDD5" w14:textId="77777777" w:rsidR="00422B4D" w:rsidRPr="00B03F33" w:rsidRDefault="00422B4D" w:rsidP="00422B4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4A2D786" w14:textId="77777777" w:rsidR="00422B4D" w:rsidRPr="00B03F33" w:rsidRDefault="00422B4D" w:rsidP="00422B4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4632EA6C" w14:textId="77777777" w:rsidR="00422B4D" w:rsidRPr="00B03F33" w:rsidRDefault="00422B4D" w:rsidP="00422B4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2A581AA9" w14:textId="77777777" w:rsidR="00422B4D" w:rsidRDefault="00422B4D" w:rsidP="00422B4D">
      <w:pPr>
        <w:tabs>
          <w:tab w:val="left" w:pos="990"/>
        </w:tabs>
        <w:spacing w:before="120" w:after="120"/>
        <w:rPr>
          <w:rFonts w:ascii="Segoe UI" w:hAnsi="Segoe UI" w:cs="Segoe UI"/>
          <w:b/>
          <w:color w:val="7F7F7F" w:themeColor="text1" w:themeTint="80"/>
          <w:sz w:val="19"/>
          <w:szCs w:val="19"/>
          <w:lang w:val="en-AU"/>
        </w:rPr>
        <w:sectPr w:rsidR="00422B4D" w:rsidSect="00C74BA0">
          <w:pgSz w:w="12240" w:h="15840"/>
          <w:pgMar w:top="630" w:right="1260" w:bottom="720" w:left="1260" w:header="720" w:footer="720" w:gutter="0"/>
          <w:cols w:space="720"/>
          <w:docGrid w:linePitch="360"/>
        </w:sect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r w:rsidRPr="009F499D">
        <w:rPr>
          <w:rFonts w:ascii="Segoe UI" w:hAnsi="Segoe UI" w:cs="Segoe UI"/>
          <w:b/>
          <w:color w:val="7F7F7F" w:themeColor="text1" w:themeTint="80"/>
          <w:sz w:val="19"/>
          <w:szCs w:val="19"/>
          <w:lang w:val="en-AU"/>
        </w:rPr>
        <w:t>[</w:t>
      </w:r>
      <w:r w:rsidRPr="009F499D">
        <w:rPr>
          <w:rFonts w:ascii="Segoe UI" w:hAnsi="Segoe UI" w:cs="Segoe UI"/>
          <w:b/>
          <w:i/>
          <w:color w:val="7F7F7F" w:themeColor="text1" w:themeTint="80"/>
          <w:sz w:val="19"/>
          <w:szCs w:val="19"/>
          <w:lang w:val="en-AU"/>
        </w:rPr>
        <w:t>Stamp with official stamp of the Bidder</w:t>
      </w:r>
      <w:r w:rsidRPr="009F499D">
        <w:rPr>
          <w:rFonts w:ascii="Segoe UI" w:hAnsi="Segoe UI" w:cs="Segoe UI"/>
          <w:b/>
          <w:color w:val="7F7F7F" w:themeColor="text1" w:themeTint="80"/>
          <w:sz w:val="19"/>
          <w:szCs w:val="19"/>
          <w:lang w:val="en-AU"/>
        </w:rPr>
        <w:t>]</w:t>
      </w:r>
    </w:p>
    <w:p w14:paraId="11038EAD" w14:textId="77777777" w:rsidR="00422B4D" w:rsidRPr="004F6F04" w:rsidRDefault="00422B4D" w:rsidP="00422B4D">
      <w:pPr>
        <w:pStyle w:val="Heading2"/>
      </w:pPr>
      <w:bookmarkStart w:id="7" w:name="_Toc109313486"/>
      <w:r w:rsidRPr="004F6F04">
        <w:lastRenderedPageBreak/>
        <w:t xml:space="preserve">Form B: </w:t>
      </w:r>
      <w:r w:rsidRPr="0087557C">
        <w:rPr>
          <w:b w:val="0"/>
        </w:rPr>
        <w:t>Bidder Information Form</w:t>
      </w:r>
      <w:bookmarkEnd w:id="7"/>
    </w:p>
    <w:p w14:paraId="50854F0D" w14:textId="77777777" w:rsidR="00422B4D" w:rsidRPr="00731E3E" w:rsidRDefault="00422B4D" w:rsidP="00422B4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22B4D" w:rsidRPr="00B903DA" w14:paraId="66008622" w14:textId="77777777" w:rsidTr="00B86B42">
        <w:tc>
          <w:tcPr>
            <w:tcW w:w="3600" w:type="dxa"/>
            <w:shd w:val="clear" w:color="auto" w:fill="9BDEFF"/>
          </w:tcPr>
          <w:p w14:paraId="25367526" w14:textId="77777777" w:rsidR="00422B4D" w:rsidRPr="00310D9B" w:rsidRDefault="00422B4D" w:rsidP="00B86B42">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538FAF6"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4AD77952" w14:textId="77777777" w:rsidTr="00B86B42">
        <w:tc>
          <w:tcPr>
            <w:tcW w:w="3600" w:type="dxa"/>
            <w:shd w:val="clear" w:color="auto" w:fill="9BDEFF"/>
          </w:tcPr>
          <w:p w14:paraId="3D26AD3B" w14:textId="77777777" w:rsidR="00422B4D" w:rsidRPr="00310D9B" w:rsidRDefault="00422B4D" w:rsidP="00B86B42">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FD072F9"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5F91B816" w14:textId="77777777" w:rsidTr="00B86B42">
        <w:tc>
          <w:tcPr>
            <w:tcW w:w="3600" w:type="dxa"/>
            <w:shd w:val="clear" w:color="auto" w:fill="9BDEFF"/>
          </w:tcPr>
          <w:p w14:paraId="475627D7" w14:textId="77777777" w:rsidR="00422B4D" w:rsidRPr="00310D9B" w:rsidRDefault="00422B4D" w:rsidP="00B86B42">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F432FE8"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4114D4C9" w14:textId="77777777" w:rsidTr="00B86B42">
        <w:tc>
          <w:tcPr>
            <w:tcW w:w="3600" w:type="dxa"/>
            <w:shd w:val="clear" w:color="auto" w:fill="9BDEFF"/>
          </w:tcPr>
          <w:p w14:paraId="745017E7" w14:textId="77777777" w:rsidR="00422B4D" w:rsidRPr="00310D9B" w:rsidRDefault="00422B4D" w:rsidP="00B86B42">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FB1F90C" w14:textId="77777777" w:rsidR="00422B4D" w:rsidRPr="00B903DA" w:rsidRDefault="00422B4D" w:rsidP="00B86B4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9AC0C37" w14:textId="77777777" w:rsidR="00422B4D" w:rsidRPr="00B903DA" w:rsidRDefault="00422B4D" w:rsidP="00B86B42">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85D5F10" w14:textId="77777777" w:rsidR="00422B4D" w:rsidRPr="00B903DA" w:rsidRDefault="00422B4D" w:rsidP="00B86B42">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357051EF" w14:textId="77777777" w:rsidTr="00B86B42">
        <w:tc>
          <w:tcPr>
            <w:tcW w:w="3600" w:type="dxa"/>
            <w:shd w:val="clear" w:color="auto" w:fill="9BDEFF"/>
          </w:tcPr>
          <w:p w14:paraId="5733F30B" w14:textId="77777777" w:rsidR="00422B4D" w:rsidRPr="00310D9B" w:rsidRDefault="00422B4D" w:rsidP="00B86B42">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EFFC688" w14:textId="77777777" w:rsidR="00422B4D" w:rsidRPr="00B903DA" w:rsidRDefault="00422B4D" w:rsidP="00B86B42">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422B4D" w:rsidRPr="00B903DA" w14:paraId="4FEF33B7" w14:textId="77777777" w:rsidTr="00B86B42">
        <w:tc>
          <w:tcPr>
            <w:tcW w:w="3600" w:type="dxa"/>
            <w:shd w:val="clear" w:color="auto" w:fill="9BDEFF"/>
            <w:vAlign w:val="center"/>
          </w:tcPr>
          <w:p w14:paraId="3104017C" w14:textId="77777777" w:rsidR="00422B4D" w:rsidRPr="00310D9B" w:rsidRDefault="00422B4D" w:rsidP="00B86B42">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B9CCB7" w14:textId="77777777" w:rsidR="00422B4D" w:rsidRPr="00B903DA" w:rsidRDefault="00422B4D" w:rsidP="00B86B42">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422B4D" w:rsidRPr="00B903DA" w14:paraId="4C47D161" w14:textId="77777777" w:rsidTr="00B86B42">
        <w:tc>
          <w:tcPr>
            <w:tcW w:w="3600" w:type="dxa"/>
            <w:shd w:val="clear" w:color="auto" w:fill="9BDEFF"/>
          </w:tcPr>
          <w:p w14:paraId="269FC5E8" w14:textId="77777777" w:rsidR="00422B4D" w:rsidRPr="00310D9B" w:rsidRDefault="00422B4D" w:rsidP="00B86B42">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A781844"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4D27A88A" w14:textId="77777777" w:rsidTr="00B86B42">
        <w:tc>
          <w:tcPr>
            <w:tcW w:w="3600" w:type="dxa"/>
            <w:shd w:val="clear" w:color="auto" w:fill="9BDEFF"/>
          </w:tcPr>
          <w:p w14:paraId="7A38468F" w14:textId="77777777" w:rsidR="00422B4D" w:rsidRPr="00310D9B" w:rsidRDefault="00422B4D" w:rsidP="00B86B42">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BF7D15C"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7875E69A" w14:textId="77777777" w:rsidTr="00B86B42">
        <w:trPr>
          <w:trHeight w:val="814"/>
        </w:trPr>
        <w:tc>
          <w:tcPr>
            <w:tcW w:w="3600" w:type="dxa"/>
            <w:shd w:val="clear" w:color="auto" w:fill="9BDEFF"/>
          </w:tcPr>
          <w:p w14:paraId="0579821D" w14:textId="77777777" w:rsidR="00422B4D" w:rsidRPr="00310D9B" w:rsidRDefault="00422B4D" w:rsidP="00B86B42">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21814D0E"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76FBA0B3" w14:textId="77777777" w:rsidTr="00B86B42">
        <w:trPr>
          <w:trHeight w:val="1147"/>
        </w:trPr>
        <w:tc>
          <w:tcPr>
            <w:tcW w:w="3600" w:type="dxa"/>
            <w:shd w:val="clear" w:color="auto" w:fill="9BDEFF"/>
          </w:tcPr>
          <w:p w14:paraId="5E1C9DF3" w14:textId="77777777" w:rsidR="00422B4D" w:rsidRPr="00324BA9" w:rsidRDefault="00422B4D" w:rsidP="00B86B4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AE464CC"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110B0EAB" w14:textId="77777777" w:rsidTr="00B86B42">
        <w:tc>
          <w:tcPr>
            <w:tcW w:w="3600" w:type="dxa"/>
            <w:shd w:val="clear" w:color="auto" w:fill="9BDEFF"/>
          </w:tcPr>
          <w:p w14:paraId="2E50F4E1" w14:textId="77777777" w:rsidR="00422B4D" w:rsidRPr="00324BA9" w:rsidRDefault="00422B4D" w:rsidP="00B86B4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2CF2D55" w14:textId="77777777" w:rsidR="00422B4D" w:rsidRPr="00B903DA" w:rsidRDefault="00422B4D" w:rsidP="00B86B4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3D710E16" w14:textId="77777777" w:rsidTr="00B86B42">
        <w:tc>
          <w:tcPr>
            <w:tcW w:w="3600" w:type="dxa"/>
            <w:shd w:val="clear" w:color="auto" w:fill="9BDEFF"/>
          </w:tcPr>
          <w:p w14:paraId="703E621A" w14:textId="77777777" w:rsidR="00422B4D" w:rsidRPr="00310D9B" w:rsidRDefault="00422B4D" w:rsidP="00B86B4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24467130" w14:textId="77777777" w:rsidR="00422B4D" w:rsidRDefault="00422B4D" w:rsidP="00B86B4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7A549168" w14:textId="77777777" w:rsidTr="00B86B42">
        <w:tc>
          <w:tcPr>
            <w:tcW w:w="3600" w:type="dxa"/>
            <w:shd w:val="clear" w:color="auto" w:fill="9BDEFF"/>
          </w:tcPr>
          <w:p w14:paraId="35363F0E" w14:textId="77777777" w:rsidR="00422B4D" w:rsidRPr="00310D9B" w:rsidRDefault="00422B4D" w:rsidP="00B86B4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D1DC67D" w14:textId="77777777" w:rsidR="00422B4D" w:rsidRDefault="00422B4D" w:rsidP="00B86B4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B903DA" w14:paraId="1A482CC7" w14:textId="77777777" w:rsidTr="00B86B42">
        <w:tc>
          <w:tcPr>
            <w:tcW w:w="3600" w:type="dxa"/>
            <w:shd w:val="clear" w:color="auto" w:fill="9BDEFF"/>
          </w:tcPr>
          <w:p w14:paraId="195B477B" w14:textId="77777777" w:rsidR="00422B4D" w:rsidRPr="006D6502" w:rsidRDefault="00422B4D" w:rsidP="00B86B42">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5DD20788" w14:textId="77777777" w:rsidR="00422B4D" w:rsidRPr="00804F85" w:rsidRDefault="00422B4D" w:rsidP="00B86B4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D77E20B" w14:textId="77777777" w:rsidR="00422B4D" w:rsidRPr="00804F85" w:rsidRDefault="00422B4D" w:rsidP="00B86B42">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B27A094" w14:textId="77777777" w:rsidR="00422B4D" w:rsidRPr="00804F85" w:rsidRDefault="00422B4D" w:rsidP="00B86B42">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22B4D" w:rsidRPr="00E8622F" w14:paraId="66DB8574" w14:textId="77777777" w:rsidTr="00B86B42">
        <w:tc>
          <w:tcPr>
            <w:tcW w:w="3600" w:type="dxa"/>
            <w:shd w:val="clear" w:color="auto" w:fill="9BDEFF"/>
          </w:tcPr>
          <w:p w14:paraId="5DEA8E0E" w14:textId="77777777" w:rsidR="00422B4D" w:rsidRPr="006D6502" w:rsidRDefault="00422B4D" w:rsidP="00B86B42">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A589F08"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2F649A">
              <w:rPr>
                <w:rFonts w:ascii="Segoe UI" w:hAnsi="Segoe UI" w:cs="Segoe UI"/>
                <w:color w:val="000000" w:themeColor="text1"/>
                <w:sz w:val="20"/>
              </w:rPr>
              <w:t xml:space="preserve">Company Profile, which should </w:t>
            </w:r>
            <w:r w:rsidRPr="002F649A">
              <w:rPr>
                <w:rFonts w:ascii="Segoe UI" w:hAnsi="Segoe UI" w:cs="Segoe UI"/>
                <w:color w:val="000000" w:themeColor="text1"/>
                <w:sz w:val="20"/>
                <w:u w:val="single"/>
              </w:rPr>
              <w:t>not</w:t>
            </w:r>
            <w:r w:rsidRPr="002F649A">
              <w:rPr>
                <w:rFonts w:ascii="Segoe UI" w:hAnsi="Segoe UI" w:cs="Segoe UI"/>
                <w:color w:val="000000" w:themeColor="text1"/>
                <w:sz w:val="20"/>
              </w:rPr>
              <w:t xml:space="preserve"> exceed fifteen (15) pages, including printed brochures and product catalogues relevant to the goods and/or services being procured </w:t>
            </w:r>
          </w:p>
          <w:p w14:paraId="04D9B79F" w14:textId="77777777" w:rsidR="00422B4D" w:rsidRPr="002F649A" w:rsidRDefault="00422B4D" w:rsidP="00B86B42">
            <w:pPr>
              <w:pStyle w:val="ListParagraph"/>
              <w:widowControl/>
              <w:numPr>
                <w:ilvl w:val="0"/>
                <w:numId w:val="11"/>
              </w:numPr>
              <w:overflowPunct/>
              <w:adjustRightInd/>
              <w:spacing w:line="240" w:lineRule="auto"/>
              <w:contextualSpacing w:val="0"/>
              <w:rPr>
                <w:rFonts w:ascii="Segoe UI" w:hAnsi="Segoe UI" w:cs="Segoe UI"/>
                <w:sz w:val="20"/>
              </w:rPr>
            </w:pPr>
            <w:r w:rsidRPr="002F649A">
              <w:rPr>
                <w:rFonts w:ascii="Segoe UI" w:hAnsi="Segoe UI" w:cs="Segoe UI"/>
                <w:sz w:val="20"/>
              </w:rPr>
              <w:t xml:space="preserve">Provide a Valid Certificate of Business Registration </w:t>
            </w:r>
          </w:p>
          <w:p w14:paraId="2F660DB4" w14:textId="77777777" w:rsidR="00422B4D" w:rsidRPr="002F649A" w:rsidRDefault="00422B4D" w:rsidP="00B86B42">
            <w:pPr>
              <w:pStyle w:val="ListParagraph"/>
              <w:widowControl/>
              <w:numPr>
                <w:ilvl w:val="0"/>
                <w:numId w:val="11"/>
              </w:numPr>
              <w:overflowPunct/>
              <w:adjustRightInd/>
              <w:spacing w:line="240" w:lineRule="auto"/>
              <w:contextualSpacing w:val="0"/>
              <w:rPr>
                <w:rFonts w:ascii="Segoe UI" w:hAnsi="Segoe UI" w:cs="Segoe UI"/>
                <w:sz w:val="20"/>
              </w:rPr>
            </w:pPr>
            <w:r w:rsidRPr="002F649A">
              <w:rPr>
                <w:rFonts w:ascii="Segoe UI" w:hAnsi="Segoe UI" w:cs="Segoe UI"/>
                <w:sz w:val="20"/>
              </w:rPr>
              <w:t xml:space="preserve">Provide a valid class </w:t>
            </w:r>
            <w:r>
              <w:rPr>
                <w:rFonts w:ascii="Segoe UI" w:hAnsi="Segoe UI" w:cs="Segoe UI"/>
                <w:sz w:val="20"/>
              </w:rPr>
              <w:t>4</w:t>
            </w:r>
            <w:r w:rsidRPr="002F649A">
              <w:rPr>
                <w:rFonts w:ascii="Segoe UI" w:hAnsi="Segoe UI" w:cs="Segoe UI"/>
                <w:sz w:val="20"/>
              </w:rPr>
              <w:t xml:space="preserve"> construction company license (Alvará de </w:t>
            </w:r>
            <w:r>
              <w:rPr>
                <w:rFonts w:ascii="Segoe UI" w:hAnsi="Segoe UI" w:cs="Segoe UI"/>
                <w:sz w:val="20"/>
              </w:rPr>
              <w:t>4</w:t>
            </w:r>
            <w:r w:rsidRPr="002F649A">
              <w:rPr>
                <w:rFonts w:ascii="Segoe UI" w:hAnsi="Segoe UI" w:cs="Segoe UI"/>
                <w:sz w:val="20"/>
              </w:rPr>
              <w:t xml:space="preserve">a classe) </w:t>
            </w:r>
          </w:p>
          <w:p w14:paraId="79287C0B"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2F649A">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12BA10B"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2F649A">
              <w:rPr>
                <w:rFonts w:ascii="Segoe UI" w:hAnsi="Segoe UI" w:cs="Segoe UI"/>
                <w:color w:val="000000" w:themeColor="text1"/>
                <w:sz w:val="20"/>
              </w:rPr>
              <w:t xml:space="preserve">Quality Certificate (e.g., ISO, etc.) and/or other similar certificates, accreditations, awards and citations received by the Bidder, if any </w:t>
            </w:r>
          </w:p>
          <w:p w14:paraId="21CDDDF8"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2F649A">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71C924B2"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2F649A">
              <w:rPr>
                <w:rFonts w:ascii="Segoe UI" w:hAnsi="Segoe UI" w:cs="Segoe UI"/>
                <w:color w:val="000000" w:themeColor="text1"/>
                <w:sz w:val="20"/>
              </w:rPr>
              <w:t>Official Letter of Appointment as local representative, if Bidder is submitting a Bid on behalf of an entity located outside the country</w:t>
            </w:r>
          </w:p>
          <w:p w14:paraId="4C91A3F2" w14:textId="77777777" w:rsidR="00422B4D" w:rsidRPr="002F649A" w:rsidRDefault="00422B4D" w:rsidP="00B86B42">
            <w:pPr>
              <w:pStyle w:val="ListParagraph"/>
              <w:widowControl/>
              <w:numPr>
                <w:ilvl w:val="0"/>
                <w:numId w:val="11"/>
              </w:numPr>
              <w:overflowPunct/>
              <w:adjustRightInd/>
              <w:spacing w:line="240" w:lineRule="auto"/>
              <w:ind w:left="357" w:hanging="357"/>
              <w:jc w:val="both"/>
              <w:rPr>
                <w:rFonts w:ascii="Segoe UI" w:hAnsi="Segoe UI" w:cs="Segoe UI"/>
                <w:color w:val="000000" w:themeColor="text1"/>
                <w:sz w:val="20"/>
              </w:rPr>
            </w:pPr>
            <w:r w:rsidRPr="002F649A">
              <w:rPr>
                <w:rFonts w:ascii="Segoe UI" w:hAnsi="Segoe UI" w:cs="Segoe UI"/>
                <w:color w:val="000000" w:themeColor="text1"/>
                <w:sz w:val="20"/>
              </w:rPr>
              <w:t>List and value of similar projects performed over the last five years, plus clients’ contact details (</w:t>
            </w:r>
            <w:r w:rsidRPr="002F649A">
              <w:rPr>
                <w:rFonts w:ascii="Segoe UI" w:hAnsi="Segoe UI" w:cs="Segoe UI"/>
                <w:i/>
                <w:color w:val="000000" w:themeColor="text1"/>
                <w:sz w:val="20"/>
              </w:rPr>
              <w:t>name, telephone number, email</w:t>
            </w:r>
            <w:r w:rsidRPr="002F649A">
              <w:rPr>
                <w:rFonts w:ascii="Segoe UI" w:hAnsi="Segoe UI" w:cs="Segoe UI"/>
                <w:color w:val="000000" w:themeColor="text1"/>
                <w:sz w:val="20"/>
              </w:rPr>
              <w:t>) who may be contacted for further information on those contracts in table format;</w:t>
            </w:r>
          </w:p>
          <w:p w14:paraId="0A4B4852" w14:textId="77777777" w:rsidR="00422B4D" w:rsidRPr="002F649A" w:rsidRDefault="00422B4D" w:rsidP="00B86B42">
            <w:pPr>
              <w:pStyle w:val="ListParagraph"/>
              <w:widowControl/>
              <w:numPr>
                <w:ilvl w:val="0"/>
                <w:numId w:val="11"/>
              </w:numPr>
              <w:overflowPunct/>
              <w:adjustRightInd/>
              <w:spacing w:line="240" w:lineRule="auto"/>
              <w:ind w:left="357" w:hanging="357"/>
              <w:jc w:val="both"/>
              <w:rPr>
                <w:rFonts w:ascii="Segoe UI" w:hAnsi="Segoe UI" w:cs="Segoe UI"/>
                <w:color w:val="000000" w:themeColor="text1"/>
                <w:sz w:val="20"/>
              </w:rPr>
            </w:pPr>
            <w:r w:rsidRPr="002F649A">
              <w:rPr>
                <w:rFonts w:ascii="Segoe UI" w:hAnsi="Segoe UI" w:cs="Segoe UI"/>
                <w:color w:val="000000" w:themeColor="text1"/>
                <w:sz w:val="20"/>
              </w:rPr>
              <w:t>List and value of on-going projects with client contact details (</w:t>
            </w:r>
            <w:r w:rsidRPr="002F649A">
              <w:rPr>
                <w:rFonts w:ascii="Segoe UI" w:hAnsi="Segoe UI" w:cs="Segoe UI"/>
                <w:i/>
                <w:color w:val="000000" w:themeColor="text1"/>
                <w:sz w:val="20"/>
              </w:rPr>
              <w:t>name, telephone number and email address</w:t>
            </w:r>
            <w:r w:rsidRPr="002F649A">
              <w:rPr>
                <w:rFonts w:ascii="Segoe UI" w:hAnsi="Segoe UI" w:cs="Segoe UI"/>
                <w:color w:val="000000" w:themeColor="text1"/>
                <w:sz w:val="20"/>
              </w:rPr>
              <w:t>) and current percentage completion of each on-going contract in table format;</w:t>
            </w:r>
          </w:p>
          <w:p w14:paraId="05221742" w14:textId="77777777" w:rsidR="00422B4D" w:rsidRPr="002F649A" w:rsidRDefault="00422B4D" w:rsidP="00B86B42">
            <w:pPr>
              <w:pStyle w:val="ListParagraph"/>
              <w:widowControl/>
              <w:numPr>
                <w:ilvl w:val="0"/>
                <w:numId w:val="11"/>
              </w:numPr>
              <w:overflowPunct/>
              <w:adjustRightInd/>
              <w:spacing w:line="240" w:lineRule="auto"/>
              <w:ind w:left="357" w:hanging="357"/>
              <w:jc w:val="both"/>
              <w:rPr>
                <w:rFonts w:ascii="Segoe UI" w:hAnsi="Segoe UI" w:cs="Segoe UI"/>
                <w:color w:val="000000" w:themeColor="text1"/>
                <w:sz w:val="20"/>
              </w:rPr>
            </w:pPr>
            <w:r w:rsidRPr="002F649A">
              <w:rPr>
                <w:rFonts w:ascii="Segoe UI" w:hAnsi="Segoe UI" w:cs="Segoe UI"/>
                <w:color w:val="000000" w:themeColor="text1"/>
                <w:sz w:val="20"/>
              </w:rPr>
              <w:t>Copies from contracts including completion certificates duly signed by the end-user for each site presented as similar experience (</w:t>
            </w:r>
            <w:r w:rsidRPr="002F649A">
              <w:rPr>
                <w:rFonts w:ascii="Segoe UI" w:hAnsi="Segoe UI" w:cs="Segoe UI"/>
                <w:i/>
                <w:color w:val="000000" w:themeColor="text1"/>
                <w:sz w:val="20"/>
              </w:rPr>
              <w:t>as required under Experience Requirement, Section 4 Evaluation Criteria</w:t>
            </w:r>
            <w:r w:rsidRPr="002F649A">
              <w:rPr>
                <w:rFonts w:ascii="Segoe UI" w:hAnsi="Segoe UI" w:cs="Segoe UI"/>
                <w:color w:val="000000" w:themeColor="text1"/>
                <w:sz w:val="20"/>
              </w:rPr>
              <w:t xml:space="preserve">) </w:t>
            </w:r>
            <w:r w:rsidRPr="002F649A">
              <w:rPr>
                <w:rFonts w:ascii="Segoe UI" w:hAnsi="Segoe UI" w:cs="Segoe UI"/>
                <w:b/>
                <w:color w:val="000000" w:themeColor="text1"/>
                <w:sz w:val="20"/>
              </w:rPr>
              <w:t>or</w:t>
            </w:r>
            <w:r w:rsidRPr="002F649A">
              <w:rPr>
                <w:rFonts w:ascii="Segoe UI" w:hAnsi="Segoe UI" w:cs="Segoe UI"/>
                <w:color w:val="000000" w:themeColor="text1"/>
                <w:sz w:val="20"/>
              </w:rPr>
              <w:t xml:space="preserve"> completion certificates duly signed by the end-user only if clearly indicating project name, value and implementing period; </w:t>
            </w:r>
          </w:p>
          <w:p w14:paraId="07E2EB90"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sz w:val="19"/>
                <w:szCs w:val="19"/>
              </w:rPr>
            </w:pPr>
            <w:r w:rsidRPr="002F649A">
              <w:rPr>
                <w:rFonts w:ascii="Segoe UI" w:eastAsia="Times New Roman" w:hAnsi="Segoe UI" w:cs="Segoe UI"/>
                <w:bCs/>
                <w:sz w:val="19"/>
                <w:szCs w:val="19"/>
                <w:lang w:val="en-GB"/>
              </w:rPr>
              <w:t>Statement of satisfactory performance from the top three (3) client’s or more in terms of contract value for the past five (5) years;</w:t>
            </w:r>
          </w:p>
          <w:p w14:paraId="2773A9B6"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sz w:val="20"/>
              </w:rPr>
            </w:pPr>
            <w:r w:rsidRPr="002F649A">
              <w:rPr>
                <w:rFonts w:ascii="Segoe UI" w:hAnsi="Segoe UI" w:cs="Segoe UI"/>
                <w:sz w:val="19"/>
                <w:szCs w:val="19"/>
              </w:rPr>
              <w:t>CVs for the proposed key personnel.</w:t>
            </w:r>
          </w:p>
          <w:p w14:paraId="1B428003" w14:textId="77777777" w:rsidR="00422B4D" w:rsidRPr="002F649A" w:rsidRDefault="00422B4D" w:rsidP="00B86B42">
            <w:pPr>
              <w:pStyle w:val="ListParagraph"/>
              <w:widowControl/>
              <w:numPr>
                <w:ilvl w:val="0"/>
                <w:numId w:val="11"/>
              </w:numPr>
              <w:overflowPunct/>
              <w:adjustRightInd/>
              <w:spacing w:line="240" w:lineRule="auto"/>
              <w:ind w:left="357" w:hanging="357"/>
              <w:jc w:val="both"/>
              <w:rPr>
                <w:rFonts w:ascii="Segoe UI" w:hAnsi="Segoe UI" w:cs="Segoe UI"/>
                <w:color w:val="000000" w:themeColor="text1"/>
                <w:sz w:val="20"/>
              </w:rPr>
            </w:pPr>
            <w:r w:rsidRPr="002F649A">
              <w:rPr>
                <w:rFonts w:ascii="Segoe UI" w:hAnsi="Segoe UI" w:cs="Segoe UI"/>
                <w:color w:val="000000" w:themeColor="text1"/>
                <w:sz w:val="20"/>
              </w:rPr>
              <w:t>Bidders’ list of equipment (</w:t>
            </w:r>
            <w:r w:rsidRPr="002F649A">
              <w:rPr>
                <w:rFonts w:ascii="Segoe UI" w:hAnsi="Segoe UI" w:cs="Segoe UI"/>
                <w:i/>
                <w:color w:val="000000" w:themeColor="text1"/>
                <w:sz w:val="20"/>
              </w:rPr>
              <w:t>as required under Equipment Requirement, Section 4 Evaluation Criteria</w:t>
            </w:r>
            <w:r w:rsidRPr="002F649A">
              <w:rPr>
                <w:rFonts w:ascii="Segoe UI" w:hAnsi="Segoe UI" w:cs="Segoe UI"/>
                <w:color w:val="000000" w:themeColor="text1"/>
                <w:sz w:val="20"/>
              </w:rPr>
              <w:t>).</w:t>
            </w:r>
          </w:p>
          <w:p w14:paraId="6135C536" w14:textId="77777777" w:rsidR="00422B4D" w:rsidRPr="002F649A" w:rsidRDefault="00422B4D" w:rsidP="00B86B42">
            <w:pPr>
              <w:pStyle w:val="ListParagraph"/>
              <w:widowControl/>
              <w:numPr>
                <w:ilvl w:val="0"/>
                <w:numId w:val="11"/>
              </w:numPr>
              <w:overflowPunct/>
              <w:adjustRightInd/>
              <w:spacing w:line="240" w:lineRule="auto"/>
              <w:jc w:val="both"/>
              <w:rPr>
                <w:rFonts w:ascii="Segoe UI" w:hAnsi="Segoe UI" w:cs="Segoe UI"/>
                <w:color w:val="000000" w:themeColor="text1"/>
                <w:sz w:val="20"/>
              </w:rPr>
            </w:pPr>
            <w:r w:rsidRPr="002F649A">
              <w:rPr>
                <w:rFonts w:ascii="Segoe UI" w:hAnsi="Segoe UI" w:cs="Segoe UI"/>
                <w:color w:val="000000" w:themeColor="text1"/>
                <w:sz w:val="19"/>
                <w:szCs w:val="19"/>
              </w:rPr>
              <w:t xml:space="preserve">Provide Audited Financial Statement (Income Statement and Balance Sheet) by a certified public accountant for the past </w:t>
            </w:r>
            <w:r>
              <w:rPr>
                <w:rFonts w:ascii="Segoe UI" w:hAnsi="Segoe UI" w:cs="Segoe UI"/>
                <w:color w:val="000000" w:themeColor="text1"/>
                <w:sz w:val="19"/>
                <w:szCs w:val="19"/>
              </w:rPr>
              <w:t>five</w:t>
            </w:r>
            <w:r w:rsidRPr="002F649A">
              <w:rPr>
                <w:rFonts w:ascii="Segoe UI" w:hAnsi="Segoe UI" w:cs="Segoe UI"/>
                <w:color w:val="000000" w:themeColor="text1"/>
                <w:sz w:val="19"/>
                <w:szCs w:val="19"/>
              </w:rPr>
              <w:t xml:space="preserve"> years (</w:t>
            </w:r>
            <w:r>
              <w:rPr>
                <w:rFonts w:ascii="Segoe UI" w:hAnsi="Segoe UI" w:cs="Segoe UI"/>
                <w:color w:val="000000" w:themeColor="text1"/>
                <w:sz w:val="19"/>
                <w:szCs w:val="19"/>
              </w:rPr>
              <w:t>2017-</w:t>
            </w:r>
            <w:r w:rsidRPr="002F649A">
              <w:rPr>
                <w:rFonts w:ascii="Segoe UI" w:hAnsi="Segoe UI" w:cs="Segoe UI"/>
                <w:color w:val="000000" w:themeColor="text1"/>
                <w:sz w:val="19"/>
                <w:szCs w:val="19"/>
              </w:rPr>
              <w:t>2021).</w:t>
            </w:r>
          </w:p>
        </w:tc>
      </w:tr>
    </w:tbl>
    <w:p w14:paraId="0E9B8F02" w14:textId="77777777" w:rsidR="00422B4D" w:rsidRDefault="00422B4D" w:rsidP="00422B4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00C9E75E" w14:textId="77777777" w:rsidR="00422B4D" w:rsidRPr="004F6F04" w:rsidRDefault="00422B4D" w:rsidP="00422B4D">
      <w:pPr>
        <w:pStyle w:val="Heading2"/>
      </w:pPr>
      <w:bookmarkStart w:id="8" w:name="_Toc109313487"/>
      <w:r w:rsidRPr="004F6F04">
        <w:lastRenderedPageBreak/>
        <w:t xml:space="preserve">Form C: </w:t>
      </w:r>
      <w:r w:rsidRPr="0087557C">
        <w:rPr>
          <w:b w:val="0"/>
        </w:rPr>
        <w:t>Joint Venture/Consortium/Association Information Form</w:t>
      </w:r>
      <w:bookmarkEnd w:id="8"/>
    </w:p>
    <w:p w14:paraId="5CBDB7FF" w14:textId="77777777" w:rsidR="00422B4D" w:rsidRPr="005F57D5" w:rsidRDefault="00422B4D" w:rsidP="00422B4D">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22B4D" w:rsidRPr="00B94ACA" w14:paraId="0F40A8B5" w14:textId="77777777" w:rsidTr="00B86B42">
        <w:tc>
          <w:tcPr>
            <w:tcW w:w="1979" w:type="dxa"/>
            <w:shd w:val="clear" w:color="auto" w:fill="9BDEFF"/>
          </w:tcPr>
          <w:p w14:paraId="754889FA" w14:textId="77777777" w:rsidR="00422B4D" w:rsidRPr="00B94ACA" w:rsidRDefault="00422B4D" w:rsidP="00B86B42">
            <w:pPr>
              <w:spacing w:before="120" w:after="120"/>
              <w:rPr>
                <w:rFonts w:ascii="Segoe UI" w:hAnsi="Segoe UI" w:cs="Segoe UI"/>
                <w:sz w:val="20"/>
              </w:rPr>
            </w:pPr>
            <w:r>
              <w:rPr>
                <w:rFonts w:ascii="Segoe UI" w:hAnsi="Segoe UI" w:cs="Segoe UI"/>
                <w:sz w:val="20"/>
              </w:rPr>
              <w:t>Name of Bidder:</w:t>
            </w:r>
          </w:p>
        </w:tc>
        <w:tc>
          <w:tcPr>
            <w:tcW w:w="4501" w:type="dxa"/>
          </w:tcPr>
          <w:p w14:paraId="7AE2270A" w14:textId="77777777" w:rsidR="00422B4D" w:rsidRPr="00B94ACA" w:rsidRDefault="00422B4D" w:rsidP="00B86B4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100A823" w14:textId="77777777" w:rsidR="00422B4D" w:rsidRPr="00B94ACA" w:rsidRDefault="00422B4D" w:rsidP="00B86B42">
            <w:pPr>
              <w:spacing w:before="120" w:after="120"/>
              <w:rPr>
                <w:rFonts w:ascii="Segoe UI" w:hAnsi="Segoe UI" w:cs="Segoe UI"/>
                <w:sz w:val="20"/>
              </w:rPr>
            </w:pPr>
            <w:r w:rsidRPr="00B94ACA">
              <w:rPr>
                <w:rFonts w:ascii="Segoe UI" w:hAnsi="Segoe UI" w:cs="Segoe UI"/>
                <w:sz w:val="20"/>
              </w:rPr>
              <w:t>Date:</w:t>
            </w:r>
          </w:p>
        </w:tc>
        <w:tc>
          <w:tcPr>
            <w:tcW w:w="2340" w:type="dxa"/>
          </w:tcPr>
          <w:p w14:paraId="213F2A26" w14:textId="77777777" w:rsidR="00422B4D" w:rsidRPr="00B94ACA" w:rsidRDefault="00422B4D" w:rsidP="00B86B42">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C829DE7EB2C4168BBDE60C8D431BC0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22B4D" w:rsidRPr="00B94ACA" w14:paraId="2422B3DC" w14:textId="77777777" w:rsidTr="00B86B42">
        <w:trPr>
          <w:cantSplit/>
          <w:trHeight w:val="341"/>
        </w:trPr>
        <w:tc>
          <w:tcPr>
            <w:tcW w:w="1979" w:type="dxa"/>
            <w:shd w:val="clear" w:color="auto" w:fill="9BDEFF"/>
          </w:tcPr>
          <w:p w14:paraId="3E94E45F" w14:textId="77777777" w:rsidR="00422B4D" w:rsidRPr="00B94ACA" w:rsidRDefault="00422B4D" w:rsidP="00B86B4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109E853" w14:textId="77777777" w:rsidR="00422B4D" w:rsidRPr="00B94ACA" w:rsidRDefault="00422B4D" w:rsidP="00B86B4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25AD490" w14:textId="77777777" w:rsidR="00422B4D" w:rsidRPr="005F57D5" w:rsidRDefault="00422B4D" w:rsidP="00422B4D">
      <w:pPr>
        <w:rPr>
          <w:rFonts w:ascii="Segoe UI" w:hAnsi="Segoe UI" w:cs="Segoe UI"/>
          <w:sz w:val="20"/>
          <w:lang w:val="en-AU"/>
        </w:rPr>
      </w:pPr>
    </w:p>
    <w:p w14:paraId="519989C1" w14:textId="77777777" w:rsidR="00422B4D" w:rsidRPr="005F57D5" w:rsidRDefault="00422B4D" w:rsidP="00422B4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0A468B1B" w14:textId="77777777" w:rsidR="00422B4D" w:rsidRDefault="00422B4D" w:rsidP="00422B4D">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422B4D" w:rsidRPr="004001DC" w14:paraId="2B959AA4" w14:textId="77777777" w:rsidTr="00B86B42">
        <w:tc>
          <w:tcPr>
            <w:tcW w:w="566" w:type="dxa"/>
            <w:shd w:val="clear" w:color="auto" w:fill="9BDEFF"/>
            <w:hideMark/>
          </w:tcPr>
          <w:p w14:paraId="4F53440E" w14:textId="77777777" w:rsidR="00422B4D" w:rsidRPr="004001DC" w:rsidRDefault="00422B4D" w:rsidP="00B86B42">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8669E3C" w14:textId="77777777" w:rsidR="00422B4D" w:rsidRPr="0042417E" w:rsidRDefault="00422B4D" w:rsidP="00B86B42">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3D132C6" w14:textId="77777777" w:rsidR="00422B4D" w:rsidRPr="004001DC" w:rsidRDefault="00422B4D" w:rsidP="00B86B42">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422B4D" w:rsidRPr="004001DC" w14:paraId="7533D378" w14:textId="77777777" w:rsidTr="00B86B42">
        <w:tc>
          <w:tcPr>
            <w:tcW w:w="566" w:type="dxa"/>
            <w:hideMark/>
          </w:tcPr>
          <w:p w14:paraId="255A4EB6" w14:textId="77777777" w:rsidR="00422B4D" w:rsidRPr="004001DC" w:rsidRDefault="00422B4D" w:rsidP="00B86B4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48A5A63" w14:textId="77777777" w:rsidR="00422B4D" w:rsidRPr="004001DC" w:rsidRDefault="00422B4D" w:rsidP="00B86B4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ABA3945" w14:textId="77777777" w:rsidR="00422B4D" w:rsidRPr="004001DC" w:rsidRDefault="00422B4D" w:rsidP="00B86B4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4001DC" w14:paraId="43A46455" w14:textId="77777777" w:rsidTr="00B86B42">
        <w:tc>
          <w:tcPr>
            <w:tcW w:w="566" w:type="dxa"/>
            <w:hideMark/>
          </w:tcPr>
          <w:p w14:paraId="6044A6C4" w14:textId="77777777" w:rsidR="00422B4D" w:rsidRPr="004001DC" w:rsidRDefault="00422B4D" w:rsidP="00B86B4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44BE96ED" w14:textId="77777777" w:rsidR="00422B4D" w:rsidRPr="004001DC" w:rsidRDefault="00422B4D" w:rsidP="00B86B4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EB0E740" w14:textId="77777777" w:rsidR="00422B4D" w:rsidRPr="004001DC" w:rsidRDefault="00422B4D" w:rsidP="00B86B4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22B4D" w:rsidRPr="004001DC" w14:paraId="0A0D4911" w14:textId="77777777" w:rsidTr="00B86B42">
        <w:tc>
          <w:tcPr>
            <w:tcW w:w="566" w:type="dxa"/>
            <w:hideMark/>
          </w:tcPr>
          <w:p w14:paraId="14A9E1CE" w14:textId="77777777" w:rsidR="00422B4D" w:rsidRPr="004001DC" w:rsidRDefault="00422B4D" w:rsidP="00B86B4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44855E8" w14:textId="77777777" w:rsidR="00422B4D" w:rsidRPr="004001DC" w:rsidRDefault="00422B4D" w:rsidP="00B86B4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614765A" w14:textId="77777777" w:rsidR="00422B4D" w:rsidRPr="004001DC" w:rsidRDefault="00422B4D" w:rsidP="00B86B4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AB8DA15" w14:textId="77777777" w:rsidR="00422B4D" w:rsidRDefault="00422B4D" w:rsidP="00422B4D">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22B4D" w:rsidRPr="005F57D5" w14:paraId="605CA792" w14:textId="77777777" w:rsidTr="00B86B42">
        <w:trPr>
          <w:cantSplit/>
          <w:trHeight w:val="1259"/>
        </w:trPr>
        <w:tc>
          <w:tcPr>
            <w:tcW w:w="3716" w:type="dxa"/>
            <w:shd w:val="clear" w:color="auto" w:fill="9BDEFF"/>
            <w:vAlign w:val="center"/>
            <w:hideMark/>
          </w:tcPr>
          <w:p w14:paraId="6093275A" w14:textId="77777777" w:rsidR="00422B4D" w:rsidRDefault="00422B4D" w:rsidP="00B86B4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8598BBA" w14:textId="77777777" w:rsidR="00422B4D" w:rsidRPr="005F57D5" w:rsidRDefault="00422B4D" w:rsidP="00B86B42">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6E5224DA" w14:textId="77777777" w:rsidR="00422B4D" w:rsidRPr="005F57D5" w:rsidRDefault="00422B4D" w:rsidP="00B86B4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D9566ED" w14:textId="77777777" w:rsidR="00422B4D" w:rsidRDefault="00422B4D" w:rsidP="00422B4D">
      <w:pPr>
        <w:spacing w:line="240" w:lineRule="exact"/>
        <w:jc w:val="both"/>
        <w:rPr>
          <w:rFonts w:ascii="Segoe UI" w:hAnsi="Segoe UI" w:cs="Segoe UI"/>
          <w:sz w:val="20"/>
        </w:rPr>
      </w:pPr>
    </w:p>
    <w:p w14:paraId="479A7899" w14:textId="77777777" w:rsidR="00422B4D" w:rsidRPr="005F57D5" w:rsidRDefault="00422B4D" w:rsidP="00422B4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C117202" w14:textId="77777777" w:rsidR="00422B4D" w:rsidRDefault="00422B4D" w:rsidP="00422B4D">
      <w:pPr>
        <w:spacing w:before="20" w:after="20"/>
        <w:rPr>
          <w:rFonts w:ascii="Segoe UI" w:hAnsi="Segoe UI" w:cs="Segoe UI"/>
        </w:rPr>
      </w:pPr>
    </w:p>
    <w:p w14:paraId="144F63D6" w14:textId="77777777" w:rsidR="00422B4D" w:rsidRDefault="00422B4D" w:rsidP="00422B4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4B5C98E" w14:textId="77777777" w:rsidR="00422B4D" w:rsidRPr="005F57D5" w:rsidRDefault="00422B4D" w:rsidP="00422B4D">
      <w:pPr>
        <w:spacing w:line="240" w:lineRule="exact"/>
        <w:jc w:val="both"/>
        <w:rPr>
          <w:rFonts w:ascii="Segoe UI" w:hAnsi="Segoe UI" w:cs="Segoe UI"/>
          <w:sz w:val="20"/>
        </w:rPr>
      </w:pPr>
    </w:p>
    <w:p w14:paraId="0D022B00" w14:textId="77777777" w:rsidR="00422B4D" w:rsidRDefault="00422B4D" w:rsidP="00422B4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7384D62" w14:textId="77777777" w:rsidR="00422B4D" w:rsidRDefault="00422B4D" w:rsidP="00422B4D">
      <w:pPr>
        <w:spacing w:line="240" w:lineRule="exact"/>
        <w:jc w:val="both"/>
        <w:rPr>
          <w:rFonts w:ascii="Segoe UI" w:hAnsi="Segoe UI" w:cs="Segoe UI"/>
          <w:sz w:val="20"/>
          <w:lang w:val="cs-CZ"/>
        </w:rPr>
      </w:pPr>
    </w:p>
    <w:p w14:paraId="35FD6CCA" w14:textId="77777777" w:rsidR="00422B4D" w:rsidRPr="005F57D5" w:rsidRDefault="00422B4D" w:rsidP="00422B4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22B4D" w:rsidRPr="0037490B" w14:paraId="08058536" w14:textId="77777777" w:rsidTr="00B86B42">
        <w:trPr>
          <w:trHeight w:val="494"/>
        </w:trPr>
        <w:tc>
          <w:tcPr>
            <w:tcW w:w="4765" w:type="dxa"/>
            <w:vAlign w:val="bottom"/>
          </w:tcPr>
          <w:p w14:paraId="56434019" w14:textId="77777777" w:rsidR="00422B4D" w:rsidRPr="0037490B" w:rsidRDefault="00422B4D" w:rsidP="00B86B42">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CFEDA31"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22B4D" w:rsidRPr="0037490B" w14:paraId="381F1289" w14:textId="77777777" w:rsidTr="00B86B42">
        <w:trPr>
          <w:trHeight w:val="494"/>
        </w:trPr>
        <w:tc>
          <w:tcPr>
            <w:tcW w:w="4765" w:type="dxa"/>
            <w:vAlign w:val="bottom"/>
          </w:tcPr>
          <w:p w14:paraId="56D42263"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3380B88"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Signature: _______________________________</w:t>
            </w:r>
          </w:p>
        </w:tc>
      </w:tr>
      <w:tr w:rsidR="00422B4D" w:rsidRPr="0037490B" w14:paraId="76398B5D" w14:textId="77777777" w:rsidTr="00B86B42">
        <w:trPr>
          <w:trHeight w:val="494"/>
        </w:trPr>
        <w:tc>
          <w:tcPr>
            <w:tcW w:w="4765" w:type="dxa"/>
            <w:vAlign w:val="bottom"/>
          </w:tcPr>
          <w:p w14:paraId="1B16D91B"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6939149"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Date: ___________________________________</w:t>
            </w:r>
          </w:p>
        </w:tc>
      </w:tr>
      <w:tr w:rsidR="00422B4D" w:rsidRPr="0037490B" w14:paraId="2BFAF668" w14:textId="77777777" w:rsidTr="00B86B42">
        <w:trPr>
          <w:trHeight w:val="494"/>
        </w:trPr>
        <w:tc>
          <w:tcPr>
            <w:tcW w:w="4765" w:type="dxa"/>
            <w:vAlign w:val="bottom"/>
          </w:tcPr>
          <w:p w14:paraId="18A45391" w14:textId="77777777" w:rsidR="00422B4D" w:rsidRPr="0037490B" w:rsidRDefault="00422B4D" w:rsidP="00B86B42">
            <w:pPr>
              <w:spacing w:line="240" w:lineRule="exact"/>
              <w:rPr>
                <w:rFonts w:ascii="Segoe UI" w:hAnsi="Segoe UI" w:cs="Segoe UI"/>
                <w:sz w:val="20"/>
              </w:rPr>
            </w:pPr>
          </w:p>
        </w:tc>
        <w:tc>
          <w:tcPr>
            <w:tcW w:w="4747" w:type="dxa"/>
            <w:vAlign w:val="bottom"/>
          </w:tcPr>
          <w:p w14:paraId="7326A0FD" w14:textId="77777777" w:rsidR="00422B4D" w:rsidRPr="0037490B" w:rsidRDefault="00422B4D" w:rsidP="00B86B42">
            <w:pPr>
              <w:spacing w:line="240" w:lineRule="exact"/>
              <w:rPr>
                <w:rFonts w:ascii="Segoe UI" w:hAnsi="Segoe UI" w:cs="Segoe UI"/>
                <w:sz w:val="20"/>
              </w:rPr>
            </w:pPr>
          </w:p>
        </w:tc>
      </w:tr>
      <w:tr w:rsidR="00422B4D" w:rsidRPr="0037490B" w14:paraId="207BB0D7" w14:textId="77777777" w:rsidTr="00B86B42">
        <w:trPr>
          <w:trHeight w:val="494"/>
        </w:trPr>
        <w:tc>
          <w:tcPr>
            <w:tcW w:w="4765" w:type="dxa"/>
            <w:vAlign w:val="bottom"/>
          </w:tcPr>
          <w:p w14:paraId="55CBCE38"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6B31D67"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22B4D" w:rsidRPr="0037490B" w14:paraId="5A4E2C74" w14:textId="77777777" w:rsidTr="00B86B42">
        <w:trPr>
          <w:trHeight w:val="494"/>
        </w:trPr>
        <w:tc>
          <w:tcPr>
            <w:tcW w:w="4765" w:type="dxa"/>
            <w:vAlign w:val="bottom"/>
          </w:tcPr>
          <w:p w14:paraId="443BF954"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BD8E175" w14:textId="77777777" w:rsidR="00422B4D" w:rsidRPr="0037490B" w:rsidRDefault="00422B4D" w:rsidP="00B86B42">
            <w:pPr>
              <w:spacing w:line="240" w:lineRule="exact"/>
              <w:rPr>
                <w:rFonts w:ascii="Segoe UI" w:hAnsi="Segoe UI" w:cs="Segoe UI"/>
                <w:sz w:val="20"/>
              </w:rPr>
            </w:pPr>
            <w:r w:rsidRPr="0037490B">
              <w:rPr>
                <w:rFonts w:ascii="Segoe UI" w:hAnsi="Segoe UI" w:cs="Segoe UI"/>
                <w:sz w:val="20"/>
              </w:rPr>
              <w:t>Signature: _______________________________</w:t>
            </w:r>
          </w:p>
        </w:tc>
      </w:tr>
      <w:tr w:rsidR="00422B4D" w:rsidRPr="0037490B" w14:paraId="58E36BCD" w14:textId="77777777" w:rsidTr="00B86B42">
        <w:trPr>
          <w:trHeight w:val="494"/>
        </w:trPr>
        <w:tc>
          <w:tcPr>
            <w:tcW w:w="4765" w:type="dxa"/>
            <w:vAlign w:val="bottom"/>
          </w:tcPr>
          <w:p w14:paraId="040C4E03" w14:textId="77777777" w:rsidR="00422B4D" w:rsidRPr="0037490B" w:rsidRDefault="00422B4D" w:rsidP="00B86B4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671983D5" w14:textId="77777777" w:rsidR="00422B4D" w:rsidRPr="0037490B" w:rsidRDefault="00422B4D" w:rsidP="00B86B4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7AB871E" w14:textId="77777777" w:rsidR="00422B4D" w:rsidRDefault="00422B4D" w:rsidP="00422B4D">
      <w:pPr>
        <w:rPr>
          <w:lang w:val="en-GB"/>
        </w:rPr>
      </w:pPr>
    </w:p>
    <w:p w14:paraId="7A6B5619" w14:textId="77777777" w:rsidR="00422B4D" w:rsidRPr="004F6F04" w:rsidRDefault="00422B4D" w:rsidP="00422B4D">
      <w:pPr>
        <w:pStyle w:val="Heading2"/>
      </w:pPr>
      <w:bookmarkStart w:id="9" w:name="_Toc109313488"/>
      <w:r w:rsidRPr="004F6F04">
        <w:lastRenderedPageBreak/>
        <w:t xml:space="preserve">Form D: </w:t>
      </w:r>
      <w:r w:rsidRPr="0087557C">
        <w:rPr>
          <w:b w:val="0"/>
        </w:rPr>
        <w:t>Eligibility and Qualification Form</w:t>
      </w:r>
      <w:bookmarkEnd w:id="9"/>
    </w:p>
    <w:p w14:paraId="02D2F2E0" w14:textId="77777777" w:rsidR="00422B4D" w:rsidRDefault="00422B4D" w:rsidP="00422B4D"/>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22B4D" w:rsidRPr="00C65EDB" w14:paraId="7A811FEA" w14:textId="77777777" w:rsidTr="00B86B42">
        <w:tc>
          <w:tcPr>
            <w:tcW w:w="1979" w:type="dxa"/>
            <w:shd w:val="clear" w:color="auto" w:fill="9BDEFF"/>
          </w:tcPr>
          <w:p w14:paraId="71BC1D2A" w14:textId="77777777" w:rsidR="00422B4D" w:rsidRPr="00C65EDB" w:rsidRDefault="00422B4D" w:rsidP="00B86B42">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8B7D164" w14:textId="77777777" w:rsidR="00422B4D" w:rsidRPr="00C65EDB" w:rsidRDefault="00422B4D" w:rsidP="00B86B4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1EE8C0EC" w14:textId="77777777" w:rsidR="00422B4D" w:rsidRPr="00C65EDB" w:rsidRDefault="00422B4D" w:rsidP="00B86B42">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23DDE2C" w14:textId="77777777" w:rsidR="00422B4D" w:rsidRPr="00C65EDB" w:rsidRDefault="00422B4D" w:rsidP="00B86B4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76A4CC3409B049A2972C837820686E70"/>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422B4D" w:rsidRPr="00C65EDB" w14:paraId="0070205E" w14:textId="77777777" w:rsidTr="00B86B42">
        <w:trPr>
          <w:cantSplit/>
          <w:trHeight w:val="341"/>
        </w:trPr>
        <w:tc>
          <w:tcPr>
            <w:tcW w:w="1979" w:type="dxa"/>
            <w:shd w:val="clear" w:color="auto" w:fill="9BDEFF"/>
          </w:tcPr>
          <w:p w14:paraId="46B23D5B" w14:textId="77777777" w:rsidR="00422B4D" w:rsidRPr="00C65EDB" w:rsidRDefault="00422B4D" w:rsidP="00B86B42">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3EE8B4E2" w14:textId="77777777" w:rsidR="00422B4D" w:rsidRPr="00C65EDB" w:rsidRDefault="00422B4D" w:rsidP="00B86B4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68965697" w14:textId="77777777" w:rsidR="00422B4D" w:rsidRDefault="00422B4D" w:rsidP="00422B4D">
      <w:pPr>
        <w:shd w:val="clear" w:color="auto" w:fill="FFFFFF"/>
        <w:rPr>
          <w:rFonts w:ascii="Segoe UI" w:hAnsi="Segoe UI" w:cs="Segoe UI"/>
          <w:color w:val="000000"/>
          <w:sz w:val="20"/>
          <w:szCs w:val="20"/>
        </w:rPr>
      </w:pPr>
    </w:p>
    <w:p w14:paraId="6A84D1A5" w14:textId="77777777" w:rsidR="00422B4D" w:rsidRPr="00C65EDB" w:rsidRDefault="00422B4D" w:rsidP="00422B4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6B96BD" w14:textId="77777777" w:rsidR="00422B4D" w:rsidRDefault="00422B4D" w:rsidP="00422B4D">
      <w:pPr>
        <w:shd w:val="clear" w:color="auto" w:fill="FFFFFF"/>
        <w:spacing w:before="120" w:after="120"/>
        <w:rPr>
          <w:rFonts w:ascii="Segoe UI" w:hAnsi="Segoe UI" w:cs="Segoe UI"/>
          <w:b/>
          <w:sz w:val="28"/>
          <w:szCs w:val="20"/>
        </w:rPr>
      </w:pPr>
    </w:p>
    <w:p w14:paraId="2E828470" w14:textId="77777777" w:rsidR="00422B4D" w:rsidRPr="00590FE9" w:rsidRDefault="00422B4D" w:rsidP="00422B4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22B4D" w:rsidRPr="00C65EDB" w14:paraId="3412CAEB" w14:textId="77777777" w:rsidTr="00B86B42">
        <w:trPr>
          <w:trHeight w:val="325"/>
        </w:trPr>
        <w:tc>
          <w:tcPr>
            <w:tcW w:w="9542" w:type="dxa"/>
            <w:gridSpan w:val="4"/>
          </w:tcPr>
          <w:p w14:paraId="601F83DE" w14:textId="77777777" w:rsidR="00422B4D" w:rsidRPr="00C65EDB" w:rsidRDefault="00422B4D" w:rsidP="00B86B42">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422B4D" w:rsidRPr="00C65EDB" w14:paraId="146FA1C0" w14:textId="77777777" w:rsidTr="00B86B42">
        <w:trPr>
          <w:trHeight w:val="310"/>
        </w:trPr>
        <w:tc>
          <w:tcPr>
            <w:tcW w:w="9542" w:type="dxa"/>
            <w:gridSpan w:val="4"/>
          </w:tcPr>
          <w:p w14:paraId="4FFF6918" w14:textId="77777777" w:rsidR="00422B4D" w:rsidRPr="00C65EDB" w:rsidRDefault="00422B4D" w:rsidP="00B86B42">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422B4D" w:rsidRPr="00C65EDB" w14:paraId="047DD3AC" w14:textId="77777777" w:rsidTr="00B86B42">
        <w:tc>
          <w:tcPr>
            <w:tcW w:w="1082" w:type="dxa"/>
            <w:shd w:val="clear" w:color="auto" w:fill="9BDEFF"/>
          </w:tcPr>
          <w:p w14:paraId="199D0909"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706048"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4A2A84F8"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C3BFDA0"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422B4D" w:rsidRPr="00C65EDB" w14:paraId="53069588" w14:textId="77777777" w:rsidTr="00B86B42">
        <w:trPr>
          <w:trHeight w:val="701"/>
        </w:trPr>
        <w:tc>
          <w:tcPr>
            <w:tcW w:w="1082" w:type="dxa"/>
          </w:tcPr>
          <w:p w14:paraId="6A2E1A37"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5B09AAF" w14:textId="77777777" w:rsidR="00422B4D" w:rsidRPr="00C65EDB" w:rsidRDefault="00422B4D" w:rsidP="00B86B42">
            <w:pPr>
              <w:rPr>
                <w:rFonts w:ascii="Segoe UI" w:hAnsi="Segoe UI" w:cs="Segoe UI"/>
                <w:color w:val="000000"/>
                <w:sz w:val="20"/>
                <w:szCs w:val="20"/>
              </w:rPr>
            </w:pPr>
          </w:p>
          <w:p w14:paraId="632AD1DC" w14:textId="77777777" w:rsidR="00422B4D" w:rsidRPr="00C65EDB" w:rsidRDefault="00422B4D" w:rsidP="00B86B42">
            <w:pPr>
              <w:autoSpaceDE w:val="0"/>
              <w:autoSpaceDN w:val="0"/>
              <w:rPr>
                <w:rFonts w:ascii="Segoe UI" w:hAnsi="Segoe UI" w:cs="Segoe UI"/>
                <w:color w:val="000000"/>
                <w:sz w:val="20"/>
                <w:szCs w:val="20"/>
              </w:rPr>
            </w:pPr>
          </w:p>
        </w:tc>
        <w:tc>
          <w:tcPr>
            <w:tcW w:w="4051" w:type="dxa"/>
          </w:tcPr>
          <w:p w14:paraId="7CC1DE27"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4747A53"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3859B3D" w14:textId="77777777" w:rsidR="00422B4D" w:rsidRPr="00C65EDB" w:rsidRDefault="00422B4D" w:rsidP="00B86B42">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7A1723D" w14:textId="77777777" w:rsidR="00422B4D" w:rsidRPr="00C65EDB" w:rsidRDefault="00422B4D" w:rsidP="00B86B42">
            <w:pPr>
              <w:rPr>
                <w:rFonts w:ascii="Segoe UI" w:hAnsi="Segoe UI" w:cs="Segoe UI"/>
                <w:color w:val="000000"/>
                <w:sz w:val="20"/>
                <w:szCs w:val="20"/>
              </w:rPr>
            </w:pPr>
          </w:p>
          <w:p w14:paraId="37A86A66" w14:textId="77777777" w:rsidR="00422B4D" w:rsidRPr="00C65EDB" w:rsidRDefault="00422B4D" w:rsidP="00B86B42">
            <w:pPr>
              <w:autoSpaceDE w:val="0"/>
              <w:autoSpaceDN w:val="0"/>
              <w:rPr>
                <w:rFonts w:ascii="Segoe UI" w:hAnsi="Segoe UI" w:cs="Segoe UI"/>
                <w:color w:val="000000"/>
                <w:sz w:val="20"/>
                <w:szCs w:val="20"/>
              </w:rPr>
            </w:pPr>
          </w:p>
        </w:tc>
      </w:tr>
    </w:tbl>
    <w:p w14:paraId="3EA37160" w14:textId="77777777" w:rsidR="00422B4D" w:rsidRDefault="00422B4D" w:rsidP="00422B4D">
      <w:pPr>
        <w:shd w:val="clear" w:color="auto" w:fill="FFFFFF"/>
        <w:rPr>
          <w:rFonts w:ascii="Segoe UI" w:hAnsi="Segoe UI" w:cs="Segoe UI"/>
          <w:b/>
          <w:color w:val="000000"/>
          <w:sz w:val="20"/>
          <w:szCs w:val="20"/>
        </w:rPr>
      </w:pPr>
    </w:p>
    <w:p w14:paraId="1F414A17" w14:textId="77777777" w:rsidR="00422B4D" w:rsidRPr="00C65EDB" w:rsidRDefault="00422B4D" w:rsidP="00422B4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22B4D" w:rsidRPr="00C65EDB" w14:paraId="4D6C9A03" w14:textId="77777777" w:rsidTr="00B86B42">
        <w:trPr>
          <w:trHeight w:val="256"/>
        </w:trPr>
        <w:tc>
          <w:tcPr>
            <w:tcW w:w="9542" w:type="dxa"/>
            <w:gridSpan w:val="4"/>
          </w:tcPr>
          <w:p w14:paraId="26C42282" w14:textId="77777777" w:rsidR="00422B4D" w:rsidRPr="00C65EDB" w:rsidRDefault="00422B4D" w:rsidP="00B86B4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422B4D" w:rsidRPr="00C65EDB" w14:paraId="44CE52F2" w14:textId="77777777" w:rsidTr="00B86B42">
        <w:trPr>
          <w:trHeight w:val="255"/>
        </w:trPr>
        <w:tc>
          <w:tcPr>
            <w:tcW w:w="9542" w:type="dxa"/>
            <w:gridSpan w:val="4"/>
          </w:tcPr>
          <w:p w14:paraId="5A5D3530" w14:textId="77777777" w:rsidR="00422B4D" w:rsidRPr="00C65EDB" w:rsidRDefault="00422B4D" w:rsidP="00B86B4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422B4D" w:rsidRPr="00C65EDB" w14:paraId="1B2BF969" w14:textId="77777777" w:rsidTr="00B86B42">
        <w:tc>
          <w:tcPr>
            <w:tcW w:w="1081" w:type="dxa"/>
            <w:shd w:val="clear" w:color="auto" w:fill="9BDEFF"/>
          </w:tcPr>
          <w:p w14:paraId="3A50E5F5"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4C92ABE3"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1D91309"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FBC0580"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422B4D" w:rsidRPr="00C65EDB" w14:paraId="1AB07742" w14:textId="77777777" w:rsidTr="00B86B42">
        <w:trPr>
          <w:trHeight w:val="883"/>
        </w:trPr>
        <w:tc>
          <w:tcPr>
            <w:tcW w:w="1081" w:type="dxa"/>
          </w:tcPr>
          <w:p w14:paraId="010BF901"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435C5642" w14:textId="77777777" w:rsidR="00422B4D" w:rsidRPr="00C65EDB" w:rsidRDefault="00422B4D" w:rsidP="00B86B42">
            <w:pPr>
              <w:autoSpaceDE w:val="0"/>
              <w:autoSpaceDN w:val="0"/>
              <w:rPr>
                <w:rFonts w:ascii="Segoe UI" w:hAnsi="Segoe UI" w:cs="Segoe UI"/>
                <w:color w:val="000000"/>
                <w:sz w:val="20"/>
                <w:szCs w:val="20"/>
              </w:rPr>
            </w:pPr>
          </w:p>
        </w:tc>
        <w:tc>
          <w:tcPr>
            <w:tcW w:w="4051" w:type="dxa"/>
          </w:tcPr>
          <w:p w14:paraId="4865F2FA"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A272D53"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C028E17"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2911C007"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900A4CF"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8BF71FE" w14:textId="77777777" w:rsidR="00422B4D" w:rsidRPr="00C65EDB" w:rsidRDefault="00422B4D" w:rsidP="00B86B42">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0384DA1F" w14:textId="77777777" w:rsidR="00422B4D" w:rsidRPr="00C65EDB" w:rsidRDefault="00422B4D" w:rsidP="00B86B42">
            <w:pPr>
              <w:autoSpaceDE w:val="0"/>
              <w:autoSpaceDN w:val="0"/>
              <w:rPr>
                <w:rFonts w:ascii="Segoe UI" w:hAnsi="Segoe UI" w:cs="Segoe UI"/>
                <w:color w:val="000000"/>
                <w:sz w:val="20"/>
                <w:szCs w:val="20"/>
              </w:rPr>
            </w:pPr>
          </w:p>
        </w:tc>
      </w:tr>
    </w:tbl>
    <w:p w14:paraId="7EDBE7F4" w14:textId="77777777" w:rsidR="00422B4D" w:rsidRDefault="00422B4D" w:rsidP="00422B4D">
      <w:pPr>
        <w:shd w:val="clear" w:color="auto" w:fill="FFFFFF"/>
        <w:rPr>
          <w:rFonts w:ascii="Segoe UI" w:hAnsi="Segoe UI" w:cs="Segoe UI"/>
          <w:b/>
          <w:color w:val="000000"/>
          <w:sz w:val="20"/>
          <w:szCs w:val="20"/>
        </w:rPr>
      </w:pPr>
    </w:p>
    <w:p w14:paraId="555E78B2" w14:textId="77777777" w:rsidR="00422B4D" w:rsidRDefault="00422B4D" w:rsidP="00422B4D">
      <w:pPr>
        <w:shd w:val="clear" w:color="auto" w:fill="FFFFFF"/>
        <w:rPr>
          <w:rFonts w:ascii="Segoe UI" w:hAnsi="Segoe UI" w:cs="Segoe UI"/>
          <w:b/>
          <w:sz w:val="20"/>
          <w:szCs w:val="20"/>
        </w:rPr>
      </w:pPr>
    </w:p>
    <w:p w14:paraId="244924A6" w14:textId="77777777" w:rsidR="00422B4D" w:rsidRPr="00590FE9" w:rsidRDefault="00422B4D" w:rsidP="00422B4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250FC1EF" w14:textId="77777777" w:rsidR="00422B4D" w:rsidRPr="00C65EDB" w:rsidRDefault="00422B4D" w:rsidP="00422B4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688FA831" w14:textId="77777777" w:rsidR="00422B4D" w:rsidRPr="00C65EDB" w:rsidRDefault="00422B4D" w:rsidP="00422B4D">
      <w:pPr>
        <w:autoSpaceDE w:val="0"/>
        <w:autoSpaceDN w:val="0"/>
        <w:jc w:val="both"/>
        <w:rPr>
          <w:rFonts w:ascii="Segoe UI" w:hAnsi="Segoe UI" w:cs="Segoe UI"/>
          <w:color w:val="000000"/>
          <w:sz w:val="20"/>
          <w:szCs w:val="20"/>
        </w:rPr>
      </w:pPr>
    </w:p>
    <w:p w14:paraId="6A344CBF" w14:textId="77777777" w:rsidR="00422B4D" w:rsidRDefault="00422B4D" w:rsidP="00422B4D">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73711945" w14:textId="77777777" w:rsidR="00422B4D" w:rsidRPr="00C65EDB" w:rsidRDefault="00422B4D" w:rsidP="00422B4D">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422B4D" w:rsidRPr="00C65EDB" w14:paraId="74124B02" w14:textId="77777777" w:rsidTr="00B86B42">
        <w:tc>
          <w:tcPr>
            <w:tcW w:w="1907" w:type="dxa"/>
            <w:shd w:val="clear" w:color="auto" w:fill="9BDEFF"/>
          </w:tcPr>
          <w:p w14:paraId="54E35CC2"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316A5F83"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8DEE0AE" w14:textId="77777777" w:rsidR="00422B4D" w:rsidRDefault="00422B4D" w:rsidP="00B86B42">
            <w:pPr>
              <w:jc w:val="center"/>
              <w:rPr>
                <w:rFonts w:ascii="Segoe UI" w:hAnsi="Segoe UI" w:cs="Segoe UI"/>
                <w:b/>
                <w:sz w:val="20"/>
                <w:szCs w:val="20"/>
                <w:lang w:val="en-CA"/>
              </w:rPr>
            </w:pPr>
            <w:r w:rsidRPr="00C65EDB">
              <w:rPr>
                <w:rFonts w:ascii="Segoe UI" w:hAnsi="Segoe UI" w:cs="Segoe UI"/>
                <w:b/>
                <w:sz w:val="20"/>
                <w:szCs w:val="20"/>
                <w:lang w:val="en-CA"/>
              </w:rPr>
              <w:t>Contract Value</w:t>
            </w:r>
          </w:p>
          <w:p w14:paraId="795E66F9" w14:textId="77777777" w:rsidR="00422B4D" w:rsidRPr="00C65EDB" w:rsidRDefault="00422B4D" w:rsidP="00B86B42">
            <w:pPr>
              <w:jc w:val="center"/>
              <w:rPr>
                <w:rFonts w:ascii="Segoe UI" w:hAnsi="Segoe UI" w:cs="Segoe UI"/>
                <w:b/>
                <w:sz w:val="20"/>
                <w:szCs w:val="20"/>
                <w:lang w:val="en-CA"/>
              </w:rPr>
            </w:pPr>
            <w:r>
              <w:rPr>
                <w:rFonts w:ascii="Segoe UI" w:hAnsi="Segoe UI" w:cs="Segoe UI"/>
                <w:b/>
                <w:sz w:val="20"/>
                <w:szCs w:val="20"/>
                <w:lang w:val="en-CA"/>
              </w:rPr>
              <w:t>(US$)</w:t>
            </w:r>
          </w:p>
        </w:tc>
        <w:tc>
          <w:tcPr>
            <w:tcW w:w="1710" w:type="dxa"/>
            <w:shd w:val="clear" w:color="auto" w:fill="9BDEFF"/>
          </w:tcPr>
          <w:p w14:paraId="35A150A6"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089FC341" w14:textId="77777777" w:rsidR="00422B4D" w:rsidRPr="00C65EDB" w:rsidRDefault="00422B4D" w:rsidP="00B86B42">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422B4D" w:rsidRPr="00C65EDB" w14:paraId="70601741" w14:textId="77777777" w:rsidTr="00B86B42">
        <w:tc>
          <w:tcPr>
            <w:tcW w:w="1907" w:type="dxa"/>
          </w:tcPr>
          <w:p w14:paraId="7CD486FB" w14:textId="77777777" w:rsidR="00422B4D" w:rsidRPr="00C65EDB" w:rsidRDefault="00422B4D" w:rsidP="00B86B42">
            <w:pPr>
              <w:jc w:val="both"/>
              <w:rPr>
                <w:rFonts w:ascii="Segoe UI" w:hAnsi="Segoe UI" w:cs="Segoe UI"/>
                <w:sz w:val="20"/>
                <w:szCs w:val="20"/>
                <w:lang w:val="en-CA"/>
              </w:rPr>
            </w:pPr>
          </w:p>
        </w:tc>
        <w:tc>
          <w:tcPr>
            <w:tcW w:w="2140" w:type="dxa"/>
          </w:tcPr>
          <w:p w14:paraId="004B43BF" w14:textId="77777777" w:rsidR="00422B4D" w:rsidRPr="00C65EDB" w:rsidRDefault="00422B4D" w:rsidP="00B86B42">
            <w:pPr>
              <w:jc w:val="both"/>
              <w:rPr>
                <w:rFonts w:ascii="Segoe UI" w:hAnsi="Segoe UI" w:cs="Segoe UI"/>
                <w:sz w:val="20"/>
                <w:szCs w:val="20"/>
                <w:lang w:val="en-CA"/>
              </w:rPr>
            </w:pPr>
          </w:p>
        </w:tc>
        <w:tc>
          <w:tcPr>
            <w:tcW w:w="1530" w:type="dxa"/>
          </w:tcPr>
          <w:p w14:paraId="6272B3E7" w14:textId="77777777" w:rsidR="00422B4D" w:rsidRPr="00C65EDB" w:rsidRDefault="00422B4D" w:rsidP="00B86B42">
            <w:pPr>
              <w:jc w:val="both"/>
              <w:rPr>
                <w:rFonts w:ascii="Segoe UI" w:hAnsi="Segoe UI" w:cs="Segoe UI"/>
                <w:sz w:val="20"/>
                <w:szCs w:val="20"/>
                <w:lang w:val="en-CA"/>
              </w:rPr>
            </w:pPr>
          </w:p>
        </w:tc>
        <w:tc>
          <w:tcPr>
            <w:tcW w:w="1710" w:type="dxa"/>
          </w:tcPr>
          <w:p w14:paraId="656C83A0" w14:textId="77777777" w:rsidR="00422B4D" w:rsidRPr="00C65EDB" w:rsidRDefault="00422B4D" w:rsidP="00B86B42">
            <w:pPr>
              <w:jc w:val="both"/>
              <w:rPr>
                <w:rFonts w:ascii="Segoe UI" w:hAnsi="Segoe UI" w:cs="Segoe UI"/>
                <w:sz w:val="20"/>
                <w:szCs w:val="20"/>
                <w:lang w:val="en-CA"/>
              </w:rPr>
            </w:pPr>
          </w:p>
        </w:tc>
        <w:tc>
          <w:tcPr>
            <w:tcW w:w="2250" w:type="dxa"/>
          </w:tcPr>
          <w:p w14:paraId="0F029022" w14:textId="77777777" w:rsidR="00422B4D" w:rsidRPr="00C65EDB" w:rsidRDefault="00422B4D" w:rsidP="00B86B42">
            <w:pPr>
              <w:jc w:val="both"/>
              <w:rPr>
                <w:rFonts w:ascii="Segoe UI" w:hAnsi="Segoe UI" w:cs="Segoe UI"/>
                <w:sz w:val="20"/>
                <w:szCs w:val="20"/>
                <w:lang w:val="en-CA"/>
              </w:rPr>
            </w:pPr>
          </w:p>
        </w:tc>
      </w:tr>
      <w:tr w:rsidR="00422B4D" w:rsidRPr="00C65EDB" w14:paraId="53A50DE5" w14:textId="77777777" w:rsidTr="00B86B42">
        <w:tc>
          <w:tcPr>
            <w:tcW w:w="1907" w:type="dxa"/>
          </w:tcPr>
          <w:p w14:paraId="31690D94" w14:textId="77777777" w:rsidR="00422B4D" w:rsidRPr="00C65EDB" w:rsidRDefault="00422B4D" w:rsidP="00B86B42">
            <w:pPr>
              <w:jc w:val="both"/>
              <w:rPr>
                <w:rFonts w:ascii="Segoe UI" w:hAnsi="Segoe UI" w:cs="Segoe UI"/>
                <w:sz w:val="20"/>
                <w:szCs w:val="20"/>
                <w:lang w:val="en-CA"/>
              </w:rPr>
            </w:pPr>
          </w:p>
        </w:tc>
        <w:tc>
          <w:tcPr>
            <w:tcW w:w="2140" w:type="dxa"/>
          </w:tcPr>
          <w:p w14:paraId="263AAF13" w14:textId="77777777" w:rsidR="00422B4D" w:rsidRPr="00C65EDB" w:rsidRDefault="00422B4D" w:rsidP="00B86B42">
            <w:pPr>
              <w:jc w:val="both"/>
              <w:rPr>
                <w:rFonts w:ascii="Segoe UI" w:hAnsi="Segoe UI" w:cs="Segoe UI"/>
                <w:sz w:val="20"/>
                <w:szCs w:val="20"/>
                <w:lang w:val="en-CA"/>
              </w:rPr>
            </w:pPr>
          </w:p>
        </w:tc>
        <w:tc>
          <w:tcPr>
            <w:tcW w:w="1530" w:type="dxa"/>
          </w:tcPr>
          <w:p w14:paraId="345B2A3E" w14:textId="77777777" w:rsidR="00422B4D" w:rsidRPr="00C65EDB" w:rsidRDefault="00422B4D" w:rsidP="00B86B42">
            <w:pPr>
              <w:jc w:val="both"/>
              <w:rPr>
                <w:rFonts w:ascii="Segoe UI" w:hAnsi="Segoe UI" w:cs="Segoe UI"/>
                <w:sz w:val="20"/>
                <w:szCs w:val="20"/>
                <w:lang w:val="en-CA"/>
              </w:rPr>
            </w:pPr>
          </w:p>
        </w:tc>
        <w:tc>
          <w:tcPr>
            <w:tcW w:w="1710" w:type="dxa"/>
          </w:tcPr>
          <w:p w14:paraId="28706B29" w14:textId="77777777" w:rsidR="00422B4D" w:rsidRPr="00C65EDB" w:rsidRDefault="00422B4D" w:rsidP="00B86B42">
            <w:pPr>
              <w:jc w:val="both"/>
              <w:rPr>
                <w:rFonts w:ascii="Segoe UI" w:hAnsi="Segoe UI" w:cs="Segoe UI"/>
                <w:sz w:val="20"/>
                <w:szCs w:val="20"/>
                <w:lang w:val="en-CA"/>
              </w:rPr>
            </w:pPr>
          </w:p>
        </w:tc>
        <w:tc>
          <w:tcPr>
            <w:tcW w:w="2250" w:type="dxa"/>
          </w:tcPr>
          <w:p w14:paraId="7BCBC72D" w14:textId="77777777" w:rsidR="00422B4D" w:rsidRPr="00C65EDB" w:rsidRDefault="00422B4D" w:rsidP="00B86B42">
            <w:pPr>
              <w:jc w:val="both"/>
              <w:rPr>
                <w:rFonts w:ascii="Segoe UI" w:hAnsi="Segoe UI" w:cs="Segoe UI"/>
                <w:sz w:val="20"/>
                <w:szCs w:val="20"/>
                <w:lang w:val="en-CA"/>
              </w:rPr>
            </w:pPr>
          </w:p>
        </w:tc>
      </w:tr>
      <w:tr w:rsidR="00422B4D" w:rsidRPr="00C65EDB" w14:paraId="6C0E52E1" w14:textId="77777777" w:rsidTr="00B86B42">
        <w:tc>
          <w:tcPr>
            <w:tcW w:w="1907" w:type="dxa"/>
          </w:tcPr>
          <w:p w14:paraId="7E12F077" w14:textId="77777777" w:rsidR="00422B4D" w:rsidRPr="00C65EDB" w:rsidRDefault="00422B4D" w:rsidP="00B86B42">
            <w:pPr>
              <w:jc w:val="both"/>
              <w:rPr>
                <w:rFonts w:ascii="Segoe UI" w:hAnsi="Segoe UI" w:cs="Segoe UI"/>
                <w:sz w:val="20"/>
                <w:szCs w:val="20"/>
                <w:lang w:val="en-CA"/>
              </w:rPr>
            </w:pPr>
          </w:p>
        </w:tc>
        <w:tc>
          <w:tcPr>
            <w:tcW w:w="2140" w:type="dxa"/>
          </w:tcPr>
          <w:p w14:paraId="37A0031C" w14:textId="77777777" w:rsidR="00422B4D" w:rsidRPr="00C65EDB" w:rsidRDefault="00422B4D" w:rsidP="00B86B42">
            <w:pPr>
              <w:jc w:val="both"/>
              <w:rPr>
                <w:rFonts w:ascii="Segoe UI" w:hAnsi="Segoe UI" w:cs="Segoe UI"/>
                <w:sz w:val="20"/>
                <w:szCs w:val="20"/>
                <w:lang w:val="en-CA"/>
              </w:rPr>
            </w:pPr>
          </w:p>
        </w:tc>
        <w:tc>
          <w:tcPr>
            <w:tcW w:w="1530" w:type="dxa"/>
          </w:tcPr>
          <w:p w14:paraId="10A42902" w14:textId="77777777" w:rsidR="00422B4D" w:rsidRPr="00C65EDB" w:rsidRDefault="00422B4D" w:rsidP="00B86B42">
            <w:pPr>
              <w:jc w:val="both"/>
              <w:rPr>
                <w:rFonts w:ascii="Segoe UI" w:hAnsi="Segoe UI" w:cs="Segoe UI"/>
                <w:sz w:val="20"/>
                <w:szCs w:val="20"/>
                <w:lang w:val="en-CA"/>
              </w:rPr>
            </w:pPr>
          </w:p>
        </w:tc>
        <w:tc>
          <w:tcPr>
            <w:tcW w:w="1710" w:type="dxa"/>
          </w:tcPr>
          <w:p w14:paraId="04C5F16B" w14:textId="77777777" w:rsidR="00422B4D" w:rsidRPr="00C65EDB" w:rsidRDefault="00422B4D" w:rsidP="00B86B42">
            <w:pPr>
              <w:jc w:val="both"/>
              <w:rPr>
                <w:rFonts w:ascii="Segoe UI" w:hAnsi="Segoe UI" w:cs="Segoe UI"/>
                <w:sz w:val="20"/>
                <w:szCs w:val="20"/>
                <w:lang w:val="en-CA"/>
              </w:rPr>
            </w:pPr>
          </w:p>
        </w:tc>
        <w:tc>
          <w:tcPr>
            <w:tcW w:w="2250" w:type="dxa"/>
          </w:tcPr>
          <w:p w14:paraId="38CB587C" w14:textId="77777777" w:rsidR="00422B4D" w:rsidRPr="00C65EDB" w:rsidRDefault="00422B4D" w:rsidP="00B86B42">
            <w:pPr>
              <w:jc w:val="both"/>
              <w:rPr>
                <w:rFonts w:ascii="Segoe UI" w:hAnsi="Segoe UI" w:cs="Segoe UI"/>
                <w:sz w:val="20"/>
                <w:szCs w:val="20"/>
                <w:lang w:val="en-CA"/>
              </w:rPr>
            </w:pPr>
          </w:p>
        </w:tc>
      </w:tr>
      <w:tr w:rsidR="00422B4D" w:rsidRPr="00C65EDB" w14:paraId="5E51ACA2" w14:textId="77777777" w:rsidTr="00B86B42">
        <w:tc>
          <w:tcPr>
            <w:tcW w:w="1907" w:type="dxa"/>
          </w:tcPr>
          <w:p w14:paraId="7C8E66AA" w14:textId="77777777" w:rsidR="00422B4D" w:rsidRPr="00C65EDB" w:rsidRDefault="00422B4D" w:rsidP="00B86B42">
            <w:pPr>
              <w:jc w:val="both"/>
              <w:rPr>
                <w:rFonts w:ascii="Segoe UI" w:hAnsi="Segoe UI" w:cs="Segoe UI"/>
                <w:sz w:val="20"/>
                <w:szCs w:val="20"/>
                <w:lang w:val="en-CA"/>
              </w:rPr>
            </w:pPr>
          </w:p>
        </w:tc>
        <w:tc>
          <w:tcPr>
            <w:tcW w:w="2140" w:type="dxa"/>
          </w:tcPr>
          <w:p w14:paraId="7E057B5E" w14:textId="77777777" w:rsidR="00422B4D" w:rsidRPr="00C65EDB" w:rsidRDefault="00422B4D" w:rsidP="00B86B42">
            <w:pPr>
              <w:jc w:val="both"/>
              <w:rPr>
                <w:rFonts w:ascii="Segoe UI" w:hAnsi="Segoe UI" w:cs="Segoe UI"/>
                <w:sz w:val="20"/>
                <w:szCs w:val="20"/>
                <w:lang w:val="en-CA"/>
              </w:rPr>
            </w:pPr>
          </w:p>
        </w:tc>
        <w:tc>
          <w:tcPr>
            <w:tcW w:w="1530" w:type="dxa"/>
          </w:tcPr>
          <w:p w14:paraId="335ACFD8" w14:textId="77777777" w:rsidR="00422B4D" w:rsidRPr="00C65EDB" w:rsidRDefault="00422B4D" w:rsidP="00B86B42">
            <w:pPr>
              <w:jc w:val="both"/>
              <w:rPr>
                <w:rFonts w:ascii="Segoe UI" w:hAnsi="Segoe UI" w:cs="Segoe UI"/>
                <w:sz w:val="20"/>
                <w:szCs w:val="20"/>
                <w:lang w:val="en-CA"/>
              </w:rPr>
            </w:pPr>
          </w:p>
        </w:tc>
        <w:tc>
          <w:tcPr>
            <w:tcW w:w="1710" w:type="dxa"/>
          </w:tcPr>
          <w:p w14:paraId="3DE44D56" w14:textId="77777777" w:rsidR="00422B4D" w:rsidRPr="00C65EDB" w:rsidRDefault="00422B4D" w:rsidP="00B86B42">
            <w:pPr>
              <w:jc w:val="both"/>
              <w:rPr>
                <w:rFonts w:ascii="Segoe UI" w:hAnsi="Segoe UI" w:cs="Segoe UI"/>
                <w:sz w:val="20"/>
                <w:szCs w:val="20"/>
                <w:lang w:val="en-CA"/>
              </w:rPr>
            </w:pPr>
          </w:p>
        </w:tc>
        <w:tc>
          <w:tcPr>
            <w:tcW w:w="2250" w:type="dxa"/>
          </w:tcPr>
          <w:p w14:paraId="7A77BB19" w14:textId="77777777" w:rsidR="00422B4D" w:rsidRPr="00C65EDB" w:rsidRDefault="00422B4D" w:rsidP="00B86B42">
            <w:pPr>
              <w:jc w:val="both"/>
              <w:rPr>
                <w:rFonts w:ascii="Segoe UI" w:hAnsi="Segoe UI" w:cs="Segoe UI"/>
                <w:sz w:val="20"/>
                <w:szCs w:val="20"/>
                <w:lang w:val="en-CA"/>
              </w:rPr>
            </w:pPr>
          </w:p>
        </w:tc>
      </w:tr>
      <w:tr w:rsidR="00422B4D" w:rsidRPr="00C65EDB" w14:paraId="2BF31CE2" w14:textId="77777777" w:rsidTr="00B86B42">
        <w:tc>
          <w:tcPr>
            <w:tcW w:w="1907" w:type="dxa"/>
          </w:tcPr>
          <w:p w14:paraId="7E58BB1C" w14:textId="77777777" w:rsidR="00422B4D" w:rsidRPr="00C65EDB" w:rsidRDefault="00422B4D" w:rsidP="00B86B42">
            <w:pPr>
              <w:jc w:val="both"/>
              <w:rPr>
                <w:rFonts w:ascii="Segoe UI" w:hAnsi="Segoe UI" w:cs="Segoe UI"/>
                <w:sz w:val="20"/>
                <w:szCs w:val="20"/>
                <w:lang w:val="en-CA"/>
              </w:rPr>
            </w:pPr>
          </w:p>
        </w:tc>
        <w:tc>
          <w:tcPr>
            <w:tcW w:w="2140" w:type="dxa"/>
          </w:tcPr>
          <w:p w14:paraId="2D0F0F78" w14:textId="77777777" w:rsidR="00422B4D" w:rsidRPr="00C65EDB" w:rsidRDefault="00422B4D" w:rsidP="00B86B42">
            <w:pPr>
              <w:jc w:val="both"/>
              <w:rPr>
                <w:rFonts w:ascii="Segoe UI" w:hAnsi="Segoe UI" w:cs="Segoe UI"/>
                <w:sz w:val="20"/>
                <w:szCs w:val="20"/>
                <w:lang w:val="en-CA"/>
              </w:rPr>
            </w:pPr>
          </w:p>
        </w:tc>
        <w:tc>
          <w:tcPr>
            <w:tcW w:w="1530" w:type="dxa"/>
          </w:tcPr>
          <w:p w14:paraId="35D13075" w14:textId="77777777" w:rsidR="00422B4D" w:rsidRPr="00C65EDB" w:rsidRDefault="00422B4D" w:rsidP="00B86B42">
            <w:pPr>
              <w:jc w:val="both"/>
              <w:rPr>
                <w:rFonts w:ascii="Segoe UI" w:hAnsi="Segoe UI" w:cs="Segoe UI"/>
                <w:sz w:val="20"/>
                <w:szCs w:val="20"/>
                <w:lang w:val="en-CA"/>
              </w:rPr>
            </w:pPr>
          </w:p>
        </w:tc>
        <w:tc>
          <w:tcPr>
            <w:tcW w:w="1710" w:type="dxa"/>
          </w:tcPr>
          <w:p w14:paraId="353CC562" w14:textId="77777777" w:rsidR="00422B4D" w:rsidRPr="00C65EDB" w:rsidRDefault="00422B4D" w:rsidP="00B86B42">
            <w:pPr>
              <w:jc w:val="both"/>
              <w:rPr>
                <w:rFonts w:ascii="Segoe UI" w:hAnsi="Segoe UI" w:cs="Segoe UI"/>
                <w:sz w:val="20"/>
                <w:szCs w:val="20"/>
                <w:lang w:val="en-CA"/>
              </w:rPr>
            </w:pPr>
          </w:p>
        </w:tc>
        <w:tc>
          <w:tcPr>
            <w:tcW w:w="2250" w:type="dxa"/>
          </w:tcPr>
          <w:p w14:paraId="776D0203" w14:textId="77777777" w:rsidR="00422B4D" w:rsidRPr="00C65EDB" w:rsidRDefault="00422B4D" w:rsidP="00B86B42">
            <w:pPr>
              <w:jc w:val="both"/>
              <w:rPr>
                <w:rFonts w:ascii="Segoe UI" w:hAnsi="Segoe UI" w:cs="Segoe UI"/>
                <w:sz w:val="20"/>
                <w:szCs w:val="20"/>
                <w:lang w:val="en-CA"/>
              </w:rPr>
            </w:pPr>
          </w:p>
        </w:tc>
      </w:tr>
    </w:tbl>
    <w:p w14:paraId="28A7E43E" w14:textId="77777777" w:rsidR="00422B4D" w:rsidRPr="00C65EDB" w:rsidRDefault="00422B4D" w:rsidP="00422B4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4BEBE5B4" w14:textId="77777777" w:rsidR="00422B4D" w:rsidRPr="00C65EDB" w:rsidRDefault="00422B4D" w:rsidP="00422B4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33D819A9" w14:textId="77777777" w:rsidR="00422B4D" w:rsidRDefault="00422B4D" w:rsidP="00422B4D">
      <w:pPr>
        <w:shd w:val="clear" w:color="auto" w:fill="FFFFFF"/>
        <w:rPr>
          <w:rFonts w:ascii="Segoe UI" w:hAnsi="Segoe UI" w:cs="Segoe UI"/>
          <w:b/>
          <w:color w:val="000000"/>
          <w:sz w:val="20"/>
          <w:szCs w:val="20"/>
        </w:rPr>
      </w:pPr>
    </w:p>
    <w:p w14:paraId="045D381F" w14:textId="77777777" w:rsidR="00422B4D" w:rsidRPr="00557B03" w:rsidRDefault="00422B4D" w:rsidP="00422B4D">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073EBAEE" w14:textId="77777777" w:rsidR="00422B4D" w:rsidRPr="00557B03" w:rsidRDefault="00422B4D" w:rsidP="00422B4D">
      <w:pPr>
        <w:jc w:val="both"/>
        <w:rPr>
          <w:rFonts w:ascii="Segoe UI" w:hAnsi="Segoe UI" w:cs="Segoe UI"/>
          <w:color w:val="000000"/>
          <w:sz w:val="20"/>
          <w:szCs w:val="20"/>
        </w:rPr>
      </w:pPr>
      <w:r>
        <w:rPr>
          <w:rFonts w:ascii="Segoe UI" w:hAnsi="Segoe UI" w:cs="Segoe UI"/>
          <w:color w:val="000000"/>
          <w:sz w:val="20"/>
          <w:szCs w:val="20"/>
        </w:rPr>
        <w:t>Full</w:t>
      </w:r>
      <w:r w:rsidRPr="00557B03">
        <w:rPr>
          <w:rFonts w:ascii="Segoe UI" w:hAnsi="Segoe UI" w:cs="Segoe UI"/>
          <w:color w:val="000000"/>
          <w:sz w:val="20"/>
          <w:szCs w:val="20"/>
        </w:rPr>
        <w:t xml:space="preserve"> information about all </w:t>
      </w:r>
      <w:r>
        <w:rPr>
          <w:rFonts w:ascii="Segoe UI" w:hAnsi="Segoe UI" w:cs="Segoe UI"/>
          <w:color w:val="000000"/>
          <w:sz w:val="20"/>
          <w:szCs w:val="20"/>
        </w:rPr>
        <w:t xml:space="preserve">the </w:t>
      </w:r>
      <w:r w:rsidRPr="00557B03">
        <w:rPr>
          <w:rFonts w:ascii="Segoe UI" w:hAnsi="Segoe UI" w:cs="Segoe UI"/>
          <w:color w:val="000000"/>
          <w:sz w:val="20"/>
          <w:szCs w:val="20"/>
        </w:rPr>
        <w:t>projects in progress</w:t>
      </w:r>
      <w:r>
        <w:rPr>
          <w:rFonts w:ascii="Segoe UI" w:hAnsi="Segoe UI" w:cs="Segoe UI"/>
          <w:color w:val="000000"/>
          <w:sz w:val="20"/>
          <w:szCs w:val="20"/>
        </w:rPr>
        <w:t xml:space="preserve"> must be disclosed below:</w:t>
      </w:r>
    </w:p>
    <w:p w14:paraId="0C9602BF" w14:textId="77777777" w:rsidR="00422B4D" w:rsidRPr="00557B03" w:rsidRDefault="00422B4D" w:rsidP="00422B4D">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422B4D" w:rsidRPr="00557B03" w14:paraId="3EE71A06"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1F41B65" w14:textId="77777777" w:rsidR="00422B4D" w:rsidRPr="00557B03" w:rsidRDefault="00422B4D" w:rsidP="00B86B42">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CCBF2DE" w14:textId="77777777" w:rsidR="00422B4D" w:rsidRPr="00557B03" w:rsidRDefault="00422B4D" w:rsidP="00B86B42">
            <w:pPr>
              <w:jc w:val="center"/>
              <w:rPr>
                <w:rFonts w:ascii="Segoe UI" w:hAnsi="Segoe UI" w:cs="Segoe UI"/>
                <w:b/>
                <w:sz w:val="20"/>
                <w:szCs w:val="20"/>
                <w:lang w:val="en-CA"/>
              </w:rPr>
            </w:pPr>
            <w:r w:rsidRPr="00557B03">
              <w:rPr>
                <w:rFonts w:ascii="Segoe UI" w:hAnsi="Segoe UI" w:cs="Segoe UI"/>
                <w:b/>
                <w:sz w:val="20"/>
                <w:szCs w:val="20"/>
                <w:lang w:val="en-CA"/>
              </w:rPr>
              <w:t>Name of Client</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7310E2E" w14:textId="77777777" w:rsidR="00422B4D" w:rsidRDefault="00422B4D" w:rsidP="00B86B42">
            <w:pPr>
              <w:jc w:val="center"/>
              <w:rPr>
                <w:rFonts w:ascii="Segoe UI" w:hAnsi="Segoe UI" w:cs="Segoe UI"/>
                <w:b/>
                <w:sz w:val="20"/>
                <w:szCs w:val="20"/>
                <w:lang w:val="en-CA"/>
              </w:rPr>
            </w:pPr>
            <w:r w:rsidRPr="00557B03">
              <w:rPr>
                <w:rFonts w:ascii="Segoe UI" w:hAnsi="Segoe UI" w:cs="Segoe UI"/>
                <w:b/>
                <w:sz w:val="20"/>
                <w:szCs w:val="20"/>
                <w:lang w:val="en-CA"/>
              </w:rPr>
              <w:t>Contract Value</w:t>
            </w:r>
          </w:p>
          <w:p w14:paraId="2FF9EB41" w14:textId="77777777" w:rsidR="00422B4D" w:rsidRPr="00557B03" w:rsidRDefault="00422B4D" w:rsidP="00B86B42">
            <w:pPr>
              <w:jc w:val="center"/>
              <w:rPr>
                <w:rFonts w:ascii="Segoe UI" w:hAnsi="Segoe UI" w:cs="Segoe UI"/>
                <w:b/>
                <w:sz w:val="20"/>
                <w:szCs w:val="20"/>
                <w:lang w:val="en-CA"/>
              </w:rPr>
            </w:pPr>
            <w:r>
              <w:rPr>
                <w:rFonts w:ascii="Segoe UI" w:hAnsi="Segoe UI" w:cs="Segoe UI"/>
                <w:b/>
                <w:sz w:val="20"/>
                <w:szCs w:val="20"/>
                <w:lang w:val="en-CA"/>
              </w:rPr>
              <w:t>(US$)</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1C2EFDC" w14:textId="77777777" w:rsidR="00422B4D" w:rsidRPr="00557B03" w:rsidRDefault="00422B4D" w:rsidP="00B86B42">
            <w:pPr>
              <w:jc w:val="center"/>
              <w:rPr>
                <w:rFonts w:ascii="Segoe UI" w:hAnsi="Segoe UI" w:cs="Segoe UI"/>
                <w:b/>
                <w:sz w:val="20"/>
                <w:szCs w:val="20"/>
                <w:lang w:val="en-CA"/>
              </w:rPr>
            </w:pPr>
            <w:r w:rsidRPr="00557B03">
              <w:rPr>
                <w:rFonts w:ascii="Segoe UI" w:hAnsi="Segoe UI" w:cs="Segoe UI"/>
                <w:b/>
                <w:sz w:val="20"/>
                <w:szCs w:val="20"/>
                <w:lang w:val="en-CA"/>
              </w:rPr>
              <w:t>Project Start Date</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E789D31" w14:textId="77777777" w:rsidR="00422B4D" w:rsidRPr="00557B03" w:rsidRDefault="00422B4D" w:rsidP="00B86B42">
            <w:pPr>
              <w:jc w:val="cente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4334B94" w14:textId="77777777" w:rsidR="00422B4D" w:rsidRPr="00557B03" w:rsidRDefault="00422B4D" w:rsidP="00B86B42">
            <w:pPr>
              <w:jc w:val="cente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422B4D" w:rsidRPr="00557B03" w14:paraId="0CC3E3E1"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DE26EE"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F884EA0"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B3D4BFC"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998BFB0"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3FEA52C"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B13417B" w14:textId="77777777" w:rsidR="00422B4D" w:rsidRPr="00557B03" w:rsidRDefault="00422B4D" w:rsidP="00B86B42">
            <w:pPr>
              <w:jc w:val="both"/>
              <w:rPr>
                <w:rFonts w:ascii="Segoe UI" w:hAnsi="Segoe UI" w:cs="Segoe UI"/>
                <w:sz w:val="20"/>
                <w:szCs w:val="20"/>
                <w:lang w:val="en-CA"/>
              </w:rPr>
            </w:pPr>
          </w:p>
        </w:tc>
      </w:tr>
      <w:tr w:rsidR="00422B4D" w:rsidRPr="00557B03" w14:paraId="1F7D7F18"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09DA32"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F04977D"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3482C2"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8918FA"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9901A1E"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46CEF0" w14:textId="77777777" w:rsidR="00422B4D" w:rsidRPr="00557B03" w:rsidRDefault="00422B4D" w:rsidP="00B86B42">
            <w:pPr>
              <w:jc w:val="both"/>
              <w:rPr>
                <w:rFonts w:ascii="Segoe UI" w:hAnsi="Segoe UI" w:cs="Segoe UI"/>
                <w:sz w:val="20"/>
                <w:szCs w:val="20"/>
                <w:lang w:val="en-CA"/>
              </w:rPr>
            </w:pPr>
          </w:p>
        </w:tc>
      </w:tr>
      <w:tr w:rsidR="00422B4D" w:rsidRPr="00557B03" w14:paraId="13F3522C"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816E26"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C6B64A5"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F00FAAA"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39D14D1"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C344D39"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835F7E" w14:textId="77777777" w:rsidR="00422B4D" w:rsidRPr="00557B03" w:rsidRDefault="00422B4D" w:rsidP="00B86B42">
            <w:pPr>
              <w:jc w:val="both"/>
              <w:rPr>
                <w:rFonts w:ascii="Segoe UI" w:hAnsi="Segoe UI" w:cs="Segoe UI"/>
                <w:sz w:val="20"/>
                <w:szCs w:val="20"/>
                <w:lang w:val="en-CA"/>
              </w:rPr>
            </w:pPr>
          </w:p>
        </w:tc>
      </w:tr>
      <w:tr w:rsidR="00422B4D" w:rsidRPr="00557B03" w14:paraId="14F3BEF5"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8A41CF3"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AF7949B"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70CE1BE"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3CEAEC"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00D42B8"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C53E4B" w14:textId="77777777" w:rsidR="00422B4D" w:rsidRPr="00557B03" w:rsidRDefault="00422B4D" w:rsidP="00B86B42">
            <w:pPr>
              <w:jc w:val="both"/>
              <w:rPr>
                <w:rFonts w:ascii="Segoe UI" w:hAnsi="Segoe UI" w:cs="Segoe UI"/>
                <w:sz w:val="20"/>
                <w:szCs w:val="20"/>
                <w:lang w:val="en-CA"/>
              </w:rPr>
            </w:pPr>
          </w:p>
        </w:tc>
      </w:tr>
      <w:tr w:rsidR="00422B4D" w:rsidRPr="00557B03" w14:paraId="58132B74"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5F16C35"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9D117B9"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58818AE"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127AA72"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9C2AC15"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508536" w14:textId="77777777" w:rsidR="00422B4D" w:rsidRPr="00557B03" w:rsidRDefault="00422B4D" w:rsidP="00B86B42">
            <w:pPr>
              <w:jc w:val="both"/>
              <w:rPr>
                <w:rFonts w:ascii="Segoe UI" w:hAnsi="Segoe UI" w:cs="Segoe UI"/>
                <w:sz w:val="20"/>
                <w:szCs w:val="20"/>
                <w:lang w:val="en-CA"/>
              </w:rPr>
            </w:pPr>
          </w:p>
        </w:tc>
      </w:tr>
      <w:tr w:rsidR="00422B4D" w:rsidRPr="00557B03" w14:paraId="05FC0B5A" w14:textId="77777777" w:rsidTr="00B86B4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76DBE0"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4DE1F4D"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863C1C9"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60E1CAD" w14:textId="77777777" w:rsidR="00422B4D" w:rsidRPr="00557B03" w:rsidRDefault="00422B4D" w:rsidP="00B86B4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6EFED2" w14:textId="77777777" w:rsidR="00422B4D" w:rsidRPr="00557B03" w:rsidRDefault="00422B4D" w:rsidP="00B86B4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32C6A9" w14:textId="77777777" w:rsidR="00422B4D" w:rsidRPr="00557B03" w:rsidRDefault="00422B4D" w:rsidP="00B86B42">
            <w:pPr>
              <w:jc w:val="both"/>
              <w:rPr>
                <w:rFonts w:ascii="Segoe UI" w:hAnsi="Segoe UI" w:cs="Segoe UI"/>
                <w:sz w:val="20"/>
                <w:szCs w:val="20"/>
                <w:lang w:val="en-CA"/>
              </w:rPr>
            </w:pPr>
          </w:p>
        </w:tc>
      </w:tr>
    </w:tbl>
    <w:p w14:paraId="314C39E3" w14:textId="77777777" w:rsidR="00422B4D" w:rsidRDefault="00422B4D" w:rsidP="00422B4D">
      <w:pPr>
        <w:shd w:val="clear" w:color="auto" w:fill="FFFFFF"/>
        <w:rPr>
          <w:rFonts w:ascii="Segoe UI" w:hAnsi="Segoe UI" w:cs="Segoe UI"/>
          <w:b/>
          <w:color w:val="000000"/>
          <w:sz w:val="20"/>
          <w:szCs w:val="20"/>
        </w:rPr>
      </w:pPr>
    </w:p>
    <w:p w14:paraId="54558A29" w14:textId="77777777" w:rsidR="00422B4D" w:rsidRDefault="00422B4D" w:rsidP="00422B4D">
      <w:pPr>
        <w:shd w:val="clear" w:color="auto" w:fill="FFFFFF"/>
        <w:spacing w:before="120" w:after="120"/>
        <w:rPr>
          <w:rFonts w:ascii="Segoe UI" w:hAnsi="Segoe UI" w:cs="Segoe UI"/>
          <w:b/>
          <w:sz w:val="20"/>
          <w:szCs w:val="20"/>
        </w:rPr>
      </w:pPr>
    </w:p>
    <w:p w14:paraId="70A238C8" w14:textId="77777777" w:rsidR="00422B4D" w:rsidRPr="00590FE9" w:rsidRDefault="00422B4D" w:rsidP="00422B4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22B4D" w:rsidRPr="00C65EDB" w14:paraId="0064F821" w14:textId="77777777" w:rsidTr="00B86B42">
        <w:trPr>
          <w:trHeight w:val="868"/>
        </w:trPr>
        <w:tc>
          <w:tcPr>
            <w:tcW w:w="4050" w:type="dxa"/>
            <w:shd w:val="clear" w:color="auto" w:fill="9BDEFF"/>
          </w:tcPr>
          <w:p w14:paraId="1A695475" w14:textId="77777777" w:rsidR="00422B4D" w:rsidRPr="00C65EDB" w:rsidRDefault="00422B4D" w:rsidP="00B86B42">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5D9D376" w14:textId="77777777" w:rsidR="00422B4D" w:rsidRPr="00C65EDB" w:rsidRDefault="00422B4D" w:rsidP="00B86B4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092303C" w14:textId="77777777" w:rsidR="00422B4D" w:rsidRPr="00C65EDB" w:rsidRDefault="00422B4D" w:rsidP="00B86B4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3512386" w14:textId="77777777" w:rsidR="00422B4D" w:rsidRDefault="00422B4D" w:rsidP="00B86B4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ACC8838" w14:textId="77777777" w:rsidR="00422B4D" w:rsidRDefault="00422B4D" w:rsidP="00B86B4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1392C38F" w14:textId="77777777" w:rsidR="00422B4D" w:rsidRPr="00C65EDB" w:rsidRDefault="00422B4D" w:rsidP="00B86B4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422B4D" w:rsidRPr="00C65EDB" w14:paraId="0AE10B4F" w14:textId="77777777" w:rsidTr="00B86B42">
        <w:tc>
          <w:tcPr>
            <w:tcW w:w="4050" w:type="dxa"/>
            <w:shd w:val="clear" w:color="auto" w:fill="9BDEFF"/>
          </w:tcPr>
          <w:p w14:paraId="3C8FBFCA" w14:textId="77777777" w:rsidR="00422B4D" w:rsidRPr="00C65EDB" w:rsidRDefault="00422B4D" w:rsidP="00B86B42">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1BD6BE4" w14:textId="77777777" w:rsidR="00422B4D" w:rsidRPr="00C65EDB" w:rsidRDefault="00422B4D" w:rsidP="00B86B42">
            <w:pPr>
              <w:spacing w:before="120" w:after="120"/>
              <w:rPr>
                <w:rFonts w:ascii="Segoe UI" w:hAnsi="Segoe UI" w:cs="Segoe UI"/>
                <w:sz w:val="20"/>
                <w:szCs w:val="20"/>
              </w:rPr>
            </w:pPr>
          </w:p>
        </w:tc>
      </w:tr>
    </w:tbl>
    <w:p w14:paraId="767B8460" w14:textId="77777777" w:rsidR="00422B4D" w:rsidRPr="00C65EDB" w:rsidRDefault="00422B4D" w:rsidP="00422B4D">
      <w:pPr>
        <w:shd w:val="clear" w:color="auto" w:fill="FFFFFF"/>
        <w:rPr>
          <w:rFonts w:ascii="Segoe UI" w:hAnsi="Segoe UI" w:cs="Segoe UI"/>
          <w:color w:val="000000"/>
          <w:sz w:val="20"/>
          <w:szCs w:val="20"/>
        </w:rPr>
      </w:pPr>
    </w:p>
    <w:tbl>
      <w:tblPr>
        <w:tblStyle w:val="TableGrid"/>
        <w:tblW w:w="9649"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549"/>
        <w:gridCol w:w="1303"/>
        <w:gridCol w:w="1393"/>
        <w:gridCol w:w="1393"/>
        <w:gridCol w:w="1452"/>
        <w:gridCol w:w="1559"/>
      </w:tblGrid>
      <w:tr w:rsidR="00422B4D" w:rsidRPr="00C65EDB" w14:paraId="37DA4379" w14:textId="77777777" w:rsidTr="00B86B42">
        <w:tc>
          <w:tcPr>
            <w:tcW w:w="2549" w:type="dxa"/>
            <w:shd w:val="clear" w:color="auto" w:fill="9BDEFF"/>
            <w:vAlign w:val="center"/>
          </w:tcPr>
          <w:p w14:paraId="7B925D4B" w14:textId="77777777" w:rsidR="00422B4D" w:rsidRPr="00C65EDB" w:rsidRDefault="00422B4D" w:rsidP="00B86B42">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912015B" w14:textId="77777777" w:rsidR="00422B4D" w:rsidRPr="00C65EDB" w:rsidRDefault="00422B4D" w:rsidP="00B86B42">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7100" w:type="dxa"/>
            <w:gridSpan w:val="5"/>
            <w:shd w:val="clear" w:color="auto" w:fill="9BDEFF"/>
            <w:vAlign w:val="center"/>
          </w:tcPr>
          <w:p w14:paraId="02CAC453" w14:textId="77777777" w:rsidR="00422B4D" w:rsidRPr="00C65EDB" w:rsidRDefault="00422B4D" w:rsidP="00B86B42">
            <w:pPr>
              <w:jc w:val="center"/>
              <w:rPr>
                <w:rFonts w:ascii="Segoe UI" w:hAnsi="Segoe UI" w:cs="Segoe UI"/>
                <w:b/>
                <w:bCs/>
                <w:color w:val="000000"/>
                <w:sz w:val="20"/>
                <w:szCs w:val="20"/>
              </w:rPr>
            </w:pPr>
            <w:r w:rsidRPr="00C65EDB">
              <w:rPr>
                <w:rFonts w:ascii="Segoe UI" w:hAnsi="Segoe UI" w:cs="Segoe UI"/>
                <w:b/>
                <w:bCs/>
                <w:color w:val="000000"/>
                <w:sz w:val="20"/>
                <w:szCs w:val="20"/>
              </w:rPr>
              <w:t xml:space="preserve">Historic information for the last </w:t>
            </w:r>
            <w:r>
              <w:rPr>
                <w:rFonts w:ascii="Segoe UI" w:hAnsi="Segoe UI" w:cs="Segoe UI"/>
                <w:b/>
                <w:bCs/>
                <w:color w:val="000000"/>
                <w:sz w:val="20"/>
                <w:szCs w:val="20"/>
              </w:rPr>
              <w:t>5</w:t>
            </w:r>
            <w:r w:rsidRPr="00C65EDB">
              <w:rPr>
                <w:rFonts w:ascii="Segoe UI" w:hAnsi="Segoe UI" w:cs="Segoe UI"/>
                <w:b/>
                <w:bCs/>
                <w:color w:val="000000"/>
                <w:sz w:val="20"/>
                <w:szCs w:val="20"/>
              </w:rPr>
              <w:t xml:space="preserve"> year</w:t>
            </w:r>
          </w:p>
        </w:tc>
      </w:tr>
      <w:tr w:rsidR="00422B4D" w:rsidRPr="00C65EDB" w14:paraId="5C8D9493" w14:textId="77777777" w:rsidTr="00B86B42">
        <w:tc>
          <w:tcPr>
            <w:tcW w:w="2549" w:type="dxa"/>
            <w:vAlign w:val="center"/>
          </w:tcPr>
          <w:p w14:paraId="4B5B4FF3" w14:textId="77777777" w:rsidR="00422B4D" w:rsidRPr="00C65EDB" w:rsidRDefault="00422B4D" w:rsidP="00B86B42">
            <w:pPr>
              <w:rPr>
                <w:rFonts w:ascii="Segoe UI" w:hAnsi="Segoe UI" w:cs="Segoe UI"/>
                <w:color w:val="000000"/>
                <w:sz w:val="20"/>
                <w:szCs w:val="20"/>
              </w:rPr>
            </w:pPr>
          </w:p>
        </w:tc>
        <w:tc>
          <w:tcPr>
            <w:tcW w:w="1303" w:type="dxa"/>
            <w:vAlign w:val="center"/>
          </w:tcPr>
          <w:p w14:paraId="091709B4" w14:textId="77777777" w:rsidR="00422B4D" w:rsidRPr="00B24DE2" w:rsidRDefault="00422B4D" w:rsidP="00B86B42">
            <w:pPr>
              <w:jc w:val="center"/>
              <w:rPr>
                <w:rFonts w:ascii="Segoe UI" w:hAnsi="Segoe UI" w:cs="Segoe UI"/>
                <w:color w:val="000000"/>
                <w:sz w:val="20"/>
                <w:szCs w:val="20"/>
              </w:rPr>
            </w:pPr>
            <w:r w:rsidRPr="00B24DE2">
              <w:rPr>
                <w:rFonts w:ascii="Segoe UI" w:hAnsi="Segoe UI" w:cs="Segoe UI"/>
                <w:color w:val="000000"/>
                <w:sz w:val="20"/>
                <w:szCs w:val="20"/>
              </w:rPr>
              <w:t>Year 1</w:t>
            </w:r>
          </w:p>
        </w:tc>
        <w:tc>
          <w:tcPr>
            <w:tcW w:w="1393" w:type="dxa"/>
            <w:vAlign w:val="center"/>
          </w:tcPr>
          <w:p w14:paraId="53DBEB7F" w14:textId="77777777" w:rsidR="00422B4D" w:rsidRPr="00B24DE2" w:rsidRDefault="00422B4D" w:rsidP="00B86B42">
            <w:pPr>
              <w:jc w:val="center"/>
              <w:rPr>
                <w:rFonts w:ascii="Segoe UI" w:hAnsi="Segoe UI" w:cs="Segoe UI"/>
                <w:color w:val="000000"/>
                <w:sz w:val="20"/>
                <w:szCs w:val="20"/>
              </w:rPr>
            </w:pPr>
            <w:r w:rsidRPr="00B24DE2">
              <w:rPr>
                <w:rFonts w:ascii="Segoe UI" w:hAnsi="Segoe UI" w:cs="Segoe UI"/>
                <w:color w:val="000000"/>
                <w:sz w:val="20"/>
                <w:szCs w:val="20"/>
              </w:rPr>
              <w:t>Year 2</w:t>
            </w:r>
          </w:p>
        </w:tc>
        <w:tc>
          <w:tcPr>
            <w:tcW w:w="1393" w:type="dxa"/>
            <w:vAlign w:val="center"/>
          </w:tcPr>
          <w:p w14:paraId="36E64E50" w14:textId="77777777" w:rsidR="00422B4D" w:rsidRPr="00B24DE2" w:rsidRDefault="00422B4D" w:rsidP="00B86B42">
            <w:pPr>
              <w:jc w:val="center"/>
              <w:rPr>
                <w:rFonts w:ascii="Segoe UI" w:hAnsi="Segoe UI" w:cs="Segoe UI"/>
                <w:color w:val="000000"/>
                <w:sz w:val="20"/>
                <w:szCs w:val="20"/>
              </w:rPr>
            </w:pPr>
            <w:r w:rsidRPr="00B24DE2">
              <w:rPr>
                <w:rFonts w:ascii="Segoe UI" w:hAnsi="Segoe UI" w:cs="Segoe UI"/>
                <w:color w:val="000000"/>
                <w:sz w:val="20"/>
                <w:szCs w:val="20"/>
              </w:rPr>
              <w:t>Year 3</w:t>
            </w:r>
          </w:p>
        </w:tc>
        <w:tc>
          <w:tcPr>
            <w:tcW w:w="1452" w:type="dxa"/>
          </w:tcPr>
          <w:p w14:paraId="3C573179" w14:textId="77777777" w:rsidR="00422B4D" w:rsidRPr="00B24DE2" w:rsidRDefault="00422B4D" w:rsidP="00B86B42">
            <w:pPr>
              <w:jc w:val="center"/>
              <w:rPr>
                <w:rFonts w:ascii="Segoe UI" w:hAnsi="Segoe UI" w:cs="Segoe UI"/>
                <w:color w:val="000000"/>
                <w:sz w:val="20"/>
                <w:szCs w:val="20"/>
              </w:rPr>
            </w:pPr>
            <w:r w:rsidRPr="00B24DE2">
              <w:rPr>
                <w:rFonts w:ascii="Segoe UI" w:hAnsi="Segoe UI" w:cs="Segoe UI"/>
                <w:color w:val="000000"/>
                <w:sz w:val="20"/>
                <w:szCs w:val="20"/>
              </w:rPr>
              <w:t>Year 4</w:t>
            </w:r>
          </w:p>
        </w:tc>
        <w:tc>
          <w:tcPr>
            <w:tcW w:w="1559" w:type="dxa"/>
          </w:tcPr>
          <w:p w14:paraId="7811C3B3" w14:textId="77777777" w:rsidR="00422B4D" w:rsidRPr="00B24DE2" w:rsidRDefault="00422B4D" w:rsidP="00B86B42">
            <w:pPr>
              <w:jc w:val="center"/>
              <w:rPr>
                <w:rFonts w:ascii="Segoe UI" w:hAnsi="Segoe UI" w:cs="Segoe UI"/>
                <w:color w:val="000000"/>
                <w:sz w:val="20"/>
                <w:szCs w:val="20"/>
              </w:rPr>
            </w:pPr>
            <w:r w:rsidRPr="00B24DE2">
              <w:rPr>
                <w:rFonts w:ascii="Segoe UI" w:hAnsi="Segoe UI" w:cs="Segoe UI"/>
                <w:color w:val="000000"/>
                <w:sz w:val="20"/>
                <w:szCs w:val="20"/>
              </w:rPr>
              <w:t>Year 5</w:t>
            </w:r>
          </w:p>
        </w:tc>
      </w:tr>
      <w:tr w:rsidR="00422B4D" w:rsidRPr="00C65EDB" w14:paraId="07F6EFF0" w14:textId="77777777" w:rsidTr="00B86B42">
        <w:trPr>
          <w:trHeight w:val="400"/>
        </w:trPr>
        <w:tc>
          <w:tcPr>
            <w:tcW w:w="2549" w:type="dxa"/>
            <w:vAlign w:val="center"/>
          </w:tcPr>
          <w:p w14:paraId="3E89B0A2" w14:textId="77777777" w:rsidR="00422B4D" w:rsidRPr="00C65EDB" w:rsidRDefault="00422B4D" w:rsidP="00B86B42">
            <w:pPr>
              <w:rPr>
                <w:rFonts w:ascii="Segoe UI" w:hAnsi="Segoe UI" w:cs="Segoe UI"/>
                <w:color w:val="000000"/>
                <w:sz w:val="20"/>
                <w:szCs w:val="20"/>
              </w:rPr>
            </w:pPr>
          </w:p>
        </w:tc>
        <w:tc>
          <w:tcPr>
            <w:tcW w:w="7100" w:type="dxa"/>
            <w:gridSpan w:val="5"/>
            <w:vAlign w:val="center"/>
          </w:tcPr>
          <w:p w14:paraId="4349F98A" w14:textId="77777777" w:rsidR="00422B4D" w:rsidRPr="00C65EDB" w:rsidRDefault="00422B4D" w:rsidP="00B86B42">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422B4D" w:rsidRPr="00C65EDB" w14:paraId="121C3C37" w14:textId="77777777" w:rsidTr="00B86B42">
        <w:tc>
          <w:tcPr>
            <w:tcW w:w="2549" w:type="dxa"/>
            <w:vAlign w:val="center"/>
          </w:tcPr>
          <w:p w14:paraId="275F84A2" w14:textId="77777777" w:rsidR="00422B4D" w:rsidRPr="00C65EDB" w:rsidRDefault="00422B4D" w:rsidP="00B86B42">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1303" w:type="dxa"/>
            <w:vAlign w:val="center"/>
          </w:tcPr>
          <w:p w14:paraId="16700868" w14:textId="77777777" w:rsidR="00422B4D" w:rsidRPr="00C65EDB" w:rsidRDefault="00422B4D" w:rsidP="00B86B42">
            <w:pPr>
              <w:rPr>
                <w:rFonts w:ascii="Segoe UI" w:hAnsi="Segoe UI" w:cs="Segoe UI"/>
                <w:color w:val="000000"/>
                <w:sz w:val="20"/>
                <w:szCs w:val="20"/>
              </w:rPr>
            </w:pPr>
          </w:p>
        </w:tc>
        <w:tc>
          <w:tcPr>
            <w:tcW w:w="1393" w:type="dxa"/>
            <w:vAlign w:val="center"/>
          </w:tcPr>
          <w:p w14:paraId="62FF312E" w14:textId="77777777" w:rsidR="00422B4D" w:rsidRPr="00C65EDB" w:rsidRDefault="00422B4D" w:rsidP="00B86B42">
            <w:pPr>
              <w:rPr>
                <w:rFonts w:ascii="Segoe UI" w:hAnsi="Segoe UI" w:cs="Segoe UI"/>
                <w:color w:val="000000"/>
                <w:sz w:val="20"/>
                <w:szCs w:val="20"/>
              </w:rPr>
            </w:pPr>
          </w:p>
        </w:tc>
        <w:tc>
          <w:tcPr>
            <w:tcW w:w="1393" w:type="dxa"/>
            <w:vAlign w:val="center"/>
          </w:tcPr>
          <w:p w14:paraId="730EA2C6" w14:textId="77777777" w:rsidR="00422B4D" w:rsidRPr="00C65EDB" w:rsidRDefault="00422B4D" w:rsidP="00B86B42">
            <w:pPr>
              <w:rPr>
                <w:rFonts w:ascii="Segoe UI" w:hAnsi="Segoe UI" w:cs="Segoe UI"/>
                <w:color w:val="000000"/>
                <w:sz w:val="20"/>
                <w:szCs w:val="20"/>
              </w:rPr>
            </w:pPr>
          </w:p>
        </w:tc>
        <w:tc>
          <w:tcPr>
            <w:tcW w:w="1452" w:type="dxa"/>
          </w:tcPr>
          <w:p w14:paraId="138789CE" w14:textId="77777777" w:rsidR="00422B4D" w:rsidRPr="00C65EDB" w:rsidRDefault="00422B4D" w:rsidP="00B86B42">
            <w:pPr>
              <w:rPr>
                <w:rFonts w:ascii="Segoe UI" w:hAnsi="Segoe UI" w:cs="Segoe UI"/>
                <w:color w:val="000000"/>
                <w:sz w:val="20"/>
                <w:szCs w:val="20"/>
              </w:rPr>
            </w:pPr>
          </w:p>
        </w:tc>
        <w:tc>
          <w:tcPr>
            <w:tcW w:w="1559" w:type="dxa"/>
          </w:tcPr>
          <w:p w14:paraId="51BE71B0" w14:textId="77777777" w:rsidR="00422B4D" w:rsidRPr="00C65EDB" w:rsidRDefault="00422B4D" w:rsidP="00B86B42">
            <w:pPr>
              <w:rPr>
                <w:rFonts w:ascii="Segoe UI" w:hAnsi="Segoe UI" w:cs="Segoe UI"/>
                <w:color w:val="000000"/>
                <w:sz w:val="20"/>
                <w:szCs w:val="20"/>
              </w:rPr>
            </w:pPr>
          </w:p>
        </w:tc>
      </w:tr>
      <w:tr w:rsidR="00422B4D" w:rsidRPr="00C65EDB" w14:paraId="7AF72692" w14:textId="77777777" w:rsidTr="00B86B42">
        <w:tc>
          <w:tcPr>
            <w:tcW w:w="2549" w:type="dxa"/>
            <w:vAlign w:val="center"/>
          </w:tcPr>
          <w:p w14:paraId="603EC433" w14:textId="77777777" w:rsidR="00422B4D" w:rsidRPr="00C65EDB" w:rsidRDefault="00422B4D" w:rsidP="00B86B42">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1303" w:type="dxa"/>
            <w:vAlign w:val="center"/>
          </w:tcPr>
          <w:p w14:paraId="62F9B789" w14:textId="77777777" w:rsidR="00422B4D" w:rsidRPr="00C65EDB" w:rsidRDefault="00422B4D" w:rsidP="00B86B42">
            <w:pPr>
              <w:rPr>
                <w:rFonts w:ascii="Segoe UI" w:hAnsi="Segoe UI" w:cs="Segoe UI"/>
                <w:color w:val="000000"/>
                <w:sz w:val="20"/>
                <w:szCs w:val="20"/>
              </w:rPr>
            </w:pPr>
          </w:p>
        </w:tc>
        <w:tc>
          <w:tcPr>
            <w:tcW w:w="1393" w:type="dxa"/>
            <w:vAlign w:val="center"/>
          </w:tcPr>
          <w:p w14:paraId="2102E8E6" w14:textId="77777777" w:rsidR="00422B4D" w:rsidRPr="00C65EDB" w:rsidRDefault="00422B4D" w:rsidP="00B86B42">
            <w:pPr>
              <w:rPr>
                <w:rFonts w:ascii="Segoe UI" w:hAnsi="Segoe UI" w:cs="Segoe UI"/>
                <w:color w:val="000000"/>
                <w:sz w:val="20"/>
                <w:szCs w:val="20"/>
              </w:rPr>
            </w:pPr>
          </w:p>
        </w:tc>
        <w:tc>
          <w:tcPr>
            <w:tcW w:w="1393" w:type="dxa"/>
            <w:vAlign w:val="center"/>
          </w:tcPr>
          <w:p w14:paraId="07AD8923" w14:textId="77777777" w:rsidR="00422B4D" w:rsidRPr="00C65EDB" w:rsidRDefault="00422B4D" w:rsidP="00B86B42">
            <w:pPr>
              <w:rPr>
                <w:rFonts w:ascii="Segoe UI" w:hAnsi="Segoe UI" w:cs="Segoe UI"/>
                <w:color w:val="000000"/>
                <w:sz w:val="20"/>
                <w:szCs w:val="20"/>
              </w:rPr>
            </w:pPr>
          </w:p>
        </w:tc>
        <w:tc>
          <w:tcPr>
            <w:tcW w:w="1452" w:type="dxa"/>
          </w:tcPr>
          <w:p w14:paraId="2772C56E" w14:textId="77777777" w:rsidR="00422B4D" w:rsidRPr="00C65EDB" w:rsidRDefault="00422B4D" w:rsidP="00B86B42">
            <w:pPr>
              <w:rPr>
                <w:rFonts w:ascii="Segoe UI" w:hAnsi="Segoe UI" w:cs="Segoe UI"/>
                <w:color w:val="000000"/>
                <w:sz w:val="20"/>
                <w:szCs w:val="20"/>
              </w:rPr>
            </w:pPr>
          </w:p>
        </w:tc>
        <w:tc>
          <w:tcPr>
            <w:tcW w:w="1559" w:type="dxa"/>
          </w:tcPr>
          <w:p w14:paraId="790CCBE6" w14:textId="77777777" w:rsidR="00422B4D" w:rsidRPr="00C65EDB" w:rsidRDefault="00422B4D" w:rsidP="00B86B42">
            <w:pPr>
              <w:rPr>
                <w:rFonts w:ascii="Segoe UI" w:hAnsi="Segoe UI" w:cs="Segoe UI"/>
                <w:color w:val="000000"/>
                <w:sz w:val="20"/>
                <w:szCs w:val="20"/>
              </w:rPr>
            </w:pPr>
          </w:p>
        </w:tc>
      </w:tr>
      <w:tr w:rsidR="00422B4D" w:rsidRPr="00C65EDB" w14:paraId="254BCC90" w14:textId="77777777" w:rsidTr="00B86B42">
        <w:tc>
          <w:tcPr>
            <w:tcW w:w="2549" w:type="dxa"/>
            <w:vAlign w:val="center"/>
          </w:tcPr>
          <w:p w14:paraId="768F9E28" w14:textId="77777777" w:rsidR="00422B4D" w:rsidRPr="00196E78" w:rsidRDefault="00422B4D" w:rsidP="00B86B42">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1303" w:type="dxa"/>
            <w:vAlign w:val="center"/>
          </w:tcPr>
          <w:p w14:paraId="7EB34CC1" w14:textId="77777777" w:rsidR="00422B4D" w:rsidRPr="00C65EDB" w:rsidRDefault="00422B4D" w:rsidP="00B86B42">
            <w:pPr>
              <w:rPr>
                <w:rFonts w:ascii="Segoe UI" w:hAnsi="Segoe UI" w:cs="Segoe UI"/>
                <w:color w:val="000000"/>
                <w:sz w:val="20"/>
                <w:szCs w:val="20"/>
              </w:rPr>
            </w:pPr>
          </w:p>
        </w:tc>
        <w:tc>
          <w:tcPr>
            <w:tcW w:w="1393" w:type="dxa"/>
            <w:vAlign w:val="center"/>
          </w:tcPr>
          <w:p w14:paraId="3F947B6E" w14:textId="77777777" w:rsidR="00422B4D" w:rsidRPr="00C65EDB" w:rsidRDefault="00422B4D" w:rsidP="00B86B42">
            <w:pPr>
              <w:rPr>
                <w:rFonts w:ascii="Segoe UI" w:hAnsi="Segoe UI" w:cs="Segoe UI"/>
                <w:color w:val="000000"/>
                <w:sz w:val="20"/>
                <w:szCs w:val="20"/>
              </w:rPr>
            </w:pPr>
          </w:p>
        </w:tc>
        <w:tc>
          <w:tcPr>
            <w:tcW w:w="1393" w:type="dxa"/>
            <w:vAlign w:val="center"/>
          </w:tcPr>
          <w:p w14:paraId="3E4FF36B" w14:textId="77777777" w:rsidR="00422B4D" w:rsidRPr="00C65EDB" w:rsidRDefault="00422B4D" w:rsidP="00B86B42">
            <w:pPr>
              <w:rPr>
                <w:rFonts w:ascii="Segoe UI" w:hAnsi="Segoe UI" w:cs="Segoe UI"/>
                <w:color w:val="000000"/>
                <w:sz w:val="20"/>
                <w:szCs w:val="20"/>
              </w:rPr>
            </w:pPr>
          </w:p>
        </w:tc>
        <w:tc>
          <w:tcPr>
            <w:tcW w:w="1452" w:type="dxa"/>
          </w:tcPr>
          <w:p w14:paraId="1C3A1C27" w14:textId="77777777" w:rsidR="00422B4D" w:rsidRPr="00C65EDB" w:rsidRDefault="00422B4D" w:rsidP="00B86B42">
            <w:pPr>
              <w:rPr>
                <w:rFonts w:ascii="Segoe UI" w:hAnsi="Segoe UI" w:cs="Segoe UI"/>
                <w:color w:val="000000"/>
                <w:sz w:val="20"/>
                <w:szCs w:val="20"/>
              </w:rPr>
            </w:pPr>
          </w:p>
        </w:tc>
        <w:tc>
          <w:tcPr>
            <w:tcW w:w="1559" w:type="dxa"/>
          </w:tcPr>
          <w:p w14:paraId="7C56B432" w14:textId="77777777" w:rsidR="00422B4D" w:rsidRPr="00C65EDB" w:rsidRDefault="00422B4D" w:rsidP="00B86B42">
            <w:pPr>
              <w:rPr>
                <w:rFonts w:ascii="Segoe UI" w:hAnsi="Segoe UI" w:cs="Segoe UI"/>
                <w:color w:val="000000"/>
                <w:sz w:val="20"/>
                <w:szCs w:val="20"/>
              </w:rPr>
            </w:pPr>
          </w:p>
        </w:tc>
      </w:tr>
      <w:tr w:rsidR="00422B4D" w:rsidRPr="00C65EDB" w14:paraId="3E33307E" w14:textId="77777777" w:rsidTr="00B86B42">
        <w:tc>
          <w:tcPr>
            <w:tcW w:w="2549" w:type="dxa"/>
            <w:vAlign w:val="center"/>
          </w:tcPr>
          <w:p w14:paraId="67F38774" w14:textId="77777777" w:rsidR="00422B4D" w:rsidRPr="00196E78" w:rsidRDefault="00422B4D" w:rsidP="00B86B42">
            <w:pPr>
              <w:rPr>
                <w:rFonts w:ascii="Segoe UI" w:hAnsi="Segoe UI" w:cs="Segoe UI"/>
                <w:color w:val="000000"/>
                <w:sz w:val="20"/>
                <w:szCs w:val="20"/>
              </w:rPr>
            </w:pPr>
            <w:r w:rsidRPr="00196E78">
              <w:rPr>
                <w:rFonts w:ascii="Segoe UI" w:hAnsi="Segoe UI" w:cs="Segoe UI"/>
                <w:color w:val="000000"/>
                <w:sz w:val="20"/>
                <w:szCs w:val="20"/>
              </w:rPr>
              <w:lastRenderedPageBreak/>
              <w:t>Current Liabilities (CL)</w:t>
            </w:r>
          </w:p>
        </w:tc>
        <w:tc>
          <w:tcPr>
            <w:tcW w:w="1303" w:type="dxa"/>
            <w:vAlign w:val="center"/>
          </w:tcPr>
          <w:p w14:paraId="04A05080" w14:textId="77777777" w:rsidR="00422B4D" w:rsidRPr="00C65EDB" w:rsidRDefault="00422B4D" w:rsidP="00B86B42">
            <w:pPr>
              <w:rPr>
                <w:rFonts w:ascii="Segoe UI" w:hAnsi="Segoe UI" w:cs="Segoe UI"/>
                <w:color w:val="000000"/>
                <w:sz w:val="20"/>
                <w:szCs w:val="20"/>
              </w:rPr>
            </w:pPr>
          </w:p>
        </w:tc>
        <w:tc>
          <w:tcPr>
            <w:tcW w:w="1393" w:type="dxa"/>
            <w:vAlign w:val="center"/>
          </w:tcPr>
          <w:p w14:paraId="153CEC6F" w14:textId="77777777" w:rsidR="00422B4D" w:rsidRPr="00C65EDB" w:rsidRDefault="00422B4D" w:rsidP="00B86B42">
            <w:pPr>
              <w:rPr>
                <w:rFonts w:ascii="Segoe UI" w:hAnsi="Segoe UI" w:cs="Segoe UI"/>
                <w:color w:val="000000"/>
                <w:sz w:val="20"/>
                <w:szCs w:val="20"/>
              </w:rPr>
            </w:pPr>
          </w:p>
        </w:tc>
        <w:tc>
          <w:tcPr>
            <w:tcW w:w="1393" w:type="dxa"/>
            <w:vAlign w:val="center"/>
          </w:tcPr>
          <w:p w14:paraId="5D471F10" w14:textId="77777777" w:rsidR="00422B4D" w:rsidRPr="00C65EDB" w:rsidRDefault="00422B4D" w:rsidP="00B86B42">
            <w:pPr>
              <w:rPr>
                <w:rFonts w:ascii="Segoe UI" w:hAnsi="Segoe UI" w:cs="Segoe UI"/>
                <w:color w:val="000000"/>
                <w:sz w:val="20"/>
                <w:szCs w:val="20"/>
              </w:rPr>
            </w:pPr>
          </w:p>
        </w:tc>
        <w:tc>
          <w:tcPr>
            <w:tcW w:w="1452" w:type="dxa"/>
          </w:tcPr>
          <w:p w14:paraId="0C7F8042" w14:textId="77777777" w:rsidR="00422B4D" w:rsidRPr="00C65EDB" w:rsidRDefault="00422B4D" w:rsidP="00B86B42">
            <w:pPr>
              <w:rPr>
                <w:rFonts w:ascii="Segoe UI" w:hAnsi="Segoe UI" w:cs="Segoe UI"/>
                <w:color w:val="000000"/>
                <w:sz w:val="20"/>
                <w:szCs w:val="20"/>
              </w:rPr>
            </w:pPr>
          </w:p>
        </w:tc>
        <w:tc>
          <w:tcPr>
            <w:tcW w:w="1559" w:type="dxa"/>
          </w:tcPr>
          <w:p w14:paraId="1268167B" w14:textId="77777777" w:rsidR="00422B4D" w:rsidRPr="00C65EDB" w:rsidRDefault="00422B4D" w:rsidP="00B86B42">
            <w:pPr>
              <w:rPr>
                <w:rFonts w:ascii="Segoe UI" w:hAnsi="Segoe UI" w:cs="Segoe UI"/>
                <w:color w:val="000000"/>
                <w:sz w:val="20"/>
                <w:szCs w:val="20"/>
              </w:rPr>
            </w:pPr>
          </w:p>
        </w:tc>
      </w:tr>
      <w:tr w:rsidR="00422B4D" w:rsidRPr="00C65EDB" w14:paraId="3B14309B" w14:textId="77777777" w:rsidTr="00B86B42">
        <w:trPr>
          <w:trHeight w:val="355"/>
        </w:trPr>
        <w:tc>
          <w:tcPr>
            <w:tcW w:w="2549" w:type="dxa"/>
            <w:vAlign w:val="center"/>
          </w:tcPr>
          <w:p w14:paraId="4CD83A5F" w14:textId="77777777" w:rsidR="00422B4D" w:rsidRPr="00196E78" w:rsidRDefault="00422B4D" w:rsidP="00B86B42">
            <w:pPr>
              <w:rPr>
                <w:rFonts w:ascii="Segoe UI" w:hAnsi="Segoe UI" w:cs="Segoe UI"/>
                <w:color w:val="000000"/>
                <w:sz w:val="20"/>
                <w:szCs w:val="20"/>
              </w:rPr>
            </w:pPr>
          </w:p>
        </w:tc>
        <w:tc>
          <w:tcPr>
            <w:tcW w:w="7100" w:type="dxa"/>
            <w:gridSpan w:val="5"/>
            <w:vAlign w:val="center"/>
          </w:tcPr>
          <w:p w14:paraId="1E443E3B" w14:textId="77777777" w:rsidR="00422B4D" w:rsidRPr="00C65EDB" w:rsidRDefault="00422B4D" w:rsidP="00B86B42">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422B4D" w:rsidRPr="00C65EDB" w14:paraId="0CC105C7" w14:textId="77777777" w:rsidTr="00B86B42">
        <w:tc>
          <w:tcPr>
            <w:tcW w:w="2549" w:type="dxa"/>
            <w:vAlign w:val="center"/>
          </w:tcPr>
          <w:p w14:paraId="1099759D" w14:textId="77777777" w:rsidR="00422B4D" w:rsidRPr="00196E78" w:rsidRDefault="00422B4D" w:rsidP="00B86B42">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1303" w:type="dxa"/>
            <w:vAlign w:val="center"/>
          </w:tcPr>
          <w:p w14:paraId="6A41D090" w14:textId="77777777" w:rsidR="00422B4D" w:rsidRPr="00C65EDB" w:rsidRDefault="00422B4D" w:rsidP="00B86B42">
            <w:pPr>
              <w:rPr>
                <w:rFonts w:ascii="Segoe UI" w:hAnsi="Segoe UI" w:cs="Segoe UI"/>
                <w:color w:val="000000"/>
                <w:sz w:val="20"/>
                <w:szCs w:val="20"/>
              </w:rPr>
            </w:pPr>
          </w:p>
        </w:tc>
        <w:tc>
          <w:tcPr>
            <w:tcW w:w="1393" w:type="dxa"/>
            <w:vAlign w:val="center"/>
          </w:tcPr>
          <w:p w14:paraId="79EB1DEB" w14:textId="77777777" w:rsidR="00422B4D" w:rsidRPr="00C65EDB" w:rsidRDefault="00422B4D" w:rsidP="00B86B42">
            <w:pPr>
              <w:rPr>
                <w:rFonts w:ascii="Segoe UI" w:hAnsi="Segoe UI" w:cs="Segoe UI"/>
                <w:color w:val="000000"/>
                <w:sz w:val="20"/>
                <w:szCs w:val="20"/>
              </w:rPr>
            </w:pPr>
          </w:p>
        </w:tc>
        <w:tc>
          <w:tcPr>
            <w:tcW w:w="1393" w:type="dxa"/>
            <w:vAlign w:val="center"/>
          </w:tcPr>
          <w:p w14:paraId="4BE7B901" w14:textId="77777777" w:rsidR="00422B4D" w:rsidRPr="00C65EDB" w:rsidRDefault="00422B4D" w:rsidP="00B86B42">
            <w:pPr>
              <w:rPr>
                <w:rFonts w:ascii="Segoe UI" w:hAnsi="Segoe UI" w:cs="Segoe UI"/>
                <w:color w:val="000000"/>
                <w:sz w:val="20"/>
                <w:szCs w:val="20"/>
              </w:rPr>
            </w:pPr>
          </w:p>
        </w:tc>
        <w:tc>
          <w:tcPr>
            <w:tcW w:w="1452" w:type="dxa"/>
          </w:tcPr>
          <w:p w14:paraId="13B1464A" w14:textId="77777777" w:rsidR="00422B4D" w:rsidRPr="00C65EDB" w:rsidRDefault="00422B4D" w:rsidP="00B86B42">
            <w:pPr>
              <w:rPr>
                <w:rFonts w:ascii="Segoe UI" w:hAnsi="Segoe UI" w:cs="Segoe UI"/>
                <w:color w:val="000000"/>
                <w:sz w:val="20"/>
                <w:szCs w:val="20"/>
              </w:rPr>
            </w:pPr>
          </w:p>
        </w:tc>
        <w:tc>
          <w:tcPr>
            <w:tcW w:w="1559" w:type="dxa"/>
          </w:tcPr>
          <w:p w14:paraId="12E24014" w14:textId="77777777" w:rsidR="00422B4D" w:rsidRPr="00C65EDB" w:rsidRDefault="00422B4D" w:rsidP="00B86B42">
            <w:pPr>
              <w:rPr>
                <w:rFonts w:ascii="Segoe UI" w:hAnsi="Segoe UI" w:cs="Segoe UI"/>
                <w:color w:val="000000"/>
                <w:sz w:val="20"/>
                <w:szCs w:val="20"/>
              </w:rPr>
            </w:pPr>
          </w:p>
        </w:tc>
      </w:tr>
      <w:tr w:rsidR="00422B4D" w:rsidRPr="00C65EDB" w14:paraId="373A4B89" w14:textId="77777777" w:rsidTr="00B86B42">
        <w:tc>
          <w:tcPr>
            <w:tcW w:w="2549" w:type="dxa"/>
            <w:vAlign w:val="center"/>
          </w:tcPr>
          <w:p w14:paraId="640753D8" w14:textId="77777777" w:rsidR="00422B4D" w:rsidRPr="00196E78" w:rsidRDefault="00422B4D" w:rsidP="00B86B42">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1303" w:type="dxa"/>
            <w:vAlign w:val="center"/>
          </w:tcPr>
          <w:p w14:paraId="08287A49" w14:textId="77777777" w:rsidR="00422B4D" w:rsidRPr="00C65EDB" w:rsidRDefault="00422B4D" w:rsidP="00B86B42">
            <w:pPr>
              <w:rPr>
                <w:rFonts w:ascii="Segoe UI" w:hAnsi="Segoe UI" w:cs="Segoe UI"/>
                <w:color w:val="000000"/>
                <w:sz w:val="20"/>
                <w:szCs w:val="20"/>
              </w:rPr>
            </w:pPr>
          </w:p>
        </w:tc>
        <w:tc>
          <w:tcPr>
            <w:tcW w:w="1393" w:type="dxa"/>
            <w:vAlign w:val="center"/>
          </w:tcPr>
          <w:p w14:paraId="13E7FCD1" w14:textId="77777777" w:rsidR="00422B4D" w:rsidRPr="00C65EDB" w:rsidRDefault="00422B4D" w:rsidP="00B86B42">
            <w:pPr>
              <w:rPr>
                <w:rFonts w:ascii="Segoe UI" w:hAnsi="Segoe UI" w:cs="Segoe UI"/>
                <w:color w:val="000000"/>
                <w:sz w:val="20"/>
                <w:szCs w:val="20"/>
              </w:rPr>
            </w:pPr>
          </w:p>
        </w:tc>
        <w:tc>
          <w:tcPr>
            <w:tcW w:w="1393" w:type="dxa"/>
            <w:vAlign w:val="center"/>
          </w:tcPr>
          <w:p w14:paraId="45DA9D8A" w14:textId="77777777" w:rsidR="00422B4D" w:rsidRPr="00C65EDB" w:rsidRDefault="00422B4D" w:rsidP="00B86B42">
            <w:pPr>
              <w:rPr>
                <w:rFonts w:ascii="Segoe UI" w:hAnsi="Segoe UI" w:cs="Segoe UI"/>
                <w:color w:val="000000"/>
                <w:sz w:val="20"/>
                <w:szCs w:val="20"/>
              </w:rPr>
            </w:pPr>
          </w:p>
        </w:tc>
        <w:tc>
          <w:tcPr>
            <w:tcW w:w="1452" w:type="dxa"/>
          </w:tcPr>
          <w:p w14:paraId="6EDA9923" w14:textId="77777777" w:rsidR="00422B4D" w:rsidRPr="00C65EDB" w:rsidRDefault="00422B4D" w:rsidP="00B86B42">
            <w:pPr>
              <w:rPr>
                <w:rFonts w:ascii="Segoe UI" w:hAnsi="Segoe UI" w:cs="Segoe UI"/>
                <w:color w:val="000000"/>
                <w:sz w:val="20"/>
                <w:szCs w:val="20"/>
              </w:rPr>
            </w:pPr>
          </w:p>
        </w:tc>
        <w:tc>
          <w:tcPr>
            <w:tcW w:w="1559" w:type="dxa"/>
          </w:tcPr>
          <w:p w14:paraId="5331C408" w14:textId="77777777" w:rsidR="00422B4D" w:rsidRPr="00C65EDB" w:rsidRDefault="00422B4D" w:rsidP="00B86B42">
            <w:pPr>
              <w:rPr>
                <w:rFonts w:ascii="Segoe UI" w:hAnsi="Segoe UI" w:cs="Segoe UI"/>
                <w:color w:val="000000"/>
                <w:sz w:val="20"/>
                <w:szCs w:val="20"/>
              </w:rPr>
            </w:pPr>
          </w:p>
        </w:tc>
      </w:tr>
      <w:tr w:rsidR="00422B4D" w:rsidRPr="00C65EDB" w14:paraId="0B03B301" w14:textId="77777777" w:rsidTr="00B86B42">
        <w:tc>
          <w:tcPr>
            <w:tcW w:w="2549" w:type="dxa"/>
            <w:vAlign w:val="center"/>
          </w:tcPr>
          <w:p w14:paraId="52709E6F" w14:textId="77777777" w:rsidR="00422B4D" w:rsidRPr="00196E78" w:rsidRDefault="00422B4D" w:rsidP="00B86B42">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1303" w:type="dxa"/>
            <w:vAlign w:val="center"/>
          </w:tcPr>
          <w:p w14:paraId="457AF618" w14:textId="77777777" w:rsidR="00422B4D" w:rsidRPr="00C65EDB" w:rsidRDefault="00422B4D" w:rsidP="00B86B42">
            <w:pPr>
              <w:rPr>
                <w:rFonts w:ascii="Segoe UI" w:hAnsi="Segoe UI" w:cs="Segoe UI"/>
                <w:color w:val="000000"/>
                <w:sz w:val="20"/>
                <w:szCs w:val="20"/>
              </w:rPr>
            </w:pPr>
          </w:p>
        </w:tc>
        <w:tc>
          <w:tcPr>
            <w:tcW w:w="1393" w:type="dxa"/>
            <w:vAlign w:val="center"/>
          </w:tcPr>
          <w:p w14:paraId="193FD488" w14:textId="77777777" w:rsidR="00422B4D" w:rsidRPr="00C65EDB" w:rsidRDefault="00422B4D" w:rsidP="00B86B42">
            <w:pPr>
              <w:rPr>
                <w:rFonts w:ascii="Segoe UI" w:hAnsi="Segoe UI" w:cs="Segoe UI"/>
                <w:color w:val="000000"/>
                <w:sz w:val="20"/>
                <w:szCs w:val="20"/>
              </w:rPr>
            </w:pPr>
          </w:p>
        </w:tc>
        <w:tc>
          <w:tcPr>
            <w:tcW w:w="1393" w:type="dxa"/>
            <w:vAlign w:val="center"/>
          </w:tcPr>
          <w:p w14:paraId="40C928C4" w14:textId="77777777" w:rsidR="00422B4D" w:rsidRPr="00C65EDB" w:rsidRDefault="00422B4D" w:rsidP="00B86B42">
            <w:pPr>
              <w:rPr>
                <w:rFonts w:ascii="Segoe UI" w:hAnsi="Segoe UI" w:cs="Segoe UI"/>
                <w:color w:val="000000"/>
                <w:sz w:val="20"/>
                <w:szCs w:val="20"/>
              </w:rPr>
            </w:pPr>
          </w:p>
        </w:tc>
        <w:tc>
          <w:tcPr>
            <w:tcW w:w="1452" w:type="dxa"/>
          </w:tcPr>
          <w:p w14:paraId="002DCC5C" w14:textId="77777777" w:rsidR="00422B4D" w:rsidRPr="00C65EDB" w:rsidRDefault="00422B4D" w:rsidP="00B86B42">
            <w:pPr>
              <w:rPr>
                <w:rFonts w:ascii="Segoe UI" w:hAnsi="Segoe UI" w:cs="Segoe UI"/>
                <w:color w:val="000000"/>
                <w:sz w:val="20"/>
                <w:szCs w:val="20"/>
              </w:rPr>
            </w:pPr>
          </w:p>
        </w:tc>
        <w:tc>
          <w:tcPr>
            <w:tcW w:w="1559" w:type="dxa"/>
          </w:tcPr>
          <w:p w14:paraId="7805A123" w14:textId="77777777" w:rsidR="00422B4D" w:rsidRPr="00C65EDB" w:rsidRDefault="00422B4D" w:rsidP="00B86B42">
            <w:pPr>
              <w:rPr>
                <w:rFonts w:ascii="Segoe UI" w:hAnsi="Segoe UI" w:cs="Segoe UI"/>
                <w:color w:val="000000"/>
                <w:sz w:val="20"/>
                <w:szCs w:val="20"/>
              </w:rPr>
            </w:pPr>
          </w:p>
        </w:tc>
      </w:tr>
      <w:tr w:rsidR="00422B4D" w:rsidRPr="00C65EDB" w14:paraId="6C05B85C" w14:textId="77777777" w:rsidTr="00B86B42">
        <w:tc>
          <w:tcPr>
            <w:tcW w:w="2549" w:type="dxa"/>
            <w:vAlign w:val="center"/>
          </w:tcPr>
          <w:p w14:paraId="27F6F5D2" w14:textId="77777777" w:rsidR="00422B4D" w:rsidRPr="00196E78" w:rsidRDefault="00422B4D" w:rsidP="00B86B42">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1303" w:type="dxa"/>
            <w:vAlign w:val="center"/>
          </w:tcPr>
          <w:p w14:paraId="48414591" w14:textId="77777777" w:rsidR="00422B4D" w:rsidRPr="00C65EDB" w:rsidRDefault="00422B4D" w:rsidP="00B86B42">
            <w:pPr>
              <w:rPr>
                <w:rFonts w:ascii="Segoe UI" w:hAnsi="Segoe UI" w:cs="Segoe UI"/>
                <w:color w:val="000000"/>
                <w:sz w:val="20"/>
                <w:szCs w:val="20"/>
              </w:rPr>
            </w:pPr>
          </w:p>
        </w:tc>
        <w:tc>
          <w:tcPr>
            <w:tcW w:w="1393" w:type="dxa"/>
            <w:vAlign w:val="center"/>
          </w:tcPr>
          <w:p w14:paraId="0B16A212" w14:textId="77777777" w:rsidR="00422B4D" w:rsidRPr="00C65EDB" w:rsidRDefault="00422B4D" w:rsidP="00B86B42">
            <w:pPr>
              <w:rPr>
                <w:rFonts w:ascii="Segoe UI" w:hAnsi="Segoe UI" w:cs="Segoe UI"/>
                <w:color w:val="000000"/>
                <w:sz w:val="20"/>
                <w:szCs w:val="20"/>
              </w:rPr>
            </w:pPr>
          </w:p>
        </w:tc>
        <w:tc>
          <w:tcPr>
            <w:tcW w:w="1393" w:type="dxa"/>
            <w:vAlign w:val="center"/>
          </w:tcPr>
          <w:p w14:paraId="7E545092" w14:textId="77777777" w:rsidR="00422B4D" w:rsidRPr="00C65EDB" w:rsidRDefault="00422B4D" w:rsidP="00B86B42">
            <w:pPr>
              <w:rPr>
                <w:rFonts w:ascii="Segoe UI" w:hAnsi="Segoe UI" w:cs="Segoe UI"/>
                <w:color w:val="000000"/>
                <w:sz w:val="20"/>
                <w:szCs w:val="20"/>
              </w:rPr>
            </w:pPr>
          </w:p>
        </w:tc>
        <w:tc>
          <w:tcPr>
            <w:tcW w:w="1452" w:type="dxa"/>
          </w:tcPr>
          <w:p w14:paraId="03A3EE8C" w14:textId="77777777" w:rsidR="00422B4D" w:rsidRPr="00C65EDB" w:rsidRDefault="00422B4D" w:rsidP="00B86B42">
            <w:pPr>
              <w:rPr>
                <w:rFonts w:ascii="Segoe UI" w:hAnsi="Segoe UI" w:cs="Segoe UI"/>
                <w:color w:val="000000"/>
                <w:sz w:val="20"/>
                <w:szCs w:val="20"/>
              </w:rPr>
            </w:pPr>
          </w:p>
        </w:tc>
        <w:tc>
          <w:tcPr>
            <w:tcW w:w="1559" w:type="dxa"/>
          </w:tcPr>
          <w:p w14:paraId="43032DED" w14:textId="77777777" w:rsidR="00422B4D" w:rsidRPr="00C65EDB" w:rsidRDefault="00422B4D" w:rsidP="00B86B42">
            <w:pPr>
              <w:rPr>
                <w:rFonts w:ascii="Segoe UI" w:hAnsi="Segoe UI" w:cs="Segoe UI"/>
                <w:color w:val="000000"/>
                <w:sz w:val="20"/>
                <w:szCs w:val="20"/>
              </w:rPr>
            </w:pPr>
          </w:p>
        </w:tc>
      </w:tr>
    </w:tbl>
    <w:p w14:paraId="327E8467" w14:textId="77777777" w:rsidR="00422B4D" w:rsidRPr="00C65EDB" w:rsidRDefault="00422B4D" w:rsidP="00422B4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AAA3B4F" w14:textId="77777777" w:rsidR="00422B4D" w:rsidRPr="00C65EDB" w:rsidRDefault="00422B4D" w:rsidP="00422B4D">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2FB22203" w14:textId="77777777" w:rsidR="00422B4D" w:rsidRPr="00C65EDB" w:rsidRDefault="00422B4D" w:rsidP="00422B4D">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5FCF9E89" w14:textId="77777777" w:rsidR="00422B4D" w:rsidRDefault="00422B4D" w:rsidP="00422B4D">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B01D89E" w14:textId="77777777" w:rsidR="00422B4D" w:rsidRPr="00DE148F" w:rsidRDefault="00422B4D" w:rsidP="00422B4D">
      <w:pPr>
        <w:pStyle w:val="ListParagraph"/>
        <w:widowControl/>
        <w:numPr>
          <w:ilvl w:val="1"/>
          <w:numId w:val="7"/>
        </w:numPr>
        <w:shd w:val="clear" w:color="auto" w:fill="FFFFFF"/>
        <w:overflowPunct/>
        <w:adjustRightInd/>
        <w:spacing w:line="240" w:lineRule="auto"/>
        <w:ind w:left="720" w:hanging="465"/>
        <w:jc w:val="both"/>
        <w:rPr>
          <w:rFonts w:ascii="Segoe UI" w:hAnsi="Segoe UI" w:cs="Segoe UI"/>
          <w:color w:val="FF0000"/>
          <w:sz w:val="20"/>
          <w:szCs w:val="20"/>
        </w:rPr>
      </w:pPr>
      <w:r w:rsidRPr="00DE148F">
        <w:rPr>
          <w:rFonts w:ascii="Segoe UI" w:hAnsi="Segoe UI" w:cs="Segoe UI"/>
          <w:color w:val="FF0000"/>
          <w:sz w:val="20"/>
          <w:szCs w:val="20"/>
        </w:rPr>
        <w:t>In case of discrepancies between the information reflected in the tables above and financial statements, the one reflected in the audited financial statements will prevail.</w:t>
      </w:r>
    </w:p>
    <w:p w14:paraId="50DFFFFC" w14:textId="77777777" w:rsidR="00422B4D" w:rsidRPr="00C65EDB" w:rsidRDefault="00422B4D" w:rsidP="00422B4D">
      <w:pPr>
        <w:rPr>
          <w:rFonts w:ascii="Segoe UI" w:hAnsi="Segoe UI" w:cs="Segoe UI"/>
          <w:b/>
          <w:sz w:val="20"/>
          <w:szCs w:val="20"/>
        </w:rPr>
      </w:pPr>
      <w:r w:rsidRPr="00C65EDB">
        <w:rPr>
          <w:rFonts w:ascii="Segoe UI" w:hAnsi="Segoe UI" w:cs="Segoe UI"/>
          <w:b/>
          <w:sz w:val="20"/>
          <w:szCs w:val="20"/>
        </w:rPr>
        <w:br w:type="page"/>
      </w:r>
    </w:p>
    <w:p w14:paraId="3C6C578A" w14:textId="77777777" w:rsidR="00422B4D" w:rsidRPr="004F6F04" w:rsidRDefault="00422B4D" w:rsidP="00422B4D">
      <w:pPr>
        <w:pStyle w:val="Heading2"/>
      </w:pPr>
      <w:bookmarkStart w:id="10" w:name="_Toc109313489"/>
      <w:r w:rsidRPr="004F6F04">
        <w:lastRenderedPageBreak/>
        <w:t xml:space="preserve">Form E: </w:t>
      </w:r>
      <w:r w:rsidRPr="0087557C">
        <w:rPr>
          <w:b w:val="0"/>
        </w:rPr>
        <w:t>Format of Technical Bid</w:t>
      </w:r>
      <w:bookmarkEnd w:id="10"/>
      <w:r w:rsidRPr="004F6F04">
        <w:t xml:space="preserve"> </w:t>
      </w:r>
    </w:p>
    <w:p w14:paraId="23671FAD" w14:textId="77777777" w:rsidR="00422B4D" w:rsidRPr="00BD32D0" w:rsidRDefault="00422B4D" w:rsidP="00422B4D">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22B4D" w:rsidRPr="00BD32D0" w14:paraId="6E30B1A3" w14:textId="77777777" w:rsidTr="00B86B42">
        <w:tc>
          <w:tcPr>
            <w:tcW w:w="1979" w:type="dxa"/>
            <w:shd w:val="clear" w:color="auto" w:fill="9BDEFF"/>
          </w:tcPr>
          <w:p w14:paraId="463701D2" w14:textId="77777777" w:rsidR="00422B4D" w:rsidRPr="00BD32D0" w:rsidRDefault="00422B4D" w:rsidP="00B86B4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74DA430" w14:textId="77777777" w:rsidR="00422B4D" w:rsidRPr="00BD32D0" w:rsidRDefault="00422B4D" w:rsidP="00B86B4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8A0A98C" w14:textId="77777777" w:rsidR="00422B4D" w:rsidRPr="00BD32D0" w:rsidRDefault="00422B4D" w:rsidP="00B86B42">
            <w:pPr>
              <w:spacing w:before="120" w:after="120"/>
              <w:rPr>
                <w:rFonts w:ascii="Segoe UI" w:hAnsi="Segoe UI" w:cs="Segoe UI"/>
                <w:sz w:val="20"/>
              </w:rPr>
            </w:pPr>
            <w:r w:rsidRPr="00BD32D0">
              <w:rPr>
                <w:rFonts w:ascii="Segoe UI" w:hAnsi="Segoe UI" w:cs="Segoe UI"/>
                <w:sz w:val="20"/>
              </w:rPr>
              <w:t>Date:</w:t>
            </w:r>
          </w:p>
        </w:tc>
        <w:tc>
          <w:tcPr>
            <w:tcW w:w="2345" w:type="dxa"/>
          </w:tcPr>
          <w:p w14:paraId="169506C0" w14:textId="77777777" w:rsidR="00422B4D" w:rsidRPr="00BD32D0" w:rsidRDefault="00422B4D" w:rsidP="00B86B42">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AEFABE447384B83A6E51E19CDE75D0A"/>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422B4D" w:rsidRPr="00BD32D0" w14:paraId="57063BC9" w14:textId="77777777" w:rsidTr="00B86B42">
        <w:trPr>
          <w:cantSplit/>
          <w:trHeight w:val="341"/>
        </w:trPr>
        <w:tc>
          <w:tcPr>
            <w:tcW w:w="1979" w:type="dxa"/>
            <w:shd w:val="clear" w:color="auto" w:fill="9BDEFF"/>
          </w:tcPr>
          <w:p w14:paraId="5D1BBBC4" w14:textId="77777777" w:rsidR="00422B4D" w:rsidRPr="00BD32D0" w:rsidRDefault="00422B4D" w:rsidP="00B86B42">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0BFF2A4B" w14:textId="77777777" w:rsidR="00422B4D" w:rsidRPr="00BD32D0" w:rsidRDefault="00422B4D" w:rsidP="00B86B4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530853B" w14:textId="77777777" w:rsidR="00422B4D" w:rsidRPr="00BD32D0" w:rsidRDefault="00422B4D" w:rsidP="00422B4D">
      <w:pPr>
        <w:rPr>
          <w:rFonts w:ascii="Segoe UI" w:hAnsi="Segoe UI" w:cs="Segoe UI"/>
          <w:sz w:val="20"/>
        </w:rPr>
      </w:pPr>
    </w:p>
    <w:p w14:paraId="517401E6" w14:textId="77777777" w:rsidR="00422B4D" w:rsidRPr="00BD32D0" w:rsidRDefault="00422B4D" w:rsidP="00422B4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79A9BF" w14:textId="77777777" w:rsidR="00422B4D" w:rsidRDefault="00422B4D" w:rsidP="00422B4D">
      <w:pPr>
        <w:rPr>
          <w:rFonts w:ascii="Segoe UI" w:hAnsi="Segoe UI" w:cs="Segoe UI"/>
          <w:sz w:val="20"/>
        </w:rPr>
      </w:pPr>
    </w:p>
    <w:p w14:paraId="5871F261" w14:textId="77777777" w:rsidR="00422B4D" w:rsidRDefault="00422B4D" w:rsidP="00422B4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66C65F5" w14:textId="77777777" w:rsidR="00422B4D" w:rsidRDefault="00422B4D" w:rsidP="00422B4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7901F01" w14:textId="77777777" w:rsidR="00422B4D" w:rsidRDefault="00422B4D" w:rsidP="00422B4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022947" w14:textId="77777777" w:rsidR="00422B4D" w:rsidRDefault="00422B4D" w:rsidP="00422B4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0F6604E" w14:textId="77777777" w:rsidR="00422B4D" w:rsidRPr="00B721C9" w:rsidRDefault="00422B4D" w:rsidP="00422B4D">
      <w:pPr>
        <w:pStyle w:val="ListParagraph"/>
        <w:widowControl/>
        <w:numPr>
          <w:ilvl w:val="1"/>
          <w:numId w:val="1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6D99689" w14:textId="77777777" w:rsidR="00422B4D" w:rsidRDefault="00422B4D" w:rsidP="00422B4D">
      <w:pPr>
        <w:spacing w:after="120"/>
        <w:jc w:val="both"/>
        <w:rPr>
          <w:rFonts w:ascii="Segoe UI" w:hAnsi="Segoe UI" w:cs="Segoe UI"/>
          <w:b/>
          <w:snapToGrid w:val="0"/>
          <w:sz w:val="20"/>
        </w:rPr>
      </w:pPr>
    </w:p>
    <w:p w14:paraId="5470C588" w14:textId="77777777" w:rsidR="00422B4D" w:rsidRDefault="00422B4D" w:rsidP="00422B4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0556E25A" w14:textId="77777777" w:rsidR="00422B4D" w:rsidRPr="00BC01D7" w:rsidRDefault="00422B4D" w:rsidP="00422B4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71365868" w14:textId="77777777" w:rsidR="00422B4D" w:rsidRPr="008861BF" w:rsidRDefault="00422B4D" w:rsidP="00422B4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CEA7315" w14:textId="77777777" w:rsidR="00422B4D" w:rsidRPr="003407F6" w:rsidRDefault="00422B4D" w:rsidP="00422B4D">
      <w:pPr>
        <w:pStyle w:val="ListParagraph"/>
        <w:widowControl/>
        <w:numPr>
          <w:ilvl w:val="1"/>
          <w:numId w:val="14"/>
        </w:numPr>
        <w:overflowPunct/>
        <w:adjustRightInd/>
        <w:spacing w:before="60" w:after="60" w:line="240" w:lineRule="auto"/>
        <w:jc w:val="both"/>
        <w:rPr>
          <w:rFonts w:ascii="Segoe UI" w:eastAsia="Times New Roman" w:hAnsi="Segoe UI" w:cs="Segoe UI"/>
          <w:b/>
          <w:snapToGrid w:val="0"/>
          <w:kern w:val="0"/>
          <w:sz w:val="20"/>
          <w:szCs w:val="20"/>
        </w:rPr>
      </w:pPr>
      <w:r w:rsidRPr="003407F6">
        <w:rPr>
          <w:rFonts w:ascii="Segoe UI" w:hAnsi="Segoe UI" w:cs="Segoe UI"/>
          <w:b/>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14:paraId="594DDCA5" w14:textId="77777777" w:rsidR="00422B4D" w:rsidRPr="007164EF" w:rsidRDefault="00422B4D" w:rsidP="00422B4D">
      <w:pPr>
        <w:shd w:val="clear" w:color="auto" w:fill="FFFFFF"/>
        <w:ind w:left="567"/>
        <w:jc w:val="both"/>
        <w:rPr>
          <w:rFonts w:ascii="Segoe UI" w:hAnsi="Segoe UI" w:cs="Segoe UI"/>
          <w:sz w:val="20"/>
          <w:szCs w:val="20"/>
        </w:rPr>
      </w:pPr>
      <w:r w:rsidRPr="007164EF">
        <w:rPr>
          <w:rFonts w:ascii="Segoe UI" w:hAnsi="Segoe UI" w:cs="Segoe UI"/>
          <w:bCs/>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1B1694FD" w14:textId="77777777" w:rsidR="00422B4D" w:rsidRPr="007164EF" w:rsidRDefault="00422B4D" w:rsidP="00422B4D">
      <w:pPr>
        <w:shd w:val="clear" w:color="auto" w:fill="FFFFFF"/>
        <w:ind w:left="567"/>
        <w:jc w:val="both"/>
        <w:rPr>
          <w:rFonts w:ascii="Segoe UI" w:hAnsi="Segoe UI" w:cs="Segoe UI"/>
          <w:sz w:val="20"/>
          <w:szCs w:val="20"/>
        </w:rPr>
      </w:pPr>
    </w:p>
    <w:p w14:paraId="4C5E68BA" w14:textId="77777777" w:rsidR="00422B4D" w:rsidRPr="007164EF" w:rsidRDefault="00422B4D" w:rsidP="00422B4D">
      <w:pPr>
        <w:shd w:val="clear" w:color="auto" w:fill="FFFFFF"/>
        <w:ind w:left="567"/>
        <w:jc w:val="both"/>
        <w:rPr>
          <w:rFonts w:ascii="Segoe UI" w:hAnsi="Segoe UI" w:cs="Segoe UI"/>
          <w:sz w:val="20"/>
          <w:szCs w:val="20"/>
        </w:rPr>
      </w:pPr>
      <w:r w:rsidRPr="007164EF">
        <w:rPr>
          <w:rFonts w:ascii="Segoe UI" w:hAnsi="Segoe UI" w:cs="Segoe UI"/>
          <w:sz w:val="20"/>
          <w:szCs w:val="20"/>
        </w:rPr>
        <w:t xml:space="preserve">In case of subcontracting, provide </w:t>
      </w:r>
      <w:r>
        <w:rPr>
          <w:rFonts w:ascii="Segoe UI" w:hAnsi="Segoe UI" w:cs="Segoe UI"/>
          <w:sz w:val="20"/>
          <w:szCs w:val="20"/>
        </w:rPr>
        <w:t>full</w:t>
      </w:r>
      <w:r w:rsidRPr="007164EF">
        <w:rPr>
          <w:rFonts w:ascii="Segoe UI" w:hAnsi="Segoe UI" w:cs="Segoe UI"/>
          <w:sz w:val="20"/>
          <w:szCs w:val="20"/>
        </w:rPr>
        <w:t xml:space="preserve"> information</w:t>
      </w:r>
      <w:r>
        <w:rPr>
          <w:rFonts w:ascii="Segoe UI" w:hAnsi="Segoe UI" w:cs="Segoe UI"/>
          <w:sz w:val="20"/>
          <w:szCs w:val="20"/>
        </w:rPr>
        <w:t xml:space="preserve"> in the table below</w:t>
      </w:r>
      <w:r w:rsidRPr="007164EF">
        <w:rPr>
          <w:rFonts w:ascii="Segoe UI" w:hAnsi="Segoe UI" w:cs="Segoe UI"/>
          <w:sz w:val="20"/>
          <w:szCs w:val="20"/>
        </w:rPr>
        <w:t>:</w:t>
      </w:r>
    </w:p>
    <w:p w14:paraId="5CE497F6" w14:textId="77777777" w:rsidR="00422B4D" w:rsidRPr="007164EF" w:rsidRDefault="00422B4D" w:rsidP="00422B4D">
      <w:pPr>
        <w:shd w:val="clear" w:color="auto" w:fill="FFFFFF"/>
        <w:ind w:left="567"/>
        <w:jc w:val="both"/>
        <w:rPr>
          <w:rFonts w:ascii="Segoe UI" w:hAnsi="Segoe UI" w:cs="Segoe UI"/>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32"/>
        <w:gridCol w:w="4678"/>
        <w:gridCol w:w="2268"/>
      </w:tblGrid>
      <w:tr w:rsidR="00422B4D" w:rsidRPr="007164EF" w14:paraId="6BB06E7C" w14:textId="77777777" w:rsidTr="00B86B42">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8A6A3E4" w14:textId="77777777" w:rsidR="00422B4D" w:rsidRPr="007164EF" w:rsidRDefault="00422B4D" w:rsidP="00B86B42">
            <w:pPr>
              <w:ind w:left="360"/>
              <w:jc w:val="center"/>
              <w:rPr>
                <w:rFonts w:ascii="Segoe UI" w:hAnsi="Segoe UI" w:cs="Segoe UI"/>
                <w:b/>
                <w:sz w:val="20"/>
                <w:szCs w:val="20"/>
                <w:lang w:val="en-CA"/>
              </w:rPr>
            </w:pPr>
            <w:r w:rsidRPr="007164EF">
              <w:rPr>
                <w:rFonts w:ascii="Segoe UI" w:hAnsi="Segoe UI" w:cs="Segoe UI"/>
                <w:b/>
                <w:sz w:val="20"/>
                <w:szCs w:val="20"/>
                <w:lang w:val="en-CA"/>
              </w:rPr>
              <w:t>Subcontractors’ name</w:t>
            </w: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BEA2E68" w14:textId="77777777" w:rsidR="00422B4D" w:rsidRPr="007164EF" w:rsidRDefault="00422B4D" w:rsidP="00B86B42">
            <w:pPr>
              <w:ind w:left="360"/>
              <w:jc w:val="center"/>
              <w:rPr>
                <w:rFonts w:ascii="Segoe UI" w:hAnsi="Segoe UI" w:cs="Segoe UI"/>
                <w:b/>
                <w:sz w:val="20"/>
                <w:szCs w:val="20"/>
                <w:lang w:val="en-CA"/>
              </w:rPr>
            </w:pPr>
            <w:r w:rsidRPr="007164EF">
              <w:rPr>
                <w:rFonts w:ascii="Segoe UI" w:hAnsi="Segoe UI" w:cs="Segoe UI"/>
                <w:b/>
                <w:sz w:val="20"/>
                <w:szCs w:val="20"/>
                <w:lang w:val="en-CA"/>
              </w:rPr>
              <w:t>List type of works that will be subcontracted</w:t>
            </w: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20317B0" w14:textId="77777777" w:rsidR="00422B4D" w:rsidRPr="007164EF" w:rsidRDefault="00422B4D" w:rsidP="00B86B42">
            <w:pPr>
              <w:ind w:left="360"/>
              <w:jc w:val="center"/>
              <w:rPr>
                <w:rFonts w:ascii="Segoe UI" w:hAnsi="Segoe UI" w:cs="Segoe UI"/>
                <w:b/>
                <w:sz w:val="20"/>
                <w:szCs w:val="20"/>
                <w:lang w:val="en-CA"/>
              </w:rPr>
            </w:pPr>
            <w:r w:rsidRPr="007164EF">
              <w:rPr>
                <w:rFonts w:ascii="Segoe UI" w:hAnsi="Segoe UI" w:cs="Segoe UI"/>
                <w:b/>
                <w:sz w:val="20"/>
                <w:szCs w:val="20"/>
                <w:lang w:val="en-GB"/>
              </w:rPr>
              <w:t xml:space="preserve">Percentage of total </w:t>
            </w:r>
            <w:r w:rsidRPr="007164EF">
              <w:rPr>
                <w:rFonts w:ascii="Segoe UI" w:hAnsi="Segoe UI" w:cs="Segoe UI"/>
                <w:b/>
                <w:sz w:val="20"/>
                <w:szCs w:val="20"/>
                <w:lang w:val="en-CA"/>
              </w:rPr>
              <w:t>Contract Value</w:t>
            </w:r>
          </w:p>
        </w:tc>
      </w:tr>
      <w:tr w:rsidR="00422B4D" w:rsidRPr="007164EF" w14:paraId="6EF25A7E" w14:textId="77777777" w:rsidTr="00B86B42">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8B8A0C" w14:textId="77777777" w:rsidR="00422B4D" w:rsidRPr="007164EF" w:rsidRDefault="00422B4D" w:rsidP="00B86B42">
            <w:pPr>
              <w:ind w:left="360"/>
              <w:jc w:val="both"/>
              <w:rPr>
                <w:rFonts w:ascii="Segoe UI" w:hAnsi="Segoe UI" w:cs="Segoe UI"/>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63BEA12" w14:textId="77777777" w:rsidR="00422B4D" w:rsidRPr="007164EF" w:rsidRDefault="00422B4D" w:rsidP="00B86B42">
            <w:pPr>
              <w:ind w:left="360"/>
              <w:jc w:val="both"/>
              <w:rPr>
                <w:rFonts w:ascii="Segoe UI" w:hAnsi="Segoe UI" w:cs="Segoe UI"/>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38F63BE" w14:textId="77777777" w:rsidR="00422B4D" w:rsidRPr="007164EF" w:rsidRDefault="00422B4D" w:rsidP="00B86B42">
            <w:pPr>
              <w:ind w:left="360"/>
              <w:jc w:val="both"/>
              <w:rPr>
                <w:rFonts w:ascii="Segoe UI" w:hAnsi="Segoe UI" w:cs="Segoe UI"/>
                <w:sz w:val="20"/>
                <w:szCs w:val="20"/>
                <w:lang w:val="en-CA"/>
              </w:rPr>
            </w:pPr>
          </w:p>
        </w:tc>
      </w:tr>
      <w:tr w:rsidR="00422B4D" w:rsidRPr="007164EF" w14:paraId="51754B0A" w14:textId="77777777" w:rsidTr="00B86B42">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286983F" w14:textId="77777777" w:rsidR="00422B4D" w:rsidRPr="007164EF" w:rsidRDefault="00422B4D" w:rsidP="00B86B42">
            <w:pPr>
              <w:ind w:left="360"/>
              <w:jc w:val="both"/>
              <w:rPr>
                <w:rFonts w:ascii="Segoe UI" w:hAnsi="Segoe UI" w:cs="Segoe UI"/>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08B881E" w14:textId="77777777" w:rsidR="00422B4D" w:rsidRPr="007164EF" w:rsidRDefault="00422B4D" w:rsidP="00B86B42">
            <w:pPr>
              <w:ind w:left="360"/>
              <w:jc w:val="both"/>
              <w:rPr>
                <w:rFonts w:ascii="Segoe UI" w:hAnsi="Segoe UI" w:cs="Segoe UI"/>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F1E1EE" w14:textId="77777777" w:rsidR="00422B4D" w:rsidRPr="007164EF" w:rsidRDefault="00422B4D" w:rsidP="00B86B42">
            <w:pPr>
              <w:ind w:left="360"/>
              <w:jc w:val="both"/>
              <w:rPr>
                <w:rFonts w:ascii="Segoe UI" w:hAnsi="Segoe UI" w:cs="Segoe UI"/>
                <w:sz w:val="20"/>
                <w:szCs w:val="20"/>
                <w:lang w:val="en-CA"/>
              </w:rPr>
            </w:pPr>
          </w:p>
        </w:tc>
      </w:tr>
      <w:tr w:rsidR="00422B4D" w:rsidRPr="007164EF" w14:paraId="3421F788" w14:textId="77777777" w:rsidTr="00B86B42">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CCA7D6" w14:textId="77777777" w:rsidR="00422B4D" w:rsidRPr="007164EF" w:rsidRDefault="00422B4D" w:rsidP="00B86B42">
            <w:pPr>
              <w:ind w:left="360"/>
              <w:jc w:val="both"/>
              <w:rPr>
                <w:rFonts w:ascii="Segoe UI" w:hAnsi="Segoe UI" w:cs="Segoe UI"/>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54F711F" w14:textId="77777777" w:rsidR="00422B4D" w:rsidRPr="007164EF" w:rsidRDefault="00422B4D" w:rsidP="00B86B42">
            <w:pPr>
              <w:ind w:left="360"/>
              <w:jc w:val="both"/>
              <w:rPr>
                <w:rFonts w:ascii="Segoe UI" w:hAnsi="Segoe UI" w:cs="Segoe UI"/>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3B36477" w14:textId="77777777" w:rsidR="00422B4D" w:rsidRPr="007164EF" w:rsidRDefault="00422B4D" w:rsidP="00B86B42">
            <w:pPr>
              <w:ind w:left="360"/>
              <w:jc w:val="both"/>
              <w:rPr>
                <w:rFonts w:ascii="Segoe UI" w:hAnsi="Segoe UI" w:cs="Segoe UI"/>
                <w:sz w:val="20"/>
                <w:szCs w:val="20"/>
                <w:lang w:val="en-CA"/>
              </w:rPr>
            </w:pPr>
          </w:p>
        </w:tc>
      </w:tr>
      <w:tr w:rsidR="00422B4D" w:rsidRPr="007164EF" w14:paraId="7DD37F90" w14:textId="77777777" w:rsidTr="00B86B42">
        <w:tc>
          <w:tcPr>
            <w:tcW w:w="283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621EF21" w14:textId="77777777" w:rsidR="00422B4D" w:rsidRPr="007164EF" w:rsidRDefault="00422B4D" w:rsidP="00B86B42">
            <w:pPr>
              <w:ind w:left="360"/>
              <w:jc w:val="both"/>
              <w:rPr>
                <w:rFonts w:ascii="Segoe UI" w:hAnsi="Segoe UI" w:cs="Segoe UI"/>
                <w:sz w:val="20"/>
                <w:szCs w:val="20"/>
                <w:lang w:val="en-CA"/>
              </w:rPr>
            </w:pPr>
          </w:p>
        </w:tc>
        <w:tc>
          <w:tcPr>
            <w:tcW w:w="467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EDF8CD9" w14:textId="77777777" w:rsidR="00422B4D" w:rsidRPr="007164EF" w:rsidRDefault="00422B4D" w:rsidP="00B86B42">
            <w:pPr>
              <w:ind w:left="360"/>
              <w:jc w:val="both"/>
              <w:rPr>
                <w:rFonts w:ascii="Segoe UI" w:hAnsi="Segoe UI" w:cs="Segoe UI"/>
                <w:sz w:val="20"/>
                <w:szCs w:val="20"/>
                <w:lang w:val="en-CA"/>
              </w:rPr>
            </w:pPr>
          </w:p>
        </w:tc>
        <w:tc>
          <w:tcPr>
            <w:tcW w:w="226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12B1BBA" w14:textId="77777777" w:rsidR="00422B4D" w:rsidRPr="007164EF" w:rsidRDefault="00422B4D" w:rsidP="00B86B42">
            <w:pPr>
              <w:ind w:left="360"/>
              <w:jc w:val="both"/>
              <w:rPr>
                <w:rFonts w:ascii="Segoe UI" w:hAnsi="Segoe UI" w:cs="Segoe UI"/>
                <w:sz w:val="20"/>
                <w:szCs w:val="20"/>
                <w:lang w:val="en-CA"/>
              </w:rPr>
            </w:pPr>
          </w:p>
        </w:tc>
      </w:tr>
    </w:tbl>
    <w:p w14:paraId="35D1C514" w14:textId="77777777" w:rsidR="00422B4D" w:rsidRPr="007164EF" w:rsidRDefault="00422B4D" w:rsidP="00422B4D">
      <w:pPr>
        <w:shd w:val="clear" w:color="auto" w:fill="FFFFFF"/>
        <w:spacing w:before="120" w:after="120"/>
        <w:ind w:left="567" w:hanging="207"/>
        <w:rPr>
          <w:rFonts w:ascii="Segoe UI" w:hAnsi="Segoe UI" w:cs="Segoe UI"/>
          <w:sz w:val="20"/>
          <w:szCs w:val="20"/>
        </w:rPr>
      </w:pPr>
      <w:sdt>
        <w:sdtPr>
          <w:rPr>
            <w:rFonts w:ascii="Segoe UI" w:eastAsia="MS Gothic" w:hAnsi="Segoe UI" w:cs="Segoe UI"/>
            <w:sz w:val="20"/>
            <w:szCs w:val="20"/>
          </w:rPr>
          <w:id w:val="2134599330"/>
          <w14:checkbox>
            <w14:checked w14:val="0"/>
            <w14:checkedState w14:val="2612" w14:font="MS Gothic"/>
            <w14:uncheckedState w14:val="2610" w14:font="MS Gothic"/>
          </w14:checkbox>
        </w:sdtPr>
        <w:sdtContent>
          <w:r w:rsidRPr="007164EF">
            <w:rPr>
              <w:rFonts w:ascii="Segoe UI Symbol" w:eastAsia="MS Gothic" w:hAnsi="Segoe UI Symbol" w:cs="Segoe UI Symbol"/>
              <w:sz w:val="20"/>
              <w:szCs w:val="20"/>
            </w:rPr>
            <w:t>☐</w:t>
          </w:r>
        </w:sdtContent>
      </w:sdt>
      <w:r w:rsidRPr="007164EF">
        <w:rPr>
          <w:rFonts w:ascii="Segoe UI" w:hAnsi="Segoe UI" w:cs="Segoe UI"/>
          <w:sz w:val="20"/>
          <w:szCs w:val="20"/>
        </w:rPr>
        <w:t xml:space="preserve"> Attached are the Certificates of Incorporation/ Business Registration for Subcontractors</w:t>
      </w:r>
    </w:p>
    <w:p w14:paraId="4B825D37" w14:textId="77777777" w:rsidR="00422B4D" w:rsidRPr="007164EF" w:rsidRDefault="00422B4D" w:rsidP="00422B4D">
      <w:pPr>
        <w:shd w:val="clear" w:color="auto" w:fill="FFFFFF"/>
        <w:spacing w:before="120" w:after="120"/>
        <w:ind w:left="567" w:hanging="207"/>
        <w:rPr>
          <w:rFonts w:ascii="Segoe UI" w:eastAsia="Times New Roman" w:hAnsi="Segoe UI" w:cs="Segoe UI"/>
          <w:kern w:val="0"/>
          <w:sz w:val="20"/>
          <w:szCs w:val="20"/>
        </w:rPr>
      </w:pPr>
      <w:sdt>
        <w:sdtPr>
          <w:rPr>
            <w:rFonts w:ascii="Segoe UI" w:eastAsia="MS Gothic" w:hAnsi="Segoe UI" w:cs="Segoe UI"/>
            <w:sz w:val="20"/>
            <w:szCs w:val="20"/>
          </w:rPr>
          <w:id w:val="-1630849679"/>
          <w14:checkbox>
            <w14:checked w14:val="0"/>
            <w14:checkedState w14:val="2612" w14:font="MS Gothic"/>
            <w14:uncheckedState w14:val="2610" w14:font="MS Gothic"/>
          </w14:checkbox>
        </w:sdtPr>
        <w:sdtContent>
          <w:r w:rsidRPr="007164EF">
            <w:rPr>
              <w:rFonts w:ascii="Segoe UI Symbol" w:eastAsia="MS Gothic" w:hAnsi="Segoe UI Symbol" w:cs="Segoe UI Symbol"/>
              <w:sz w:val="20"/>
              <w:szCs w:val="20"/>
            </w:rPr>
            <w:t>☐</w:t>
          </w:r>
        </w:sdtContent>
      </w:sdt>
      <w:r w:rsidRPr="007164EF">
        <w:rPr>
          <w:rFonts w:ascii="Segoe UI" w:hAnsi="Segoe UI" w:cs="Segoe UI"/>
          <w:sz w:val="20"/>
          <w:szCs w:val="20"/>
        </w:rPr>
        <w:t xml:space="preserve"> Attached are the Company Profiles including past experience in delivering works/services for which they are subcontracted </w:t>
      </w:r>
    </w:p>
    <w:p w14:paraId="633EF5B9" w14:textId="77777777" w:rsidR="00422B4D" w:rsidRPr="001E5F59" w:rsidRDefault="00422B4D" w:rsidP="00422B4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0165A5E2" w14:textId="77777777" w:rsidR="00422B4D" w:rsidRPr="008861BF" w:rsidRDefault="00422B4D" w:rsidP="00422B4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33998341" w14:textId="77777777" w:rsidR="00422B4D" w:rsidRDefault="00422B4D" w:rsidP="00422B4D">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34D1847" w14:textId="77777777" w:rsidR="00422B4D" w:rsidRDefault="00422B4D" w:rsidP="00422B4D">
      <w:pPr>
        <w:spacing w:before="60" w:after="60"/>
        <w:jc w:val="both"/>
        <w:rPr>
          <w:rFonts w:ascii="Segoe UI" w:hAnsi="Segoe UI" w:cs="Segoe UI"/>
          <w:snapToGrid w:val="0"/>
          <w:color w:val="FF0000"/>
          <w:sz w:val="20"/>
        </w:rPr>
      </w:pPr>
    </w:p>
    <w:p w14:paraId="5FA91B98" w14:textId="77777777" w:rsidR="00422B4D" w:rsidRPr="00BD32D0" w:rsidRDefault="00422B4D" w:rsidP="00422B4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5947676" w14:textId="77777777" w:rsidR="00422B4D" w:rsidRPr="00D04488" w:rsidRDefault="00422B4D" w:rsidP="00422B4D">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5B91861A" w14:textId="77777777" w:rsidR="00422B4D" w:rsidRPr="00D04488" w:rsidRDefault="00422B4D" w:rsidP="00422B4D">
      <w:pPr>
        <w:pStyle w:val="ListParagraph"/>
        <w:widowControl/>
        <w:numPr>
          <w:ilvl w:val="1"/>
          <w:numId w:val="15"/>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78D26963" w14:textId="77777777" w:rsidR="00422B4D" w:rsidRDefault="00422B4D" w:rsidP="00422B4D">
      <w:pPr>
        <w:shd w:val="clear" w:color="auto" w:fill="FFFFFF"/>
        <w:rPr>
          <w:rFonts w:ascii="Segoe UI" w:hAnsi="Segoe UI" w:cs="Segoe UI"/>
          <w:b/>
          <w:sz w:val="28"/>
          <w:szCs w:val="28"/>
        </w:rPr>
      </w:pPr>
    </w:p>
    <w:p w14:paraId="3B21E1EB" w14:textId="77777777" w:rsidR="00422B4D" w:rsidRPr="007E447E" w:rsidRDefault="00422B4D" w:rsidP="00422B4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22B4D" w:rsidRPr="007E447E" w14:paraId="1798FAE4" w14:textId="77777777" w:rsidTr="00B86B42">
        <w:trPr>
          <w:trHeight w:val="408"/>
        </w:trPr>
        <w:tc>
          <w:tcPr>
            <w:tcW w:w="2523" w:type="dxa"/>
            <w:shd w:val="clear" w:color="auto" w:fill="9BDEFF"/>
            <w:vAlign w:val="center"/>
          </w:tcPr>
          <w:p w14:paraId="1DE4BE07"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6B5ADB39"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48507B19" w14:textId="77777777" w:rsidTr="00B86B42">
        <w:trPr>
          <w:trHeight w:val="377"/>
        </w:trPr>
        <w:tc>
          <w:tcPr>
            <w:tcW w:w="2523" w:type="dxa"/>
            <w:shd w:val="clear" w:color="auto" w:fill="9BDEFF"/>
            <w:vAlign w:val="center"/>
          </w:tcPr>
          <w:p w14:paraId="62DDC6EE"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1258AF3"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2BFECCDA" w14:textId="77777777" w:rsidTr="00B86B42">
        <w:trPr>
          <w:trHeight w:val="401"/>
        </w:trPr>
        <w:tc>
          <w:tcPr>
            <w:tcW w:w="2523" w:type="dxa"/>
            <w:shd w:val="clear" w:color="auto" w:fill="9BDEFF"/>
            <w:vAlign w:val="center"/>
          </w:tcPr>
          <w:p w14:paraId="528F3A6F"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5BC191AF"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6B53CF54" w14:textId="77777777" w:rsidTr="00B86B42">
        <w:trPr>
          <w:trHeight w:val="422"/>
        </w:trPr>
        <w:tc>
          <w:tcPr>
            <w:tcW w:w="2523" w:type="dxa"/>
            <w:shd w:val="clear" w:color="auto" w:fill="9BDEFF"/>
            <w:vAlign w:val="center"/>
          </w:tcPr>
          <w:p w14:paraId="69059EB6"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7A68BF4" w14:textId="77777777" w:rsidR="00422B4D" w:rsidRPr="007E447E" w:rsidRDefault="00422B4D" w:rsidP="00B86B4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32936C1C" w14:textId="77777777" w:rsidTr="00B86B42">
        <w:trPr>
          <w:trHeight w:val="400"/>
        </w:trPr>
        <w:tc>
          <w:tcPr>
            <w:tcW w:w="2523" w:type="dxa"/>
            <w:vMerge w:val="restart"/>
            <w:shd w:val="clear" w:color="auto" w:fill="9BDEFF"/>
            <w:vAlign w:val="center"/>
          </w:tcPr>
          <w:p w14:paraId="0945B27E"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1DD51AE" w14:textId="77777777" w:rsidR="00422B4D" w:rsidRPr="007E447E" w:rsidRDefault="00422B4D" w:rsidP="00B86B42">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422B4D" w:rsidRPr="007E447E" w14:paraId="60F6A6B8" w14:textId="77777777" w:rsidTr="00B86B42">
        <w:trPr>
          <w:trHeight w:val="571"/>
        </w:trPr>
        <w:tc>
          <w:tcPr>
            <w:tcW w:w="2523" w:type="dxa"/>
            <w:vMerge/>
            <w:shd w:val="clear" w:color="auto" w:fill="9BDEFF"/>
            <w:vAlign w:val="center"/>
          </w:tcPr>
          <w:p w14:paraId="5CA7373A"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5FE89BC" w14:textId="77777777" w:rsidR="00422B4D" w:rsidRPr="007E447E" w:rsidRDefault="00422B4D" w:rsidP="00B86B4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58AB48D0" w14:textId="77777777" w:rsidTr="00B86B42">
        <w:trPr>
          <w:trHeight w:val="225"/>
        </w:trPr>
        <w:tc>
          <w:tcPr>
            <w:tcW w:w="2523" w:type="dxa"/>
            <w:vMerge w:val="restart"/>
            <w:shd w:val="clear" w:color="auto" w:fill="9BDEFF"/>
            <w:vAlign w:val="center"/>
          </w:tcPr>
          <w:p w14:paraId="7166CE3D"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002DB7F" w14:textId="77777777" w:rsidR="00422B4D" w:rsidRPr="007E447E" w:rsidRDefault="00422B4D" w:rsidP="00B86B42">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422B4D" w:rsidRPr="007E447E" w14:paraId="2A3D3305" w14:textId="77777777" w:rsidTr="00B86B42">
        <w:trPr>
          <w:trHeight w:val="760"/>
        </w:trPr>
        <w:tc>
          <w:tcPr>
            <w:tcW w:w="2523" w:type="dxa"/>
            <w:vMerge/>
            <w:shd w:val="clear" w:color="auto" w:fill="9BDEFF"/>
            <w:vAlign w:val="center"/>
          </w:tcPr>
          <w:p w14:paraId="3E153DD0"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FF11DC4" w14:textId="77777777" w:rsidR="00422B4D" w:rsidRPr="007E447E" w:rsidRDefault="00422B4D" w:rsidP="00B86B42">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00FD3CC" w14:textId="77777777" w:rsidR="00422B4D" w:rsidRPr="007E447E" w:rsidRDefault="00422B4D" w:rsidP="00B86B42">
            <w:pPr>
              <w:widowControl/>
              <w:numPr>
                <w:ilvl w:val="0"/>
                <w:numId w:val="1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66E4EE37" w14:textId="77777777" w:rsidTr="00B86B42">
        <w:trPr>
          <w:trHeight w:val="1232"/>
        </w:trPr>
        <w:tc>
          <w:tcPr>
            <w:tcW w:w="2523" w:type="dxa"/>
            <w:vMerge w:val="restart"/>
            <w:shd w:val="clear" w:color="auto" w:fill="9BDEFF"/>
            <w:vAlign w:val="center"/>
          </w:tcPr>
          <w:p w14:paraId="08DB0EAD"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56CEBDBD"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451F305"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422B4D" w:rsidRPr="007E447E" w14:paraId="079593BC" w14:textId="77777777" w:rsidTr="00B86B42">
        <w:trPr>
          <w:trHeight w:val="544"/>
        </w:trPr>
        <w:tc>
          <w:tcPr>
            <w:tcW w:w="2523" w:type="dxa"/>
            <w:vMerge/>
            <w:shd w:val="clear" w:color="auto" w:fill="9BDEFF"/>
            <w:vAlign w:val="center"/>
          </w:tcPr>
          <w:p w14:paraId="7793A74B"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685D6FD"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422B4D" w:rsidRPr="007E447E" w14:paraId="4AADB536" w14:textId="77777777" w:rsidTr="00B86B42">
        <w:trPr>
          <w:trHeight w:val="242"/>
        </w:trPr>
        <w:tc>
          <w:tcPr>
            <w:tcW w:w="2523" w:type="dxa"/>
            <w:vMerge w:val="restart"/>
            <w:shd w:val="clear" w:color="auto" w:fill="9BDEFF"/>
            <w:vAlign w:val="center"/>
          </w:tcPr>
          <w:p w14:paraId="10515576" w14:textId="77777777" w:rsidR="00422B4D" w:rsidRPr="007E447E" w:rsidRDefault="00422B4D" w:rsidP="00B86B4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1B485242" w14:textId="77777777" w:rsidR="00422B4D" w:rsidRPr="007E447E" w:rsidRDefault="00422B4D" w:rsidP="00B86B4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0885EE8" w14:textId="77777777" w:rsidR="00422B4D" w:rsidRPr="007E447E" w:rsidRDefault="00422B4D" w:rsidP="00B86B42">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422B4D" w:rsidRPr="007E447E" w14:paraId="4A53B974" w14:textId="77777777" w:rsidTr="00B86B42">
        <w:trPr>
          <w:trHeight w:val="1430"/>
        </w:trPr>
        <w:tc>
          <w:tcPr>
            <w:tcW w:w="2523" w:type="dxa"/>
            <w:vMerge/>
            <w:shd w:val="clear" w:color="auto" w:fill="9BDEFF"/>
            <w:vAlign w:val="center"/>
          </w:tcPr>
          <w:p w14:paraId="050DA4AC" w14:textId="77777777" w:rsidR="00422B4D" w:rsidRPr="007E447E" w:rsidRDefault="00422B4D" w:rsidP="00B86B4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7731BF8"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1604EFDC"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56727AA6"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0D82732"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7F646A6C" w14:textId="77777777" w:rsidR="00422B4D" w:rsidRPr="007E447E" w:rsidRDefault="00422B4D" w:rsidP="00B86B42">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08FE8510" w14:textId="77777777" w:rsidR="00422B4D" w:rsidRPr="007E447E" w:rsidRDefault="00422B4D" w:rsidP="00422B4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7437C33" w14:textId="77777777" w:rsidR="00422B4D" w:rsidRPr="007E447E" w:rsidRDefault="00422B4D" w:rsidP="00422B4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63006BA5" w14:textId="77777777" w:rsidR="00422B4D" w:rsidRDefault="00422B4D" w:rsidP="00422B4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222E7ED9" w14:textId="77777777" w:rsidR="00422B4D" w:rsidRDefault="00422B4D" w:rsidP="00422B4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CC4FF81" w14:textId="77777777" w:rsidR="00422B4D" w:rsidRPr="003407F6" w:rsidRDefault="00422B4D" w:rsidP="00422B4D">
      <w:pPr>
        <w:tabs>
          <w:tab w:val="left" w:pos="-1440"/>
          <w:tab w:val="left" w:pos="6300"/>
          <w:tab w:val="left" w:pos="7200"/>
        </w:tabs>
        <w:suppressAutoHyphens/>
        <w:ind w:right="634"/>
        <w:rPr>
          <w:rFonts w:ascii="Segoe UI" w:eastAsia="Times New Roman" w:hAnsi="Segoe UI" w:cs="Segoe UI"/>
          <w:spacing w:val="-3"/>
          <w:kern w:val="0"/>
          <w:sz w:val="16"/>
          <w:szCs w:val="20"/>
        </w:rPr>
      </w:pPr>
      <w:r w:rsidRPr="003407F6">
        <w:rPr>
          <w:rFonts w:ascii="Segoe UI" w:hAnsi="Segoe UI" w:cs="Segoe UI"/>
          <w:spacing w:val="-3"/>
          <w:sz w:val="20"/>
        </w:rPr>
        <w:t>________________________________________</w:t>
      </w:r>
      <w:r w:rsidRPr="003407F6">
        <w:rPr>
          <w:rFonts w:ascii="Segoe UI" w:hAnsi="Segoe UI" w:cs="Segoe UI"/>
          <w:spacing w:val="-3"/>
          <w:sz w:val="20"/>
        </w:rPr>
        <w:tab/>
      </w:r>
      <w:r>
        <w:rPr>
          <w:rFonts w:ascii="Segoe UI" w:hAnsi="Segoe UI" w:cs="Segoe UI"/>
          <w:spacing w:val="-3"/>
          <w:sz w:val="20"/>
        </w:rPr>
        <w:t xml:space="preserve"> </w:t>
      </w:r>
      <w:r w:rsidRPr="003407F6">
        <w:rPr>
          <w:rFonts w:ascii="Segoe UI" w:hAnsi="Segoe UI" w:cs="Segoe UI"/>
          <w:spacing w:val="-3"/>
          <w:sz w:val="20"/>
        </w:rPr>
        <w:t>___________________</w:t>
      </w:r>
    </w:p>
    <w:p w14:paraId="5C8AEC4D" w14:textId="77777777" w:rsidR="00422B4D" w:rsidRPr="003407F6" w:rsidRDefault="00422B4D" w:rsidP="00422B4D">
      <w:pPr>
        <w:spacing w:after="160" w:line="254" w:lineRule="auto"/>
        <w:rPr>
          <w:rFonts w:ascii="Segoe UI" w:eastAsia="Calibri" w:hAnsi="Segoe UI" w:cs="Segoe UI"/>
          <w:sz w:val="20"/>
          <w:szCs w:val="22"/>
        </w:rPr>
      </w:pPr>
      <w:r w:rsidRPr="003407F6">
        <w:rPr>
          <w:rFonts w:ascii="Segoe UI" w:eastAsia="Calibri" w:hAnsi="Segoe UI" w:cs="Segoe UI"/>
          <w:sz w:val="20"/>
          <w:szCs w:val="22"/>
        </w:rPr>
        <w:t>Signature of Personnel</w:t>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sidRPr="003407F6">
        <w:rPr>
          <w:rFonts w:ascii="Segoe UI" w:eastAsia="Calibri" w:hAnsi="Segoe UI" w:cs="Segoe UI"/>
          <w:sz w:val="20"/>
          <w:szCs w:val="22"/>
        </w:rPr>
        <w:tab/>
      </w:r>
      <w:r>
        <w:rPr>
          <w:rFonts w:ascii="Segoe UI" w:eastAsia="Calibri" w:hAnsi="Segoe UI" w:cs="Segoe UI"/>
          <w:sz w:val="20"/>
          <w:szCs w:val="22"/>
        </w:rPr>
        <w:tab/>
      </w:r>
      <w:r w:rsidRPr="003407F6">
        <w:rPr>
          <w:rFonts w:ascii="Segoe UI" w:eastAsia="Calibri" w:hAnsi="Segoe UI" w:cs="Segoe UI"/>
          <w:sz w:val="20"/>
          <w:szCs w:val="22"/>
        </w:rPr>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422B4D" w:rsidRPr="003407F6" w14:paraId="609BAE21" w14:textId="77777777" w:rsidTr="00B86B42">
        <w:tc>
          <w:tcPr>
            <w:tcW w:w="4673" w:type="dxa"/>
            <w:hideMark/>
          </w:tcPr>
          <w:p w14:paraId="58982A4D" w14:textId="77777777" w:rsidR="00422B4D" w:rsidRPr="003407F6" w:rsidRDefault="00422B4D" w:rsidP="00B86B42">
            <w:pPr>
              <w:overflowPunct/>
              <w:adjustRightInd/>
              <w:textAlignment w:val="baseline"/>
              <w:rPr>
                <w:rFonts w:ascii="Segoe UI" w:eastAsia="Calibri" w:hAnsi="Segoe UI" w:cs="Segoe UI"/>
                <w:i/>
                <w:iCs/>
                <w:color w:val="FF0000"/>
                <w:sz w:val="20"/>
                <w:szCs w:val="22"/>
              </w:rPr>
            </w:pPr>
            <w:r w:rsidRPr="003407F6">
              <w:rPr>
                <w:rFonts w:ascii="Segoe UI" w:eastAsia="Calibri" w:hAnsi="Segoe UI" w:cs="Segoe UI"/>
                <w:i/>
                <w:iCs/>
                <w:color w:val="FF0000"/>
                <w:sz w:val="20"/>
                <w:szCs w:val="22"/>
              </w:rPr>
              <w:t>(in no circumstances here must be applied the signature of Director or other administrative person, only the signature of person whose experience and qualifications are described in CV)</w:t>
            </w:r>
          </w:p>
        </w:tc>
      </w:tr>
    </w:tbl>
    <w:p w14:paraId="4F73FFE1" w14:textId="77777777" w:rsidR="00422B4D" w:rsidRDefault="00422B4D" w:rsidP="00422B4D">
      <w:pPr>
        <w:widowControl/>
        <w:overflowPunct/>
        <w:adjustRightInd/>
        <w:spacing w:after="160" w:line="259" w:lineRule="auto"/>
        <w:rPr>
          <w:rFonts w:ascii="Segoe UI" w:eastAsia="Calibri" w:hAnsi="Segoe UI" w:cs="Segoe UI"/>
          <w:kern w:val="0"/>
          <w:sz w:val="20"/>
          <w:szCs w:val="22"/>
        </w:rPr>
        <w:sectPr w:rsidR="00422B4D" w:rsidSect="00C74BA0">
          <w:pgSz w:w="12240" w:h="15840"/>
          <w:pgMar w:top="1440" w:right="1260" w:bottom="720" w:left="1260" w:header="720" w:footer="720" w:gutter="0"/>
          <w:cols w:space="720"/>
          <w:docGrid w:linePitch="360"/>
        </w:sectPr>
      </w:pPr>
    </w:p>
    <w:p w14:paraId="302C370D" w14:textId="77777777" w:rsidR="00422B4D" w:rsidRPr="00D24152" w:rsidRDefault="00422B4D" w:rsidP="00422B4D">
      <w:pPr>
        <w:pStyle w:val="Heading2"/>
      </w:pPr>
      <w:bookmarkStart w:id="11" w:name="_Toc109313490"/>
      <w:r w:rsidRPr="00D24152">
        <w:lastRenderedPageBreak/>
        <w:t xml:space="preserve">FORM F: </w:t>
      </w:r>
      <w:r w:rsidRPr="0087557C">
        <w:rPr>
          <w:b w:val="0"/>
        </w:rPr>
        <w:t>Price Schedule Form</w:t>
      </w:r>
      <w:bookmarkEnd w:id="11"/>
    </w:p>
    <w:p w14:paraId="2B48BF2C" w14:textId="77777777" w:rsidR="00422B4D" w:rsidRPr="005C0400" w:rsidRDefault="00422B4D" w:rsidP="00422B4D">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22B4D" w:rsidRPr="00B94ACA" w14:paraId="696D46CC" w14:textId="77777777" w:rsidTr="00B86B42">
        <w:tc>
          <w:tcPr>
            <w:tcW w:w="1979" w:type="dxa"/>
            <w:shd w:val="clear" w:color="auto" w:fill="9BDEFF"/>
          </w:tcPr>
          <w:p w14:paraId="20DABF79" w14:textId="77777777" w:rsidR="00422B4D" w:rsidRPr="00B94ACA" w:rsidRDefault="00422B4D" w:rsidP="00B86B42">
            <w:pPr>
              <w:spacing w:before="120" w:after="120"/>
              <w:rPr>
                <w:rFonts w:ascii="Segoe UI" w:hAnsi="Segoe UI" w:cs="Segoe UI"/>
                <w:sz w:val="20"/>
              </w:rPr>
            </w:pPr>
            <w:r>
              <w:rPr>
                <w:rFonts w:ascii="Segoe UI" w:hAnsi="Segoe UI" w:cs="Segoe UI"/>
                <w:sz w:val="20"/>
              </w:rPr>
              <w:t>Name of Bidder:</w:t>
            </w:r>
          </w:p>
        </w:tc>
        <w:tc>
          <w:tcPr>
            <w:tcW w:w="4501" w:type="dxa"/>
          </w:tcPr>
          <w:p w14:paraId="02F03930" w14:textId="77777777" w:rsidR="00422B4D" w:rsidRPr="00B94ACA" w:rsidRDefault="00422B4D" w:rsidP="00B86B4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4CE8AB4" w14:textId="77777777" w:rsidR="00422B4D" w:rsidRPr="00B94ACA" w:rsidRDefault="00422B4D" w:rsidP="00B86B42">
            <w:pPr>
              <w:spacing w:before="120" w:after="120"/>
              <w:rPr>
                <w:rFonts w:ascii="Segoe UI" w:hAnsi="Segoe UI" w:cs="Segoe UI"/>
                <w:sz w:val="20"/>
              </w:rPr>
            </w:pPr>
            <w:r w:rsidRPr="00B94ACA">
              <w:rPr>
                <w:rFonts w:ascii="Segoe UI" w:hAnsi="Segoe UI" w:cs="Segoe UI"/>
                <w:sz w:val="20"/>
              </w:rPr>
              <w:t>Date:</w:t>
            </w:r>
          </w:p>
        </w:tc>
        <w:tc>
          <w:tcPr>
            <w:tcW w:w="2340" w:type="dxa"/>
          </w:tcPr>
          <w:p w14:paraId="12ABF1F0" w14:textId="77777777" w:rsidR="00422B4D" w:rsidRPr="00B94ACA" w:rsidRDefault="00422B4D" w:rsidP="00B86B42">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6AEDA84C231840C5A8FF3CEB8F517E5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22B4D" w:rsidRPr="00B94ACA" w14:paraId="2C216AE1" w14:textId="77777777" w:rsidTr="00B86B42">
        <w:trPr>
          <w:cantSplit/>
          <w:trHeight w:val="341"/>
        </w:trPr>
        <w:tc>
          <w:tcPr>
            <w:tcW w:w="1979" w:type="dxa"/>
            <w:shd w:val="clear" w:color="auto" w:fill="9BDEFF"/>
          </w:tcPr>
          <w:p w14:paraId="2041EC4F" w14:textId="77777777" w:rsidR="00422B4D" w:rsidRPr="00B94ACA" w:rsidRDefault="00422B4D" w:rsidP="00B86B4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1C135144" w14:textId="77777777" w:rsidR="00422B4D" w:rsidRPr="00B94ACA" w:rsidRDefault="00422B4D" w:rsidP="00B86B4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90E1707" w14:textId="77777777" w:rsidR="00422B4D" w:rsidRDefault="00422B4D" w:rsidP="00422B4D">
      <w:pPr>
        <w:jc w:val="center"/>
        <w:rPr>
          <w:rFonts w:asciiTheme="majorHAnsi" w:hAnsiTheme="majorHAnsi"/>
          <w:b/>
          <w:sz w:val="28"/>
        </w:rPr>
      </w:pPr>
    </w:p>
    <w:p w14:paraId="4C96207D" w14:textId="77777777" w:rsidR="00422B4D" w:rsidRDefault="00422B4D" w:rsidP="00422B4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 xml:space="preserve"> and Annex III.</w:t>
      </w:r>
      <w:r w:rsidRPr="00F0118C">
        <w:rPr>
          <w:rFonts w:ascii="Segoe UI" w:hAnsi="Segoe UI" w:cs="Segoe UI"/>
          <w:snapToGrid w:val="0"/>
          <w:sz w:val="20"/>
        </w:rPr>
        <w:t xml:space="preserve"> </w:t>
      </w:r>
    </w:p>
    <w:p w14:paraId="3669370C" w14:textId="77777777" w:rsidR="00422B4D" w:rsidRDefault="00422B4D" w:rsidP="00422B4D">
      <w:pPr>
        <w:jc w:val="both"/>
        <w:rPr>
          <w:rFonts w:ascii="Segoe UI" w:hAnsi="Segoe UI" w:cs="Segoe UI"/>
          <w:snapToGrid w:val="0"/>
          <w:sz w:val="20"/>
        </w:rPr>
      </w:pPr>
      <w:r>
        <w:rPr>
          <w:rFonts w:ascii="Segoe UI" w:hAnsi="Segoe UI" w:cs="Segoe UI"/>
          <w:snapToGrid w:val="0"/>
          <w:sz w:val="20"/>
        </w:rPr>
        <w:t xml:space="preserve">The Bill of Quantities (BOQ) to be priced are attached separately as excel sheets - </w:t>
      </w:r>
      <w:r w:rsidRPr="009F642F">
        <w:rPr>
          <w:rFonts w:ascii="Segoe UI" w:hAnsi="Segoe UI" w:cs="Segoe UI"/>
          <w:snapToGrid w:val="0"/>
          <w:sz w:val="20"/>
        </w:rPr>
        <w:t xml:space="preserve">Annex III </w:t>
      </w:r>
    </w:p>
    <w:p w14:paraId="7D71A6D1" w14:textId="77777777" w:rsidR="00422B4D" w:rsidRDefault="00422B4D" w:rsidP="00422B4D">
      <w:pPr>
        <w:rPr>
          <w:rFonts w:ascii="Segoe UI" w:hAnsi="Segoe UI" w:cs="Segoe UI"/>
          <w:snapToGrid w:val="0"/>
          <w:sz w:val="20"/>
        </w:rPr>
      </w:pPr>
      <w:r w:rsidRPr="00F0118C">
        <w:rPr>
          <w:rFonts w:ascii="Segoe UI" w:hAnsi="Segoe UI" w:cs="Segoe UI"/>
          <w:snapToGrid w:val="0"/>
          <w:sz w:val="20"/>
        </w:rPr>
        <w:t xml:space="preserve">The Bidder is required to </w:t>
      </w:r>
      <w:r>
        <w:rPr>
          <w:rFonts w:ascii="Segoe UI" w:hAnsi="Segoe UI" w:cs="Segoe UI"/>
          <w:snapToGrid w:val="0"/>
          <w:sz w:val="20"/>
        </w:rPr>
        <w:t>insert only the rate in the BOQ where formulas are already inserted</w:t>
      </w:r>
      <w:r w:rsidRPr="00F0118C">
        <w:rPr>
          <w:rFonts w:ascii="Segoe UI" w:hAnsi="Segoe UI" w:cs="Segoe UI"/>
          <w:snapToGrid w:val="0"/>
          <w:sz w:val="20"/>
        </w:rPr>
        <w:t xml:space="preserve">. </w:t>
      </w:r>
    </w:p>
    <w:p w14:paraId="0C198981" w14:textId="77777777" w:rsidR="00422B4D" w:rsidRPr="002E7837" w:rsidRDefault="00422B4D" w:rsidP="00422B4D">
      <w:pPr>
        <w:rPr>
          <w:rFonts w:ascii="Segoe UI" w:hAnsi="Segoe UI" w:cs="Segoe UI"/>
          <w:snapToGrid w:val="0"/>
          <w:sz w:val="20"/>
        </w:rPr>
      </w:pPr>
      <w:r>
        <w:rPr>
          <w:rFonts w:ascii="Segoe UI" w:hAnsi="Segoe UI" w:cs="Segoe UI"/>
          <w:snapToGrid w:val="0"/>
          <w:sz w:val="20"/>
        </w:rPr>
        <w:t xml:space="preserve">The </w:t>
      </w:r>
      <w:r w:rsidRPr="00F0118C">
        <w:rPr>
          <w:rFonts w:ascii="Segoe UI" w:hAnsi="Segoe UI" w:cs="Segoe UI"/>
          <w:snapToGrid w:val="0"/>
          <w:sz w:val="20"/>
        </w:rPr>
        <w:t xml:space="preserve">Bidder </w:t>
      </w:r>
      <w:r>
        <w:rPr>
          <w:rFonts w:ascii="Segoe UI" w:hAnsi="Segoe UI" w:cs="Segoe UI"/>
          <w:snapToGrid w:val="0"/>
          <w:sz w:val="20"/>
        </w:rPr>
        <w:t xml:space="preserve">can only use this BOQs to price their bid. </w:t>
      </w:r>
    </w:p>
    <w:p w14:paraId="4ABCCACB" w14:textId="77777777" w:rsidR="00422B4D" w:rsidRPr="00EB16A7" w:rsidRDefault="00422B4D" w:rsidP="00422B4D">
      <w:pPr>
        <w:shd w:val="clear" w:color="auto" w:fill="FFFFFF"/>
        <w:tabs>
          <w:tab w:val="left" w:pos="6255"/>
        </w:tabs>
        <w:spacing w:after="120"/>
        <w:rPr>
          <w:rFonts w:ascii="Segoe UI" w:hAnsi="Segoe UI" w:cs="Segoe UI"/>
          <w:b/>
          <w:i/>
          <w:snapToGrid w:val="0"/>
          <w:sz w:val="20"/>
        </w:rPr>
      </w:pPr>
      <w:r w:rsidRPr="00EB16A7">
        <w:rPr>
          <w:rFonts w:ascii="Segoe UI" w:hAnsi="Segoe UI" w:cs="Segoe UI"/>
          <w:b/>
          <w:i/>
          <w:snapToGrid w:val="0"/>
          <w:sz w:val="20"/>
        </w:rPr>
        <w:t xml:space="preserve">Succesful Bidder will be additionally required to present a detailed BoQ which will serve </w:t>
      </w:r>
      <w:r>
        <w:rPr>
          <w:rFonts w:ascii="Segoe UI" w:hAnsi="Segoe UI" w:cs="Segoe UI"/>
          <w:b/>
          <w:i/>
          <w:snapToGrid w:val="0"/>
          <w:sz w:val="20"/>
        </w:rPr>
        <w:t xml:space="preserve">additional </w:t>
      </w:r>
      <w:r w:rsidRPr="00EB16A7">
        <w:rPr>
          <w:rFonts w:ascii="Segoe UI" w:hAnsi="Segoe UI" w:cs="Segoe UI"/>
          <w:b/>
          <w:i/>
          <w:snapToGrid w:val="0"/>
          <w:sz w:val="20"/>
        </w:rPr>
        <w:t xml:space="preserve">basis for contract management and against which payments will be done. </w:t>
      </w:r>
    </w:p>
    <w:p w14:paraId="47BC98AD" w14:textId="77777777" w:rsidR="00422B4D" w:rsidRDefault="00422B4D" w:rsidP="00422B4D">
      <w:pPr>
        <w:shd w:val="clear" w:color="auto" w:fill="FFFFFF"/>
        <w:tabs>
          <w:tab w:val="left" w:pos="6255"/>
        </w:tabs>
        <w:spacing w:after="120"/>
        <w:rPr>
          <w:rFonts w:ascii="Segoe UI" w:hAnsi="Segoe UI" w:cs="Segoe UI"/>
          <w:b/>
          <w:sz w:val="28"/>
          <w:szCs w:val="28"/>
        </w:rPr>
      </w:pPr>
    </w:p>
    <w:p w14:paraId="2939F0E7" w14:textId="77777777" w:rsidR="00422B4D" w:rsidRPr="004C1599" w:rsidRDefault="00422B4D" w:rsidP="00422B4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2EDB8F68" w14:textId="77777777" w:rsidR="00422B4D" w:rsidRDefault="00422B4D" w:rsidP="00422B4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for LOT 1 </w:t>
      </w:r>
      <w:r w:rsidRPr="004D3093">
        <w:rPr>
          <w:rFonts w:ascii="Segoe UI" w:hAnsi="Segoe UI" w:cs="Segoe UI"/>
          <w:i/>
          <w:sz w:val="20"/>
          <w:szCs w:val="28"/>
        </w:rPr>
        <w:t xml:space="preserve">(select </w:t>
      </w:r>
      <w:r>
        <w:rPr>
          <w:rFonts w:ascii="Segoe UI" w:hAnsi="Segoe UI" w:cs="Segoe UI"/>
          <w:i/>
          <w:sz w:val="20"/>
          <w:szCs w:val="28"/>
        </w:rPr>
        <w:t>the</w:t>
      </w:r>
      <w:r w:rsidRPr="004D3093">
        <w:rPr>
          <w:rFonts w:ascii="Segoe UI" w:hAnsi="Segoe UI" w:cs="Segoe UI"/>
          <w:i/>
          <w:sz w:val="20"/>
          <w:szCs w:val="28"/>
        </w:rPr>
        <w:t xml:space="preserve"> relevant</w:t>
      </w:r>
      <w:r>
        <w:rPr>
          <w:rFonts w:ascii="Segoe UI" w:hAnsi="Segoe UI" w:cs="Segoe UI"/>
          <w:i/>
          <w:sz w:val="20"/>
          <w:szCs w:val="28"/>
        </w:rPr>
        <w:t xml:space="preserve"> and remove the Lot you are not bidding for</w:t>
      </w:r>
      <w:r w:rsidRPr="004D3093">
        <w:rPr>
          <w:rFonts w:ascii="Segoe UI" w:hAnsi="Segoe UI" w:cs="Segoe UI"/>
          <w:i/>
          <w:sz w:val="20"/>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33"/>
        <w:gridCol w:w="5729"/>
        <w:gridCol w:w="3148"/>
      </w:tblGrid>
      <w:tr w:rsidR="00422B4D" w:rsidRPr="007E447E" w14:paraId="6BF1CB03" w14:textId="77777777" w:rsidTr="00B86B42">
        <w:trPr>
          <w:trHeight w:val="352"/>
        </w:trPr>
        <w:tc>
          <w:tcPr>
            <w:tcW w:w="429" w:type="pct"/>
            <w:tcBorders>
              <w:bottom w:val="single" w:sz="4" w:space="0" w:color="auto"/>
            </w:tcBorders>
            <w:vAlign w:val="center"/>
          </w:tcPr>
          <w:p w14:paraId="3819592E" w14:textId="77777777" w:rsidR="00422B4D" w:rsidRPr="00D24152" w:rsidRDefault="00422B4D" w:rsidP="00B86B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950" w:type="pct"/>
            <w:tcBorders>
              <w:bottom w:val="single" w:sz="4" w:space="0" w:color="auto"/>
            </w:tcBorders>
            <w:vAlign w:val="center"/>
          </w:tcPr>
          <w:p w14:paraId="3F7F0FBB" w14:textId="77777777" w:rsidR="00422B4D" w:rsidRPr="00D24152" w:rsidRDefault="00422B4D" w:rsidP="00B86B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621" w:type="pct"/>
            <w:tcBorders>
              <w:bottom w:val="single" w:sz="4" w:space="0" w:color="auto"/>
            </w:tcBorders>
            <w:vAlign w:val="center"/>
          </w:tcPr>
          <w:p w14:paraId="088B407E" w14:textId="77777777" w:rsidR="00422B4D" w:rsidRDefault="00422B4D" w:rsidP="00B86B4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6135E728" w14:textId="77777777" w:rsidR="00422B4D" w:rsidRPr="00D24152" w:rsidRDefault="00422B4D" w:rsidP="00B86B4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US$</w:t>
            </w:r>
          </w:p>
        </w:tc>
      </w:tr>
      <w:tr w:rsidR="00422B4D" w:rsidRPr="007E447E" w14:paraId="2DC5D7E5" w14:textId="77777777" w:rsidTr="00B86B42">
        <w:trPr>
          <w:trHeight w:val="374"/>
        </w:trPr>
        <w:tc>
          <w:tcPr>
            <w:tcW w:w="429" w:type="pct"/>
            <w:vAlign w:val="center"/>
          </w:tcPr>
          <w:p w14:paraId="360617FE" w14:textId="77777777" w:rsidR="00422B4D" w:rsidRPr="0043529B" w:rsidRDefault="00422B4D" w:rsidP="00B86B42">
            <w:pPr>
              <w:widowControl/>
              <w:overflowPunct/>
              <w:adjustRightInd/>
              <w:jc w:val="center"/>
              <w:rPr>
                <w:rFonts w:ascii="Segoe UI" w:eastAsia="Times New Roman" w:hAnsi="Segoe UI" w:cs="Segoe UI"/>
                <w:b/>
                <w:kern w:val="0"/>
                <w:sz w:val="19"/>
                <w:szCs w:val="19"/>
                <w:lang w:val="en-GB"/>
              </w:rPr>
            </w:pPr>
            <w:r w:rsidRPr="0043529B">
              <w:rPr>
                <w:rFonts w:ascii="Segoe UI" w:eastAsia="Times New Roman" w:hAnsi="Segoe UI" w:cs="Segoe UI"/>
                <w:b/>
                <w:kern w:val="0"/>
                <w:sz w:val="19"/>
                <w:szCs w:val="19"/>
                <w:lang w:val="en-GB"/>
              </w:rPr>
              <w:t>1.</w:t>
            </w:r>
          </w:p>
        </w:tc>
        <w:tc>
          <w:tcPr>
            <w:tcW w:w="2950" w:type="pct"/>
            <w:vAlign w:val="center"/>
          </w:tcPr>
          <w:p w14:paraId="22D34650" w14:textId="77777777" w:rsidR="00422B4D" w:rsidRPr="004D3093" w:rsidRDefault="00422B4D" w:rsidP="00B86B42">
            <w:pPr>
              <w:widowControl/>
              <w:overflowPunct/>
              <w:adjustRightInd/>
              <w:rPr>
                <w:rFonts w:ascii="Segoe UI" w:hAnsi="Segoe UI" w:cs="Segoe UI"/>
                <w:b/>
                <w:snapToGrid w:val="0"/>
                <w:sz w:val="22"/>
                <w:szCs w:val="22"/>
                <w:lang w:bidi="en-US"/>
              </w:rPr>
            </w:pPr>
            <w:r w:rsidRPr="00861A8B">
              <w:rPr>
                <w:rFonts w:ascii="Segoe UI" w:hAnsi="Segoe UI" w:cs="Segoe UI"/>
                <w:b/>
                <w:bCs/>
                <w:snapToGrid w:val="0"/>
                <w:sz w:val="22"/>
                <w:szCs w:val="22"/>
                <w:lang w:bidi="en-US"/>
              </w:rPr>
              <w:t xml:space="preserve">Construction of </w:t>
            </w:r>
            <w:r>
              <w:rPr>
                <w:rFonts w:ascii="Segoe UI" w:hAnsi="Segoe UI" w:cs="Segoe UI"/>
                <w:b/>
                <w:bCs/>
                <w:snapToGrid w:val="0"/>
                <w:sz w:val="22"/>
                <w:szCs w:val="22"/>
                <w:lang w:bidi="en-US"/>
              </w:rPr>
              <w:t>one</w:t>
            </w:r>
            <w:r w:rsidRPr="00861A8B">
              <w:rPr>
                <w:rFonts w:ascii="Segoe UI" w:hAnsi="Segoe UI" w:cs="Segoe UI"/>
                <w:b/>
                <w:bCs/>
                <w:snapToGrid w:val="0"/>
                <w:sz w:val="22"/>
                <w:szCs w:val="22"/>
                <w:lang w:bidi="en-US"/>
              </w:rPr>
              <w:t xml:space="preserve"> (</w:t>
            </w:r>
            <w:r>
              <w:rPr>
                <w:rFonts w:ascii="Segoe UI" w:hAnsi="Segoe UI" w:cs="Segoe UI"/>
                <w:b/>
                <w:bCs/>
                <w:snapToGrid w:val="0"/>
                <w:sz w:val="22"/>
                <w:szCs w:val="22"/>
                <w:lang w:bidi="en-US"/>
              </w:rPr>
              <w:t>1</w:t>
            </w:r>
            <w:r w:rsidRPr="00861A8B">
              <w:rPr>
                <w:rFonts w:ascii="Segoe UI" w:hAnsi="Segoe UI" w:cs="Segoe UI"/>
                <w:b/>
                <w:bCs/>
                <w:snapToGrid w:val="0"/>
                <w:sz w:val="22"/>
                <w:szCs w:val="22"/>
                <w:lang w:bidi="en-US"/>
              </w:rPr>
              <w:t>) Community Health Center in Cabo Delgado-Mozambique:</w:t>
            </w:r>
            <w:r w:rsidRPr="00861A8B">
              <w:rPr>
                <w:rFonts w:ascii="Segoe UI" w:hAnsi="Segoe UI" w:cs="Segoe UI"/>
                <w:b/>
                <w:bCs/>
                <w:snapToGrid w:val="0"/>
                <w:sz w:val="22"/>
                <w:szCs w:val="22"/>
                <w:lang w:bidi="en-US"/>
              </w:rPr>
              <w:br/>
              <w:t>Lot 1 NTOCOTA</w:t>
            </w:r>
            <w:r>
              <w:rPr>
                <w:rFonts w:ascii="Segoe UI" w:hAnsi="Segoe UI" w:cs="Segoe UI"/>
                <w:b/>
                <w:bCs/>
                <w:snapToGrid w:val="0"/>
                <w:sz w:val="22"/>
                <w:szCs w:val="22"/>
                <w:lang w:bidi="en-US"/>
              </w:rPr>
              <w:t xml:space="preserve"> (</w:t>
            </w:r>
            <w:bookmarkStart w:id="12" w:name="_Hlk110242817"/>
            <w:r w:rsidRPr="008C29CA">
              <w:rPr>
                <w:rFonts w:ascii="Segoe UI" w:hAnsi="Segoe UI" w:cs="Segoe UI"/>
                <w:b/>
                <w:bCs/>
                <w:snapToGrid w:val="0"/>
                <w:sz w:val="22"/>
                <w:szCs w:val="22"/>
                <w:lang w:bidi="en-US"/>
              </w:rPr>
              <w:t>Pemba Metuge District</w:t>
            </w:r>
            <w:bookmarkEnd w:id="12"/>
            <w:r>
              <w:rPr>
                <w:rFonts w:ascii="Segoe UI" w:hAnsi="Segoe UI" w:cs="Segoe UI"/>
                <w:b/>
                <w:bCs/>
                <w:snapToGrid w:val="0"/>
                <w:sz w:val="22"/>
                <w:szCs w:val="22"/>
                <w:lang w:bidi="en-US"/>
              </w:rPr>
              <w:t>)</w:t>
            </w:r>
          </w:p>
        </w:tc>
        <w:tc>
          <w:tcPr>
            <w:tcW w:w="1621" w:type="pct"/>
            <w:vAlign w:val="center"/>
          </w:tcPr>
          <w:p w14:paraId="1E3D3924"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1ECE6B5C" w14:textId="77777777" w:rsidTr="00B86B42">
        <w:trPr>
          <w:trHeight w:val="374"/>
        </w:trPr>
        <w:tc>
          <w:tcPr>
            <w:tcW w:w="3379" w:type="pct"/>
            <w:gridSpan w:val="2"/>
            <w:vAlign w:val="center"/>
          </w:tcPr>
          <w:p w14:paraId="19F8406A" w14:textId="77777777" w:rsidR="00422B4D" w:rsidRDefault="00422B4D" w:rsidP="00B86B42">
            <w:pPr>
              <w:widowControl/>
              <w:overflowPunct/>
              <w:adjustRightInd/>
              <w:jc w:val="right"/>
              <w:rPr>
                <w:rFonts w:ascii="Segoe UI" w:hAnsi="Segoe UI" w:cs="Segoe UI"/>
                <w:b/>
                <w:snapToGrid w:val="0"/>
                <w:sz w:val="22"/>
                <w:szCs w:val="22"/>
                <w:lang w:bidi="en-US"/>
              </w:rPr>
            </w:pPr>
            <w:r>
              <w:rPr>
                <w:rFonts w:ascii="Segoe UI" w:hAnsi="Segoe UI" w:cs="Segoe UI"/>
                <w:b/>
                <w:snapToGrid w:val="0"/>
                <w:sz w:val="22"/>
                <w:szCs w:val="22"/>
                <w:lang w:bidi="en-US"/>
              </w:rPr>
              <w:t>Subtotal</w:t>
            </w:r>
          </w:p>
        </w:tc>
        <w:tc>
          <w:tcPr>
            <w:tcW w:w="1621" w:type="pct"/>
            <w:vAlign w:val="center"/>
          </w:tcPr>
          <w:p w14:paraId="63CBDC47"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271D106E" w14:textId="77777777" w:rsidTr="00B86B42">
        <w:trPr>
          <w:trHeight w:val="374"/>
        </w:trPr>
        <w:tc>
          <w:tcPr>
            <w:tcW w:w="3379" w:type="pct"/>
            <w:gridSpan w:val="2"/>
            <w:vAlign w:val="center"/>
          </w:tcPr>
          <w:p w14:paraId="6FF95A8C" w14:textId="77777777" w:rsidR="00422B4D" w:rsidRPr="00F3482A" w:rsidRDefault="00422B4D" w:rsidP="00B86B42">
            <w:pPr>
              <w:widowControl/>
              <w:overflowPunct/>
              <w:adjustRightInd/>
              <w:jc w:val="right"/>
              <w:rPr>
                <w:rFonts w:ascii="Segoe UI" w:hAnsi="Segoe UI" w:cs="Segoe UI"/>
                <w:b/>
                <w:snapToGrid w:val="0"/>
                <w:sz w:val="22"/>
                <w:szCs w:val="22"/>
                <w:lang w:bidi="en-US"/>
              </w:rPr>
            </w:pPr>
            <w:r w:rsidRPr="00BA155C">
              <w:rPr>
                <w:rFonts w:ascii="Segoe UI" w:eastAsia="Times New Roman" w:hAnsi="Segoe UI" w:cs="Segoe UI"/>
                <w:b/>
                <w:kern w:val="0"/>
                <w:sz w:val="19"/>
                <w:szCs w:val="19"/>
              </w:rPr>
              <w:t xml:space="preserve">VAT </w:t>
            </w:r>
            <w:r>
              <w:rPr>
                <w:rFonts w:ascii="Segoe UI" w:eastAsia="Times New Roman" w:hAnsi="Segoe UI" w:cs="Segoe UI"/>
                <w:b/>
                <w:kern w:val="0"/>
                <w:sz w:val="19"/>
                <w:szCs w:val="19"/>
              </w:rPr>
              <w:t>17</w:t>
            </w:r>
            <w:r w:rsidRPr="00BA155C">
              <w:rPr>
                <w:rFonts w:ascii="Segoe UI" w:eastAsia="Times New Roman" w:hAnsi="Segoe UI" w:cs="Segoe UI"/>
                <w:b/>
                <w:kern w:val="0"/>
                <w:sz w:val="19"/>
                <w:szCs w:val="19"/>
              </w:rPr>
              <w:t>%</w:t>
            </w:r>
          </w:p>
        </w:tc>
        <w:tc>
          <w:tcPr>
            <w:tcW w:w="1621" w:type="pct"/>
            <w:vAlign w:val="center"/>
          </w:tcPr>
          <w:p w14:paraId="4C139A8E"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6BD63C9E" w14:textId="77777777" w:rsidTr="00B86B42">
        <w:trPr>
          <w:trHeight w:val="374"/>
        </w:trPr>
        <w:tc>
          <w:tcPr>
            <w:tcW w:w="3379" w:type="pct"/>
            <w:gridSpan w:val="2"/>
            <w:vAlign w:val="center"/>
          </w:tcPr>
          <w:p w14:paraId="210C1372" w14:textId="77777777" w:rsidR="00422B4D" w:rsidRPr="00BA155C" w:rsidRDefault="00422B4D" w:rsidP="00B86B42">
            <w:pPr>
              <w:widowControl/>
              <w:overflowPunct/>
              <w:adjustRightInd/>
              <w:jc w:val="right"/>
              <w:rPr>
                <w:rFonts w:ascii="Segoe UI" w:eastAsia="Times New Roman" w:hAnsi="Segoe UI" w:cs="Segoe UI"/>
                <w:b/>
                <w:kern w:val="0"/>
                <w:sz w:val="19"/>
                <w:szCs w:val="19"/>
              </w:rPr>
            </w:pPr>
            <w:r>
              <w:rPr>
                <w:rFonts w:ascii="Segoe UI" w:eastAsia="Times New Roman" w:hAnsi="Segoe UI" w:cs="Segoe UI"/>
                <w:b/>
                <w:kern w:val="0"/>
                <w:sz w:val="19"/>
                <w:szCs w:val="19"/>
              </w:rPr>
              <w:t>Subtotat + VAT 17%</w:t>
            </w:r>
          </w:p>
        </w:tc>
        <w:tc>
          <w:tcPr>
            <w:tcW w:w="1621" w:type="pct"/>
            <w:vAlign w:val="center"/>
          </w:tcPr>
          <w:p w14:paraId="6752BAD4"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55D85795" w14:textId="77777777" w:rsidTr="00B86B42">
        <w:trPr>
          <w:trHeight w:val="374"/>
        </w:trPr>
        <w:tc>
          <w:tcPr>
            <w:tcW w:w="3379" w:type="pct"/>
            <w:gridSpan w:val="2"/>
            <w:vAlign w:val="center"/>
          </w:tcPr>
          <w:p w14:paraId="14E05EEE" w14:textId="77777777" w:rsidR="00422B4D" w:rsidRPr="008C29CA" w:rsidRDefault="00422B4D" w:rsidP="00B86B42">
            <w:pPr>
              <w:widowControl/>
              <w:overflowPunct/>
              <w:adjustRightInd/>
              <w:jc w:val="right"/>
              <w:rPr>
                <w:rFonts w:ascii="Segoe UI" w:eastAsia="Times New Roman" w:hAnsi="Segoe UI" w:cs="Segoe UI"/>
                <w:b/>
                <w:kern w:val="0"/>
                <w:sz w:val="19"/>
                <w:szCs w:val="19"/>
              </w:rPr>
            </w:pPr>
            <w:r w:rsidRPr="008C29CA">
              <w:rPr>
                <w:rFonts w:ascii="Segoe UI" w:eastAsia="Times New Roman" w:hAnsi="Segoe UI" w:cs="Segoe UI"/>
                <w:b/>
                <w:kern w:val="0"/>
                <w:sz w:val="19"/>
                <w:szCs w:val="19"/>
              </w:rPr>
              <w:t>Contingencies 6%</w:t>
            </w:r>
          </w:p>
        </w:tc>
        <w:tc>
          <w:tcPr>
            <w:tcW w:w="1621" w:type="pct"/>
            <w:vAlign w:val="center"/>
          </w:tcPr>
          <w:p w14:paraId="7EA688BB"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001E4109" w14:textId="77777777" w:rsidTr="00B86B42">
        <w:trPr>
          <w:trHeight w:val="374"/>
        </w:trPr>
        <w:tc>
          <w:tcPr>
            <w:tcW w:w="3379" w:type="pct"/>
            <w:gridSpan w:val="2"/>
            <w:tcBorders>
              <w:bottom w:val="single" w:sz="4" w:space="0" w:color="auto"/>
            </w:tcBorders>
            <w:vAlign w:val="center"/>
          </w:tcPr>
          <w:p w14:paraId="67A4CD76" w14:textId="77777777" w:rsidR="00422B4D" w:rsidRPr="00F3482A" w:rsidRDefault="00422B4D" w:rsidP="00B86B42">
            <w:pPr>
              <w:widowControl/>
              <w:overflowPunct/>
              <w:adjustRightInd/>
              <w:jc w:val="right"/>
              <w:rPr>
                <w:rFonts w:ascii="Segoe UI" w:hAnsi="Segoe UI" w:cs="Segoe UI"/>
                <w:b/>
                <w:snapToGrid w:val="0"/>
                <w:sz w:val="22"/>
                <w:szCs w:val="22"/>
                <w:lang w:bidi="en-US"/>
              </w:rPr>
            </w:pPr>
            <w:r w:rsidRPr="00BA155C">
              <w:rPr>
                <w:rFonts w:ascii="Segoe UI" w:eastAsia="Times New Roman" w:hAnsi="Segoe UI" w:cs="Segoe UI"/>
                <w:b/>
                <w:kern w:val="0"/>
                <w:sz w:val="19"/>
                <w:szCs w:val="19"/>
              </w:rPr>
              <w:t>TOTAL and All-inclusive PRICE</w:t>
            </w:r>
          </w:p>
        </w:tc>
        <w:tc>
          <w:tcPr>
            <w:tcW w:w="1621" w:type="pct"/>
            <w:tcBorders>
              <w:bottom w:val="single" w:sz="4" w:space="0" w:color="auto"/>
            </w:tcBorders>
            <w:vAlign w:val="center"/>
          </w:tcPr>
          <w:p w14:paraId="386B1C02"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bl>
    <w:p w14:paraId="23B1B49D" w14:textId="77777777" w:rsidR="00422B4D" w:rsidRPr="00B215DE" w:rsidRDefault="00422B4D" w:rsidP="00422B4D">
      <w:pPr>
        <w:shd w:val="clear" w:color="auto" w:fill="FFFFFF"/>
        <w:tabs>
          <w:tab w:val="left" w:pos="6255"/>
        </w:tabs>
        <w:spacing w:before="120" w:after="120"/>
        <w:ind w:left="1418" w:hanging="1418"/>
        <w:jc w:val="both"/>
        <w:rPr>
          <w:rFonts w:ascii="Segoe UI" w:hAnsi="Segoe UI" w:cs="Segoe UI"/>
          <w:b/>
          <w:i/>
          <w:sz w:val="22"/>
          <w:szCs w:val="28"/>
        </w:rPr>
      </w:pPr>
      <w:bookmarkStart w:id="13" w:name="_Hlk96088277"/>
      <w:r w:rsidRPr="00B215DE">
        <w:rPr>
          <w:rFonts w:ascii="Segoe UI" w:hAnsi="Segoe UI" w:cs="Segoe UI"/>
          <w:b/>
          <w:i/>
          <w:sz w:val="22"/>
          <w:szCs w:val="28"/>
        </w:rPr>
        <w:t xml:space="preserve">IMPORTANT: </w:t>
      </w:r>
      <w:r w:rsidRPr="00B215DE">
        <w:rPr>
          <w:rFonts w:ascii="Segoe UI" w:hAnsi="Segoe UI" w:cs="Segoe UI"/>
          <w:i/>
          <w:sz w:val="22"/>
          <w:szCs w:val="28"/>
        </w:rPr>
        <w:t>Kindly note that VAT for this site will not be paid to the Contractor, as this project is exempted from such payment. However, it will be included in the Contract for record and reporting purposes. UNDP will issue the VAT Certificate to the Contractor.</w:t>
      </w:r>
    </w:p>
    <w:bookmarkEnd w:id="13"/>
    <w:p w14:paraId="736AA34E" w14:textId="77777777" w:rsidR="00422B4D" w:rsidRPr="00861A8B" w:rsidRDefault="00422B4D" w:rsidP="00422B4D">
      <w:pPr>
        <w:rPr>
          <w:rFonts w:ascii="Segoe UI" w:hAnsi="Segoe UI" w:cs="Segoe UI"/>
          <w:b/>
        </w:rPr>
      </w:pPr>
    </w:p>
    <w:p w14:paraId="5D07DF5F" w14:textId="77777777" w:rsidR="00422B4D" w:rsidRPr="00861A8B" w:rsidRDefault="00422B4D" w:rsidP="00422B4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1211190E" w14:textId="77777777" w:rsidR="00422B4D" w:rsidRDefault="00422B4D" w:rsidP="00422B4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for LOT 2 </w:t>
      </w:r>
      <w:r w:rsidRPr="004D3093">
        <w:rPr>
          <w:rFonts w:ascii="Segoe UI" w:hAnsi="Segoe UI" w:cs="Segoe UI"/>
          <w:i/>
          <w:sz w:val="20"/>
          <w:szCs w:val="28"/>
        </w:rPr>
        <w:t xml:space="preserve">(select </w:t>
      </w:r>
      <w:r>
        <w:rPr>
          <w:rFonts w:ascii="Segoe UI" w:hAnsi="Segoe UI" w:cs="Segoe UI"/>
          <w:i/>
          <w:sz w:val="20"/>
          <w:szCs w:val="28"/>
        </w:rPr>
        <w:t>the</w:t>
      </w:r>
      <w:r w:rsidRPr="004D3093">
        <w:rPr>
          <w:rFonts w:ascii="Segoe UI" w:hAnsi="Segoe UI" w:cs="Segoe UI"/>
          <w:i/>
          <w:sz w:val="20"/>
          <w:szCs w:val="28"/>
        </w:rPr>
        <w:t xml:space="preserve"> relevant</w:t>
      </w:r>
      <w:r>
        <w:rPr>
          <w:rFonts w:ascii="Segoe UI" w:hAnsi="Segoe UI" w:cs="Segoe UI"/>
          <w:i/>
          <w:sz w:val="20"/>
          <w:szCs w:val="28"/>
        </w:rPr>
        <w:t xml:space="preserve"> and remove the Lot you are not bidding for</w:t>
      </w:r>
      <w:r w:rsidRPr="004D3093">
        <w:rPr>
          <w:rFonts w:ascii="Segoe UI" w:hAnsi="Segoe UI" w:cs="Segoe UI"/>
          <w:i/>
          <w:sz w:val="20"/>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33"/>
        <w:gridCol w:w="5729"/>
        <w:gridCol w:w="3148"/>
      </w:tblGrid>
      <w:tr w:rsidR="00422B4D" w:rsidRPr="007E447E" w14:paraId="196179B4" w14:textId="77777777" w:rsidTr="00B86B42">
        <w:trPr>
          <w:trHeight w:val="352"/>
        </w:trPr>
        <w:tc>
          <w:tcPr>
            <w:tcW w:w="429" w:type="pct"/>
            <w:tcBorders>
              <w:bottom w:val="single" w:sz="4" w:space="0" w:color="auto"/>
            </w:tcBorders>
            <w:vAlign w:val="center"/>
          </w:tcPr>
          <w:p w14:paraId="34FAE3E3" w14:textId="77777777" w:rsidR="00422B4D" w:rsidRPr="00D24152" w:rsidRDefault="00422B4D" w:rsidP="00B86B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950" w:type="pct"/>
            <w:tcBorders>
              <w:bottom w:val="single" w:sz="4" w:space="0" w:color="auto"/>
            </w:tcBorders>
            <w:vAlign w:val="center"/>
          </w:tcPr>
          <w:p w14:paraId="18053EFA" w14:textId="77777777" w:rsidR="00422B4D" w:rsidRPr="00D24152" w:rsidRDefault="00422B4D" w:rsidP="00B86B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621" w:type="pct"/>
            <w:tcBorders>
              <w:bottom w:val="single" w:sz="4" w:space="0" w:color="auto"/>
            </w:tcBorders>
            <w:vAlign w:val="center"/>
          </w:tcPr>
          <w:p w14:paraId="1C4DC98D" w14:textId="77777777" w:rsidR="00422B4D" w:rsidRDefault="00422B4D" w:rsidP="00B86B4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6F39D9B2" w14:textId="77777777" w:rsidR="00422B4D" w:rsidRPr="00D24152" w:rsidRDefault="00422B4D" w:rsidP="00B86B4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US$</w:t>
            </w:r>
          </w:p>
        </w:tc>
      </w:tr>
      <w:tr w:rsidR="00422B4D" w:rsidRPr="007E447E" w14:paraId="430C9420" w14:textId="77777777" w:rsidTr="00B86B42">
        <w:trPr>
          <w:trHeight w:val="374"/>
        </w:trPr>
        <w:tc>
          <w:tcPr>
            <w:tcW w:w="429" w:type="pct"/>
            <w:vAlign w:val="center"/>
          </w:tcPr>
          <w:p w14:paraId="4B86A191" w14:textId="77777777" w:rsidR="00422B4D" w:rsidRPr="0043529B" w:rsidRDefault="00422B4D" w:rsidP="00B86B42">
            <w:pPr>
              <w:widowControl/>
              <w:overflowPunct/>
              <w:adjustRightInd/>
              <w:jc w:val="center"/>
              <w:rPr>
                <w:rFonts w:ascii="Segoe UI" w:eastAsia="Times New Roman" w:hAnsi="Segoe UI" w:cs="Segoe UI"/>
                <w:b/>
                <w:kern w:val="0"/>
                <w:sz w:val="19"/>
                <w:szCs w:val="19"/>
                <w:lang w:val="en-GB"/>
              </w:rPr>
            </w:pPr>
            <w:r w:rsidRPr="0043529B">
              <w:rPr>
                <w:rFonts w:ascii="Segoe UI" w:eastAsia="Times New Roman" w:hAnsi="Segoe UI" w:cs="Segoe UI"/>
                <w:b/>
                <w:kern w:val="0"/>
                <w:sz w:val="19"/>
                <w:szCs w:val="19"/>
                <w:lang w:val="en-GB"/>
              </w:rPr>
              <w:t>1.</w:t>
            </w:r>
          </w:p>
        </w:tc>
        <w:tc>
          <w:tcPr>
            <w:tcW w:w="2950" w:type="pct"/>
            <w:vAlign w:val="center"/>
          </w:tcPr>
          <w:p w14:paraId="06F113D7" w14:textId="77777777" w:rsidR="00422B4D" w:rsidRPr="00B215DE" w:rsidRDefault="00422B4D" w:rsidP="00B86B42">
            <w:pPr>
              <w:widowControl/>
              <w:overflowPunct/>
              <w:adjustRightInd/>
              <w:rPr>
                <w:rFonts w:ascii="Segoe UI" w:eastAsia="Times New Roman" w:hAnsi="Segoe UI" w:cs="Segoe UI"/>
                <w:b/>
                <w:kern w:val="0"/>
                <w:sz w:val="19"/>
                <w:szCs w:val="19"/>
                <w:lang w:val="en-GB"/>
              </w:rPr>
            </w:pPr>
            <w:r w:rsidRPr="00861A8B">
              <w:rPr>
                <w:rFonts w:ascii="Segoe UI" w:hAnsi="Segoe UI" w:cs="Segoe UI"/>
                <w:b/>
                <w:bCs/>
                <w:snapToGrid w:val="0"/>
                <w:sz w:val="22"/>
                <w:szCs w:val="22"/>
                <w:lang w:bidi="en-US"/>
              </w:rPr>
              <w:t xml:space="preserve">Construction of </w:t>
            </w:r>
            <w:r>
              <w:rPr>
                <w:rFonts w:ascii="Segoe UI" w:hAnsi="Segoe UI" w:cs="Segoe UI"/>
                <w:b/>
                <w:bCs/>
                <w:snapToGrid w:val="0"/>
                <w:sz w:val="22"/>
                <w:szCs w:val="22"/>
                <w:lang w:bidi="en-US"/>
              </w:rPr>
              <w:t>one</w:t>
            </w:r>
            <w:r w:rsidRPr="00861A8B">
              <w:rPr>
                <w:rFonts w:ascii="Segoe UI" w:hAnsi="Segoe UI" w:cs="Segoe UI"/>
                <w:b/>
                <w:bCs/>
                <w:snapToGrid w:val="0"/>
                <w:sz w:val="22"/>
                <w:szCs w:val="22"/>
                <w:lang w:bidi="en-US"/>
              </w:rPr>
              <w:t xml:space="preserve"> (</w:t>
            </w:r>
            <w:r>
              <w:rPr>
                <w:rFonts w:ascii="Segoe UI" w:hAnsi="Segoe UI" w:cs="Segoe UI"/>
                <w:b/>
                <w:bCs/>
                <w:snapToGrid w:val="0"/>
                <w:sz w:val="22"/>
                <w:szCs w:val="22"/>
                <w:lang w:bidi="en-US"/>
              </w:rPr>
              <w:t>1</w:t>
            </w:r>
            <w:r w:rsidRPr="00861A8B">
              <w:rPr>
                <w:rFonts w:ascii="Segoe UI" w:hAnsi="Segoe UI" w:cs="Segoe UI"/>
                <w:b/>
                <w:bCs/>
                <w:snapToGrid w:val="0"/>
                <w:sz w:val="22"/>
                <w:szCs w:val="22"/>
                <w:lang w:bidi="en-US"/>
              </w:rPr>
              <w:t>) Community Health Center in Cabo Delgado-Mozambique:</w:t>
            </w:r>
            <w:r w:rsidRPr="00861A8B">
              <w:rPr>
                <w:rFonts w:ascii="Segoe UI" w:hAnsi="Segoe UI" w:cs="Segoe UI"/>
                <w:b/>
                <w:bCs/>
                <w:snapToGrid w:val="0"/>
                <w:sz w:val="22"/>
                <w:szCs w:val="22"/>
                <w:lang w:bidi="en-US"/>
              </w:rPr>
              <w:br/>
              <w:t>Lot 2 MARARANGE</w:t>
            </w:r>
            <w:r>
              <w:rPr>
                <w:rFonts w:ascii="Segoe UI" w:hAnsi="Segoe UI" w:cs="Segoe UI"/>
                <w:b/>
                <w:bCs/>
                <w:snapToGrid w:val="0"/>
                <w:sz w:val="22"/>
                <w:szCs w:val="22"/>
                <w:lang w:bidi="en-US"/>
              </w:rPr>
              <w:t xml:space="preserve"> (</w:t>
            </w:r>
            <w:bookmarkStart w:id="14" w:name="_Hlk110242825"/>
            <w:r w:rsidRPr="008C29CA">
              <w:rPr>
                <w:rFonts w:ascii="Segoe UI" w:hAnsi="Segoe UI" w:cs="Segoe UI"/>
                <w:b/>
                <w:bCs/>
                <w:snapToGrid w:val="0"/>
                <w:sz w:val="22"/>
                <w:szCs w:val="22"/>
                <w:lang w:bidi="en-US"/>
              </w:rPr>
              <w:t>Montepuez District</w:t>
            </w:r>
            <w:bookmarkEnd w:id="14"/>
            <w:r>
              <w:rPr>
                <w:rFonts w:ascii="Segoe UI" w:hAnsi="Segoe UI" w:cs="Segoe UI"/>
                <w:b/>
                <w:bCs/>
                <w:snapToGrid w:val="0"/>
                <w:sz w:val="22"/>
                <w:szCs w:val="22"/>
                <w:lang w:bidi="en-US"/>
              </w:rPr>
              <w:t>)</w:t>
            </w:r>
          </w:p>
        </w:tc>
        <w:tc>
          <w:tcPr>
            <w:tcW w:w="1621" w:type="pct"/>
            <w:vAlign w:val="center"/>
          </w:tcPr>
          <w:p w14:paraId="6992E29D"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03803650" w14:textId="77777777" w:rsidTr="00B86B42">
        <w:trPr>
          <w:trHeight w:val="374"/>
        </w:trPr>
        <w:tc>
          <w:tcPr>
            <w:tcW w:w="3379" w:type="pct"/>
            <w:gridSpan w:val="2"/>
            <w:vAlign w:val="center"/>
          </w:tcPr>
          <w:p w14:paraId="549B6977"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Subtotal</w:t>
            </w:r>
          </w:p>
        </w:tc>
        <w:tc>
          <w:tcPr>
            <w:tcW w:w="1621" w:type="pct"/>
            <w:vAlign w:val="center"/>
          </w:tcPr>
          <w:p w14:paraId="6929CBE6"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3891FC2C" w14:textId="77777777" w:rsidTr="00B86B42">
        <w:trPr>
          <w:trHeight w:val="374"/>
        </w:trPr>
        <w:tc>
          <w:tcPr>
            <w:tcW w:w="3379" w:type="pct"/>
            <w:gridSpan w:val="2"/>
            <w:vAlign w:val="center"/>
          </w:tcPr>
          <w:p w14:paraId="68B042EC"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lastRenderedPageBreak/>
              <w:t>VAT 17%</w:t>
            </w:r>
          </w:p>
        </w:tc>
        <w:tc>
          <w:tcPr>
            <w:tcW w:w="1621" w:type="pct"/>
            <w:vAlign w:val="center"/>
          </w:tcPr>
          <w:p w14:paraId="4D0449DA"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58238043" w14:textId="77777777" w:rsidTr="00B86B42">
        <w:trPr>
          <w:trHeight w:val="374"/>
        </w:trPr>
        <w:tc>
          <w:tcPr>
            <w:tcW w:w="3379" w:type="pct"/>
            <w:gridSpan w:val="2"/>
            <w:vAlign w:val="center"/>
          </w:tcPr>
          <w:p w14:paraId="538404DE"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Subtotat + VAT 17%</w:t>
            </w:r>
          </w:p>
        </w:tc>
        <w:tc>
          <w:tcPr>
            <w:tcW w:w="1621" w:type="pct"/>
            <w:vAlign w:val="center"/>
          </w:tcPr>
          <w:p w14:paraId="0ABB8D2C"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4AEB768D" w14:textId="77777777" w:rsidTr="00B86B42">
        <w:trPr>
          <w:trHeight w:val="374"/>
        </w:trPr>
        <w:tc>
          <w:tcPr>
            <w:tcW w:w="3379" w:type="pct"/>
            <w:gridSpan w:val="2"/>
            <w:vAlign w:val="center"/>
          </w:tcPr>
          <w:p w14:paraId="64FC7BC8" w14:textId="77777777" w:rsidR="00422B4D" w:rsidRPr="008C29CA" w:rsidRDefault="00422B4D" w:rsidP="00B86B42">
            <w:pPr>
              <w:widowControl/>
              <w:overflowPunct/>
              <w:adjustRightInd/>
              <w:jc w:val="right"/>
              <w:rPr>
                <w:rFonts w:ascii="Segoe UI" w:eastAsia="Times New Roman" w:hAnsi="Segoe UI" w:cs="Segoe UI"/>
                <w:b/>
                <w:kern w:val="0"/>
                <w:sz w:val="19"/>
                <w:szCs w:val="19"/>
                <w:lang w:val="en-GB"/>
              </w:rPr>
            </w:pPr>
            <w:r w:rsidRPr="008C29CA">
              <w:rPr>
                <w:rFonts w:ascii="Segoe UI" w:eastAsia="Times New Roman" w:hAnsi="Segoe UI" w:cs="Segoe UI"/>
                <w:b/>
                <w:kern w:val="0"/>
                <w:sz w:val="19"/>
                <w:szCs w:val="19"/>
                <w:lang w:val="en-GB"/>
              </w:rPr>
              <w:t>Contingencies 6%</w:t>
            </w:r>
          </w:p>
        </w:tc>
        <w:tc>
          <w:tcPr>
            <w:tcW w:w="1621" w:type="pct"/>
            <w:vAlign w:val="center"/>
          </w:tcPr>
          <w:p w14:paraId="452581A5"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0FAECF1F" w14:textId="77777777" w:rsidTr="00B86B42">
        <w:trPr>
          <w:trHeight w:val="374"/>
        </w:trPr>
        <w:tc>
          <w:tcPr>
            <w:tcW w:w="3379" w:type="pct"/>
            <w:gridSpan w:val="2"/>
            <w:tcBorders>
              <w:bottom w:val="single" w:sz="4" w:space="0" w:color="auto"/>
            </w:tcBorders>
            <w:vAlign w:val="center"/>
          </w:tcPr>
          <w:p w14:paraId="462FD05F"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TOTAL and All-inclusive PRICE</w:t>
            </w:r>
          </w:p>
        </w:tc>
        <w:tc>
          <w:tcPr>
            <w:tcW w:w="1621" w:type="pct"/>
            <w:tcBorders>
              <w:bottom w:val="single" w:sz="4" w:space="0" w:color="auto"/>
            </w:tcBorders>
            <w:vAlign w:val="center"/>
          </w:tcPr>
          <w:p w14:paraId="33599B7D"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bl>
    <w:p w14:paraId="404CA164" w14:textId="77777777" w:rsidR="00422B4D" w:rsidRPr="00B215DE" w:rsidRDefault="00422B4D" w:rsidP="00422B4D">
      <w:pPr>
        <w:shd w:val="clear" w:color="auto" w:fill="FFFFFF"/>
        <w:tabs>
          <w:tab w:val="left" w:pos="6255"/>
        </w:tabs>
        <w:spacing w:before="120" w:after="120"/>
        <w:ind w:left="1418" w:hanging="1418"/>
        <w:jc w:val="both"/>
        <w:rPr>
          <w:rFonts w:ascii="Segoe UI" w:hAnsi="Segoe UI" w:cs="Segoe UI"/>
          <w:b/>
          <w:i/>
          <w:sz w:val="22"/>
          <w:szCs w:val="28"/>
        </w:rPr>
      </w:pPr>
      <w:r w:rsidRPr="00B215DE">
        <w:rPr>
          <w:rFonts w:ascii="Segoe UI" w:hAnsi="Segoe UI" w:cs="Segoe UI"/>
          <w:b/>
          <w:i/>
          <w:sz w:val="22"/>
          <w:szCs w:val="28"/>
        </w:rPr>
        <w:t xml:space="preserve">IMPORTANT: </w:t>
      </w:r>
      <w:r w:rsidRPr="00B215DE">
        <w:rPr>
          <w:rFonts w:ascii="Segoe UI" w:hAnsi="Segoe UI" w:cs="Segoe UI"/>
          <w:i/>
          <w:sz w:val="22"/>
          <w:szCs w:val="28"/>
        </w:rPr>
        <w:t>Kindly note that VAT for this site will not be paid to the Contractor, as this project is exempted from such payment. However, it will be included in the Contract for record and reporting purposes. UNDP will issue the VAT Certificate to the Contractor.</w:t>
      </w:r>
    </w:p>
    <w:p w14:paraId="56D85DF5" w14:textId="77777777" w:rsidR="00422B4D" w:rsidRPr="00861A8B" w:rsidRDefault="00422B4D" w:rsidP="00422B4D">
      <w:pPr>
        <w:rPr>
          <w:rFonts w:ascii="Segoe UI" w:hAnsi="Segoe UI" w:cs="Segoe UI"/>
          <w:b/>
        </w:rPr>
      </w:pPr>
    </w:p>
    <w:p w14:paraId="459957AC" w14:textId="77777777" w:rsidR="00422B4D" w:rsidRPr="00861A8B" w:rsidRDefault="00422B4D" w:rsidP="00422B4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26C528E5" w14:textId="77777777" w:rsidR="00422B4D" w:rsidRDefault="00422B4D" w:rsidP="00422B4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for LOT 3 </w:t>
      </w:r>
      <w:r w:rsidRPr="004D3093">
        <w:rPr>
          <w:rFonts w:ascii="Segoe UI" w:hAnsi="Segoe UI" w:cs="Segoe UI"/>
          <w:i/>
          <w:sz w:val="20"/>
          <w:szCs w:val="28"/>
        </w:rPr>
        <w:t xml:space="preserve">(select </w:t>
      </w:r>
      <w:r>
        <w:rPr>
          <w:rFonts w:ascii="Segoe UI" w:hAnsi="Segoe UI" w:cs="Segoe UI"/>
          <w:i/>
          <w:sz w:val="20"/>
          <w:szCs w:val="28"/>
        </w:rPr>
        <w:t>the</w:t>
      </w:r>
      <w:r w:rsidRPr="004D3093">
        <w:rPr>
          <w:rFonts w:ascii="Segoe UI" w:hAnsi="Segoe UI" w:cs="Segoe UI"/>
          <w:i/>
          <w:sz w:val="20"/>
          <w:szCs w:val="28"/>
        </w:rPr>
        <w:t xml:space="preserve"> relevant</w:t>
      </w:r>
      <w:r>
        <w:rPr>
          <w:rFonts w:ascii="Segoe UI" w:hAnsi="Segoe UI" w:cs="Segoe UI"/>
          <w:i/>
          <w:sz w:val="20"/>
          <w:szCs w:val="28"/>
        </w:rPr>
        <w:t xml:space="preserve"> and remove the Lot you are not bidding for</w:t>
      </w:r>
      <w:r w:rsidRPr="004D3093">
        <w:rPr>
          <w:rFonts w:ascii="Segoe UI" w:hAnsi="Segoe UI" w:cs="Segoe UI"/>
          <w:i/>
          <w:sz w:val="20"/>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33"/>
        <w:gridCol w:w="5729"/>
        <w:gridCol w:w="3148"/>
      </w:tblGrid>
      <w:tr w:rsidR="00422B4D" w:rsidRPr="007E447E" w14:paraId="5AF0F3C0" w14:textId="77777777" w:rsidTr="00B86B42">
        <w:trPr>
          <w:trHeight w:val="352"/>
        </w:trPr>
        <w:tc>
          <w:tcPr>
            <w:tcW w:w="429" w:type="pct"/>
            <w:tcBorders>
              <w:bottom w:val="single" w:sz="4" w:space="0" w:color="auto"/>
            </w:tcBorders>
            <w:vAlign w:val="center"/>
          </w:tcPr>
          <w:p w14:paraId="74BE90A3" w14:textId="77777777" w:rsidR="00422B4D" w:rsidRPr="00D24152" w:rsidRDefault="00422B4D" w:rsidP="00B86B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2950" w:type="pct"/>
            <w:tcBorders>
              <w:bottom w:val="single" w:sz="4" w:space="0" w:color="auto"/>
            </w:tcBorders>
            <w:vAlign w:val="center"/>
          </w:tcPr>
          <w:p w14:paraId="4DBFA6F0" w14:textId="77777777" w:rsidR="00422B4D" w:rsidRPr="00D24152" w:rsidRDefault="00422B4D" w:rsidP="00B86B4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621" w:type="pct"/>
            <w:tcBorders>
              <w:bottom w:val="single" w:sz="4" w:space="0" w:color="auto"/>
            </w:tcBorders>
            <w:vAlign w:val="center"/>
          </w:tcPr>
          <w:p w14:paraId="4C742A6A" w14:textId="77777777" w:rsidR="00422B4D" w:rsidRDefault="00422B4D" w:rsidP="00B86B4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14:paraId="1F8C0D8F" w14:textId="77777777" w:rsidR="00422B4D" w:rsidRPr="00D24152" w:rsidRDefault="00422B4D" w:rsidP="00B86B4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US$</w:t>
            </w:r>
          </w:p>
        </w:tc>
      </w:tr>
      <w:tr w:rsidR="00422B4D" w:rsidRPr="007E447E" w14:paraId="4354D768" w14:textId="77777777" w:rsidTr="00B86B42">
        <w:trPr>
          <w:trHeight w:val="374"/>
        </w:trPr>
        <w:tc>
          <w:tcPr>
            <w:tcW w:w="429" w:type="pct"/>
            <w:vAlign w:val="center"/>
          </w:tcPr>
          <w:p w14:paraId="68C3ED8E" w14:textId="77777777" w:rsidR="00422B4D" w:rsidRPr="0043529B" w:rsidRDefault="00422B4D" w:rsidP="00B86B42">
            <w:pPr>
              <w:widowControl/>
              <w:overflowPunct/>
              <w:adjustRightInd/>
              <w:jc w:val="center"/>
              <w:rPr>
                <w:rFonts w:ascii="Segoe UI" w:eastAsia="Times New Roman" w:hAnsi="Segoe UI" w:cs="Segoe UI"/>
                <w:b/>
                <w:kern w:val="0"/>
                <w:sz w:val="19"/>
                <w:szCs w:val="19"/>
                <w:lang w:val="en-GB"/>
              </w:rPr>
            </w:pPr>
            <w:r w:rsidRPr="0043529B">
              <w:rPr>
                <w:rFonts w:ascii="Segoe UI" w:eastAsia="Times New Roman" w:hAnsi="Segoe UI" w:cs="Segoe UI"/>
                <w:b/>
                <w:kern w:val="0"/>
                <w:sz w:val="19"/>
                <w:szCs w:val="19"/>
                <w:lang w:val="en-GB"/>
              </w:rPr>
              <w:t>1.</w:t>
            </w:r>
          </w:p>
        </w:tc>
        <w:tc>
          <w:tcPr>
            <w:tcW w:w="2950" w:type="pct"/>
            <w:vAlign w:val="center"/>
          </w:tcPr>
          <w:p w14:paraId="3F7D5480" w14:textId="77777777" w:rsidR="00422B4D" w:rsidRPr="00B215DE" w:rsidRDefault="00422B4D" w:rsidP="00B86B42">
            <w:pPr>
              <w:widowControl/>
              <w:overflowPunct/>
              <w:adjustRightInd/>
              <w:rPr>
                <w:rFonts w:ascii="Segoe UI" w:eastAsia="Times New Roman" w:hAnsi="Segoe UI" w:cs="Segoe UI"/>
                <w:b/>
                <w:kern w:val="0"/>
                <w:sz w:val="19"/>
                <w:szCs w:val="19"/>
                <w:lang w:val="en-GB"/>
              </w:rPr>
            </w:pPr>
            <w:r w:rsidRPr="00861A8B">
              <w:rPr>
                <w:rFonts w:ascii="Segoe UI" w:hAnsi="Segoe UI" w:cs="Segoe UI"/>
                <w:b/>
                <w:bCs/>
                <w:snapToGrid w:val="0"/>
                <w:sz w:val="22"/>
                <w:szCs w:val="22"/>
                <w:lang w:bidi="en-US"/>
              </w:rPr>
              <w:t xml:space="preserve">Construction of </w:t>
            </w:r>
            <w:r>
              <w:rPr>
                <w:rFonts w:ascii="Segoe UI" w:hAnsi="Segoe UI" w:cs="Segoe UI"/>
                <w:b/>
                <w:bCs/>
                <w:snapToGrid w:val="0"/>
                <w:sz w:val="22"/>
                <w:szCs w:val="22"/>
                <w:lang w:bidi="en-US"/>
              </w:rPr>
              <w:t>one</w:t>
            </w:r>
            <w:r w:rsidRPr="00861A8B">
              <w:rPr>
                <w:rFonts w:ascii="Segoe UI" w:hAnsi="Segoe UI" w:cs="Segoe UI"/>
                <w:b/>
                <w:bCs/>
                <w:snapToGrid w:val="0"/>
                <w:sz w:val="22"/>
                <w:szCs w:val="22"/>
                <w:lang w:bidi="en-US"/>
              </w:rPr>
              <w:t xml:space="preserve"> (</w:t>
            </w:r>
            <w:r>
              <w:rPr>
                <w:rFonts w:ascii="Segoe UI" w:hAnsi="Segoe UI" w:cs="Segoe UI"/>
                <w:b/>
                <w:bCs/>
                <w:snapToGrid w:val="0"/>
                <w:sz w:val="22"/>
                <w:szCs w:val="22"/>
                <w:lang w:bidi="en-US"/>
              </w:rPr>
              <w:t>1</w:t>
            </w:r>
            <w:r w:rsidRPr="00861A8B">
              <w:rPr>
                <w:rFonts w:ascii="Segoe UI" w:hAnsi="Segoe UI" w:cs="Segoe UI"/>
                <w:b/>
                <w:bCs/>
                <w:snapToGrid w:val="0"/>
                <w:sz w:val="22"/>
                <w:szCs w:val="22"/>
                <w:lang w:bidi="en-US"/>
              </w:rPr>
              <w:t>) Community Health Center in Cabo Delgado-Mozambique:</w:t>
            </w:r>
            <w:r w:rsidRPr="00861A8B">
              <w:rPr>
                <w:rFonts w:ascii="Segoe UI" w:hAnsi="Segoe UI" w:cs="Segoe UI"/>
                <w:b/>
                <w:bCs/>
                <w:snapToGrid w:val="0"/>
                <w:sz w:val="22"/>
                <w:szCs w:val="22"/>
                <w:lang w:bidi="en-US"/>
              </w:rPr>
              <w:br/>
              <w:t>Lot 3 MAURUNGA</w:t>
            </w:r>
            <w:r>
              <w:rPr>
                <w:rFonts w:ascii="Segoe UI" w:hAnsi="Segoe UI" w:cs="Segoe UI"/>
                <w:b/>
                <w:bCs/>
                <w:snapToGrid w:val="0"/>
                <w:sz w:val="22"/>
                <w:szCs w:val="22"/>
                <w:lang w:bidi="en-US"/>
              </w:rPr>
              <w:t xml:space="preserve"> (</w:t>
            </w:r>
            <w:bookmarkStart w:id="15" w:name="_Hlk110242836"/>
            <w:r w:rsidRPr="008C29CA">
              <w:rPr>
                <w:rFonts w:ascii="Segoe UI" w:hAnsi="Segoe UI" w:cs="Segoe UI"/>
                <w:b/>
                <w:bCs/>
                <w:snapToGrid w:val="0"/>
                <w:sz w:val="22"/>
                <w:szCs w:val="22"/>
                <w:lang w:bidi="en-US"/>
              </w:rPr>
              <w:t>Chiure District</w:t>
            </w:r>
            <w:bookmarkEnd w:id="15"/>
            <w:r>
              <w:rPr>
                <w:rFonts w:ascii="Segoe UI" w:hAnsi="Segoe UI" w:cs="Segoe UI"/>
                <w:b/>
                <w:bCs/>
                <w:snapToGrid w:val="0"/>
                <w:sz w:val="22"/>
                <w:szCs w:val="22"/>
                <w:lang w:bidi="en-US"/>
              </w:rPr>
              <w:t>)</w:t>
            </w:r>
          </w:p>
        </w:tc>
        <w:tc>
          <w:tcPr>
            <w:tcW w:w="1621" w:type="pct"/>
            <w:vAlign w:val="center"/>
          </w:tcPr>
          <w:p w14:paraId="461F8C44"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694C0B5B" w14:textId="77777777" w:rsidTr="00B86B42">
        <w:trPr>
          <w:trHeight w:val="374"/>
        </w:trPr>
        <w:tc>
          <w:tcPr>
            <w:tcW w:w="3379" w:type="pct"/>
            <w:gridSpan w:val="2"/>
            <w:vAlign w:val="center"/>
          </w:tcPr>
          <w:p w14:paraId="28D88E4B"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Subtotal</w:t>
            </w:r>
          </w:p>
        </w:tc>
        <w:tc>
          <w:tcPr>
            <w:tcW w:w="1621" w:type="pct"/>
            <w:vAlign w:val="center"/>
          </w:tcPr>
          <w:p w14:paraId="16D7A119"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2645DC9F" w14:textId="77777777" w:rsidTr="00B86B42">
        <w:trPr>
          <w:trHeight w:val="374"/>
        </w:trPr>
        <w:tc>
          <w:tcPr>
            <w:tcW w:w="3379" w:type="pct"/>
            <w:gridSpan w:val="2"/>
            <w:vAlign w:val="center"/>
          </w:tcPr>
          <w:p w14:paraId="255C82A5"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VAT 17%</w:t>
            </w:r>
          </w:p>
        </w:tc>
        <w:tc>
          <w:tcPr>
            <w:tcW w:w="1621" w:type="pct"/>
            <w:vAlign w:val="center"/>
          </w:tcPr>
          <w:p w14:paraId="690CAC96"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6F3F1683" w14:textId="77777777" w:rsidTr="00B86B42">
        <w:trPr>
          <w:trHeight w:val="374"/>
        </w:trPr>
        <w:tc>
          <w:tcPr>
            <w:tcW w:w="3379" w:type="pct"/>
            <w:gridSpan w:val="2"/>
            <w:vAlign w:val="center"/>
          </w:tcPr>
          <w:p w14:paraId="612D8957"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Subtotat + VAT 17%</w:t>
            </w:r>
          </w:p>
        </w:tc>
        <w:tc>
          <w:tcPr>
            <w:tcW w:w="1621" w:type="pct"/>
            <w:vAlign w:val="center"/>
          </w:tcPr>
          <w:p w14:paraId="2AFAB6AF"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736069BF" w14:textId="77777777" w:rsidTr="00B86B42">
        <w:trPr>
          <w:trHeight w:val="374"/>
        </w:trPr>
        <w:tc>
          <w:tcPr>
            <w:tcW w:w="3379" w:type="pct"/>
            <w:gridSpan w:val="2"/>
            <w:vAlign w:val="center"/>
          </w:tcPr>
          <w:p w14:paraId="624F8F9B" w14:textId="77777777" w:rsidR="00422B4D" w:rsidRPr="008C29CA" w:rsidRDefault="00422B4D" w:rsidP="00B86B42">
            <w:pPr>
              <w:widowControl/>
              <w:overflowPunct/>
              <w:adjustRightInd/>
              <w:jc w:val="right"/>
              <w:rPr>
                <w:rFonts w:ascii="Segoe UI" w:eastAsia="Times New Roman" w:hAnsi="Segoe UI" w:cs="Segoe UI"/>
                <w:b/>
                <w:kern w:val="0"/>
                <w:sz w:val="19"/>
                <w:szCs w:val="19"/>
                <w:lang w:val="en-GB"/>
              </w:rPr>
            </w:pPr>
            <w:r w:rsidRPr="008C29CA">
              <w:rPr>
                <w:rFonts w:ascii="Segoe UI" w:eastAsia="Times New Roman" w:hAnsi="Segoe UI" w:cs="Segoe UI"/>
                <w:b/>
                <w:kern w:val="0"/>
                <w:sz w:val="19"/>
                <w:szCs w:val="19"/>
                <w:lang w:val="en-GB"/>
              </w:rPr>
              <w:t>Contingencies 6%</w:t>
            </w:r>
          </w:p>
        </w:tc>
        <w:tc>
          <w:tcPr>
            <w:tcW w:w="1621" w:type="pct"/>
            <w:vAlign w:val="center"/>
          </w:tcPr>
          <w:p w14:paraId="21451C6E"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r w:rsidR="00422B4D" w:rsidRPr="007E447E" w14:paraId="71C13B62" w14:textId="77777777" w:rsidTr="00B86B42">
        <w:trPr>
          <w:trHeight w:val="374"/>
        </w:trPr>
        <w:tc>
          <w:tcPr>
            <w:tcW w:w="3379" w:type="pct"/>
            <w:gridSpan w:val="2"/>
            <w:tcBorders>
              <w:bottom w:val="single" w:sz="4" w:space="0" w:color="auto"/>
            </w:tcBorders>
            <w:vAlign w:val="center"/>
          </w:tcPr>
          <w:p w14:paraId="54C5B0A8" w14:textId="77777777" w:rsidR="00422B4D" w:rsidRPr="00B215DE" w:rsidRDefault="00422B4D" w:rsidP="00B86B42">
            <w:pPr>
              <w:widowControl/>
              <w:overflowPunct/>
              <w:adjustRightInd/>
              <w:jc w:val="right"/>
              <w:rPr>
                <w:rFonts w:ascii="Segoe UI" w:eastAsia="Times New Roman" w:hAnsi="Segoe UI" w:cs="Segoe UI"/>
                <w:b/>
                <w:kern w:val="0"/>
                <w:sz w:val="19"/>
                <w:szCs w:val="19"/>
                <w:lang w:val="en-GB"/>
              </w:rPr>
            </w:pPr>
            <w:r w:rsidRPr="00B215DE">
              <w:rPr>
                <w:rFonts w:ascii="Segoe UI" w:eastAsia="Times New Roman" w:hAnsi="Segoe UI" w:cs="Segoe UI"/>
                <w:b/>
                <w:kern w:val="0"/>
                <w:sz w:val="19"/>
                <w:szCs w:val="19"/>
                <w:lang w:val="en-GB"/>
              </w:rPr>
              <w:t>TOTAL and All-inclusive PRICE</w:t>
            </w:r>
          </w:p>
        </w:tc>
        <w:tc>
          <w:tcPr>
            <w:tcW w:w="1621" w:type="pct"/>
            <w:tcBorders>
              <w:bottom w:val="single" w:sz="4" w:space="0" w:color="auto"/>
            </w:tcBorders>
            <w:vAlign w:val="center"/>
          </w:tcPr>
          <w:p w14:paraId="3F170901" w14:textId="77777777" w:rsidR="00422B4D" w:rsidRPr="00D24152" w:rsidRDefault="00422B4D" w:rsidP="00B86B42">
            <w:pPr>
              <w:widowControl/>
              <w:tabs>
                <w:tab w:val="num" w:pos="846"/>
              </w:tabs>
              <w:overflowPunct/>
              <w:adjustRightInd/>
              <w:jc w:val="right"/>
              <w:rPr>
                <w:rFonts w:ascii="Segoe UI" w:eastAsia="Times New Roman" w:hAnsi="Segoe UI" w:cs="Segoe UI"/>
                <w:kern w:val="0"/>
                <w:sz w:val="19"/>
                <w:szCs w:val="19"/>
                <w:lang w:val="en-GB"/>
              </w:rPr>
            </w:pPr>
          </w:p>
        </w:tc>
      </w:tr>
    </w:tbl>
    <w:p w14:paraId="1D101E82" w14:textId="77777777" w:rsidR="00422B4D" w:rsidRPr="00B215DE" w:rsidRDefault="00422B4D" w:rsidP="00422B4D">
      <w:pPr>
        <w:shd w:val="clear" w:color="auto" w:fill="FFFFFF"/>
        <w:tabs>
          <w:tab w:val="left" w:pos="6255"/>
        </w:tabs>
        <w:spacing w:before="120" w:after="120"/>
        <w:ind w:left="1418" w:hanging="1418"/>
        <w:jc w:val="both"/>
        <w:rPr>
          <w:rFonts w:ascii="Segoe UI" w:hAnsi="Segoe UI" w:cs="Segoe UI"/>
          <w:b/>
          <w:i/>
          <w:sz w:val="22"/>
          <w:szCs w:val="28"/>
        </w:rPr>
      </w:pPr>
      <w:r w:rsidRPr="00B215DE">
        <w:rPr>
          <w:rFonts w:ascii="Segoe UI" w:hAnsi="Segoe UI" w:cs="Segoe UI"/>
          <w:b/>
          <w:i/>
          <w:sz w:val="22"/>
          <w:szCs w:val="28"/>
        </w:rPr>
        <w:t xml:space="preserve">IMPORTANT: </w:t>
      </w:r>
      <w:r w:rsidRPr="00B215DE">
        <w:rPr>
          <w:rFonts w:ascii="Segoe UI" w:hAnsi="Segoe UI" w:cs="Segoe UI"/>
          <w:i/>
          <w:sz w:val="22"/>
          <w:szCs w:val="28"/>
        </w:rPr>
        <w:t>Kindly note that VAT for this site will not be paid to the Contractor, as this project is exempted from such payment. However, it will be included in the Contract for record and reporting purposes. UNDP will issue the VAT Certificate to the Contractor.</w:t>
      </w:r>
    </w:p>
    <w:p w14:paraId="0E6F171A" w14:textId="77777777" w:rsidR="00422B4D" w:rsidRDefault="00422B4D" w:rsidP="00422B4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6D60AEC" w14:textId="77777777" w:rsidR="00422B4D" w:rsidRPr="0032159C" w:rsidRDefault="00422B4D" w:rsidP="00422B4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C6DEEB3" w14:textId="77777777" w:rsidR="00422B4D" w:rsidRPr="0032159C" w:rsidRDefault="00422B4D" w:rsidP="00422B4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06B499B" w14:textId="77777777" w:rsidR="00422B4D" w:rsidRPr="0032159C" w:rsidRDefault="00422B4D" w:rsidP="00422B4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EF38D76" w14:textId="77777777" w:rsidR="00422B4D" w:rsidRPr="0032159C" w:rsidRDefault="00422B4D" w:rsidP="00422B4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086ACA7" w14:textId="77777777" w:rsidR="00422B4D" w:rsidRDefault="00422B4D" w:rsidP="00422B4D">
      <w:pPr>
        <w:widowControl/>
        <w:overflowPunct/>
        <w:adjustRightInd/>
        <w:spacing w:before="60" w:after="60"/>
        <w:rPr>
          <w:rFonts w:ascii="Segoe UI" w:eastAsia="Times New Roman" w:hAnsi="Segoe UI" w:cs="Segoe UI"/>
          <w:kern w:val="0"/>
          <w:sz w:val="20"/>
          <w:szCs w:val="20"/>
          <w:lang w:val="en-GB"/>
        </w:rPr>
        <w:sectPr w:rsidR="00422B4D" w:rsidSect="00C74BA0">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bookmarkStart w:id="16" w:name="_Toc109313492"/>
    <w:p w14:paraId="699A52C4" w14:textId="77777777" w:rsidR="00422B4D" w:rsidRDefault="00422B4D" w:rsidP="00422B4D">
      <w:pPr>
        <w:pStyle w:val="Heading2"/>
        <w:rPr>
          <w:sz w:val="32"/>
          <w:szCs w:val="32"/>
        </w:rPr>
      </w:pPr>
      <w:sdt>
        <w:sdtPr>
          <w:rPr>
            <w:rFonts w:asciiTheme="minorHAnsi" w:hAnsiTheme="minorHAnsi" w:cstheme="minorHAnsi"/>
            <w:color w:val="FF0000"/>
            <w:sz w:val="22"/>
            <w:szCs w:val="22"/>
          </w:rPr>
          <w:id w:val="-69580975"/>
          <w:placeholder>
            <w:docPart w:val="F2C7093AC50D451EBB56B8C8C6D0F510"/>
          </w:placeholder>
          <w:showingPlcHdr/>
          <w:text w:multiLine="1"/>
        </w:sdtPr>
        <w:sdtEndPr>
          <w:rPr>
            <w:color w:val="000000" w:themeColor="text1"/>
          </w:rPr>
        </w:sdtEndPr>
        <w:sdtContent>
          <w:r w:rsidRPr="00814716">
            <w:rPr>
              <w:rFonts w:asciiTheme="minorHAnsi" w:hAnsiTheme="minorHAnsi" w:cstheme="minorHAnsi"/>
              <w:i/>
              <w:color w:val="000000" w:themeColor="text1"/>
              <w:sz w:val="22"/>
              <w:szCs w:val="22"/>
            </w:rPr>
            <w:t>[insert: address and email address]</w:t>
          </w:r>
        </w:sdtContent>
      </w:sdt>
      <w:bookmarkEnd w:id="16"/>
      <w:r w:rsidRPr="00C56283">
        <w:rPr>
          <w:sz w:val="32"/>
          <w:szCs w:val="32"/>
        </w:rPr>
        <w:tab/>
      </w:r>
    </w:p>
    <w:p w14:paraId="606609B6" w14:textId="77777777" w:rsidR="00422B4D" w:rsidRDefault="00422B4D" w:rsidP="00422B4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458F6328" w14:textId="77777777" w:rsidR="00422B4D" w:rsidRDefault="00422B4D" w:rsidP="00422B4D">
      <w:pPr>
        <w:widowControl/>
        <w:overflowPunct/>
        <w:adjustRightInd/>
        <w:rPr>
          <w:b/>
          <w:bCs/>
        </w:rPr>
      </w:pPr>
    </w:p>
    <w:p w14:paraId="28DBDFC8" w14:textId="77777777" w:rsidR="00422B4D" w:rsidRPr="002E1E15" w:rsidRDefault="00422B4D" w:rsidP="00422B4D">
      <w:pPr>
        <w:widowControl/>
        <w:overflowPunct/>
        <w:adjustRightInd/>
        <w:jc w:val="center"/>
        <w:rPr>
          <w:rFonts w:ascii="Segoe UI" w:eastAsia="Times New Roman" w:hAnsi="Segoe UI" w:cs="Segoe UI"/>
          <w:b/>
          <w:color w:val="FF0000"/>
          <w:kern w:val="0"/>
          <w:sz w:val="19"/>
          <w:szCs w:val="19"/>
        </w:rPr>
      </w:pPr>
      <w:r w:rsidRPr="00C87C9A">
        <w:rPr>
          <w:b/>
          <w:bCs/>
        </w:rPr>
        <w:t>PERFORMACE BANK GUARANTEE</w:t>
      </w:r>
    </w:p>
    <w:p w14:paraId="1624C4DD" w14:textId="77777777" w:rsidR="00422B4D" w:rsidRPr="00C87C9A" w:rsidRDefault="00422B4D" w:rsidP="00422B4D">
      <w:pPr>
        <w:rPr>
          <w:sz w:val="22"/>
          <w:szCs w:val="22"/>
        </w:rPr>
      </w:pPr>
      <w:r w:rsidRPr="00C87C9A">
        <w:rPr>
          <w:sz w:val="22"/>
          <w:szCs w:val="22"/>
        </w:rPr>
        <w:t xml:space="preserve">To:................................................. </w:t>
      </w:r>
    </w:p>
    <w:p w14:paraId="1BA11785" w14:textId="77777777" w:rsidR="00422B4D" w:rsidRPr="00C87C9A" w:rsidRDefault="00422B4D" w:rsidP="00422B4D">
      <w:pPr>
        <w:rPr>
          <w:sz w:val="22"/>
          <w:szCs w:val="22"/>
        </w:rPr>
      </w:pPr>
    </w:p>
    <w:p w14:paraId="0E101CDD" w14:textId="77777777" w:rsidR="00422B4D" w:rsidRPr="00C87C9A" w:rsidRDefault="00422B4D" w:rsidP="00422B4D">
      <w:pPr>
        <w:rPr>
          <w:sz w:val="22"/>
          <w:szCs w:val="22"/>
        </w:rPr>
      </w:pPr>
      <w:r w:rsidRPr="00C87C9A">
        <w:rPr>
          <w:sz w:val="22"/>
          <w:szCs w:val="22"/>
        </w:rPr>
        <w:t>[INSERT FULL NAME AND ADDRESS OF RR or BUREAU/DIVISION</w:t>
      </w:r>
    </w:p>
    <w:p w14:paraId="1B301212" w14:textId="77777777" w:rsidR="00422B4D" w:rsidRPr="00C87C9A" w:rsidRDefault="00422B4D" w:rsidP="00422B4D">
      <w:pPr>
        <w:rPr>
          <w:sz w:val="22"/>
          <w:szCs w:val="22"/>
        </w:rPr>
      </w:pPr>
      <w:r w:rsidRPr="00C87C9A">
        <w:rPr>
          <w:sz w:val="22"/>
          <w:szCs w:val="22"/>
        </w:rPr>
        <w:t xml:space="preserve">DIRECTOR AT UNDP] </w:t>
      </w:r>
    </w:p>
    <w:p w14:paraId="1E31F077" w14:textId="77777777" w:rsidR="00422B4D" w:rsidRPr="00C87C9A" w:rsidRDefault="00422B4D" w:rsidP="00422B4D">
      <w:pPr>
        <w:rPr>
          <w:sz w:val="22"/>
          <w:szCs w:val="22"/>
        </w:rPr>
      </w:pPr>
    </w:p>
    <w:p w14:paraId="7CE2DA58" w14:textId="77777777" w:rsidR="00422B4D" w:rsidRPr="00C87C9A" w:rsidRDefault="00422B4D" w:rsidP="00422B4D">
      <w:pPr>
        <w:rPr>
          <w:sz w:val="22"/>
          <w:szCs w:val="22"/>
        </w:rPr>
      </w:pPr>
      <w:r w:rsidRPr="00C87C9A">
        <w:rPr>
          <w:sz w:val="22"/>
          <w:szCs w:val="22"/>
        </w:rPr>
        <w:t xml:space="preserve">WHEREAS.............................................................................................[INSERT NAME AND ADDRESS OF THE CONTRACTOR] (hereinafter called "the Contractor") has undertaken, in pursuance of Contract No........., dated................, to execute...........................................................................[INSERT TITLE OF CONTRACT AND BRIEF DESCRIPTION OF WORKS], (hereinafter called "the Contract"); </w:t>
      </w:r>
    </w:p>
    <w:p w14:paraId="25DF6F5C" w14:textId="77777777" w:rsidR="00422B4D" w:rsidRPr="00C87C9A" w:rsidRDefault="00422B4D" w:rsidP="00422B4D">
      <w:pPr>
        <w:rPr>
          <w:sz w:val="22"/>
          <w:szCs w:val="22"/>
        </w:rPr>
      </w:pPr>
    </w:p>
    <w:p w14:paraId="07BFECF9" w14:textId="77777777" w:rsidR="00422B4D" w:rsidRPr="00C87C9A" w:rsidRDefault="00422B4D" w:rsidP="00422B4D">
      <w:pPr>
        <w:rPr>
          <w:sz w:val="22"/>
          <w:szCs w:val="22"/>
        </w:rPr>
      </w:pPr>
      <w:r w:rsidRPr="00C87C9A">
        <w:rPr>
          <w:sz w:val="22"/>
          <w:szCs w:val="22"/>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68F2CA0C" w14:textId="77777777" w:rsidR="00422B4D" w:rsidRPr="00C87C9A" w:rsidRDefault="00422B4D" w:rsidP="00422B4D">
      <w:pPr>
        <w:rPr>
          <w:sz w:val="22"/>
          <w:szCs w:val="22"/>
        </w:rPr>
      </w:pPr>
    </w:p>
    <w:p w14:paraId="453E1409" w14:textId="77777777" w:rsidR="00422B4D" w:rsidRPr="00C87C9A" w:rsidRDefault="00422B4D" w:rsidP="00422B4D">
      <w:pPr>
        <w:rPr>
          <w:sz w:val="22"/>
          <w:szCs w:val="22"/>
        </w:rPr>
      </w:pPr>
      <w:r w:rsidRPr="00C87C9A">
        <w:rPr>
          <w:sz w:val="22"/>
          <w:szCs w:val="22"/>
        </w:rPr>
        <w:t xml:space="preserve">AND WHEREAS we have agreed to give the Contractor such a Bank Guarantee; </w:t>
      </w:r>
    </w:p>
    <w:p w14:paraId="799389C3" w14:textId="77777777" w:rsidR="00422B4D" w:rsidRPr="00C87C9A" w:rsidRDefault="00422B4D" w:rsidP="00422B4D">
      <w:pPr>
        <w:rPr>
          <w:sz w:val="22"/>
          <w:szCs w:val="22"/>
        </w:rPr>
      </w:pPr>
    </w:p>
    <w:p w14:paraId="2C18FEA5" w14:textId="77777777" w:rsidR="00422B4D" w:rsidRPr="00C87C9A" w:rsidRDefault="00422B4D" w:rsidP="00422B4D">
      <w:pPr>
        <w:rPr>
          <w:sz w:val="22"/>
          <w:szCs w:val="22"/>
        </w:rPr>
      </w:pPr>
      <w:r w:rsidRPr="00C87C9A">
        <w:rPr>
          <w:sz w:val="22"/>
          <w:szCs w:val="22"/>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55EDBCB5" w14:textId="77777777" w:rsidR="00422B4D" w:rsidRPr="00C87C9A" w:rsidRDefault="00422B4D" w:rsidP="00422B4D">
      <w:pPr>
        <w:rPr>
          <w:sz w:val="22"/>
          <w:szCs w:val="22"/>
        </w:rPr>
      </w:pPr>
    </w:p>
    <w:p w14:paraId="1C6D5182" w14:textId="77777777" w:rsidR="00422B4D" w:rsidRPr="00C87C9A" w:rsidRDefault="00422B4D" w:rsidP="00422B4D">
      <w:pPr>
        <w:rPr>
          <w:sz w:val="22"/>
          <w:szCs w:val="22"/>
        </w:rPr>
      </w:pPr>
      <w:r w:rsidRPr="00C87C9A">
        <w:rPr>
          <w:sz w:val="22"/>
          <w:szCs w:val="22"/>
        </w:rPr>
        <w:t xml:space="preserve">We hereby waive the necessity of your demanding the said debt from the Contractor before presenting us with the demand. </w:t>
      </w:r>
    </w:p>
    <w:p w14:paraId="28DCB554" w14:textId="77777777" w:rsidR="00422B4D" w:rsidRPr="00C87C9A" w:rsidRDefault="00422B4D" w:rsidP="00422B4D">
      <w:pPr>
        <w:rPr>
          <w:sz w:val="22"/>
          <w:szCs w:val="22"/>
        </w:rPr>
      </w:pPr>
    </w:p>
    <w:p w14:paraId="36252DD5" w14:textId="77777777" w:rsidR="00422B4D" w:rsidRPr="00C87C9A" w:rsidRDefault="00422B4D" w:rsidP="00422B4D">
      <w:pPr>
        <w:rPr>
          <w:sz w:val="22"/>
          <w:szCs w:val="22"/>
        </w:rPr>
      </w:pPr>
      <w:r w:rsidRPr="00C87C9A">
        <w:rPr>
          <w:sz w:val="22"/>
          <w:szCs w:val="22"/>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4B5C27CF" w14:textId="77777777" w:rsidR="00422B4D" w:rsidRPr="00C87C9A" w:rsidRDefault="00422B4D" w:rsidP="00422B4D">
      <w:pPr>
        <w:rPr>
          <w:sz w:val="22"/>
          <w:szCs w:val="22"/>
        </w:rPr>
      </w:pPr>
    </w:p>
    <w:p w14:paraId="29700B77" w14:textId="77777777" w:rsidR="00422B4D" w:rsidRPr="00C87C9A" w:rsidRDefault="00422B4D" w:rsidP="00422B4D">
      <w:pPr>
        <w:rPr>
          <w:sz w:val="22"/>
          <w:szCs w:val="22"/>
        </w:rPr>
      </w:pPr>
      <w:r w:rsidRPr="00C87C9A">
        <w:rPr>
          <w:sz w:val="22"/>
          <w:szCs w:val="22"/>
        </w:rPr>
        <w:t xml:space="preserve">This guarantee shall be valid until twenty eight calendar days after issuance of the Certificate of Final Completion. </w:t>
      </w:r>
    </w:p>
    <w:p w14:paraId="4A7490D9" w14:textId="77777777" w:rsidR="00422B4D" w:rsidRPr="00C87C9A" w:rsidRDefault="00422B4D" w:rsidP="00422B4D">
      <w:pPr>
        <w:rPr>
          <w:sz w:val="22"/>
          <w:szCs w:val="22"/>
        </w:rPr>
      </w:pPr>
    </w:p>
    <w:p w14:paraId="74E5ACA5" w14:textId="77777777" w:rsidR="00422B4D" w:rsidRPr="00C87C9A" w:rsidRDefault="00422B4D" w:rsidP="00422B4D">
      <w:pPr>
        <w:rPr>
          <w:sz w:val="22"/>
          <w:szCs w:val="22"/>
        </w:rPr>
      </w:pPr>
      <w:r w:rsidRPr="00C87C9A">
        <w:rPr>
          <w:sz w:val="22"/>
          <w:szCs w:val="22"/>
        </w:rPr>
        <w:t>SIGNATURE AND SEAL OF THE GUARANTOR</w:t>
      </w:r>
    </w:p>
    <w:p w14:paraId="2A1D31A6" w14:textId="77777777" w:rsidR="00422B4D" w:rsidRPr="00C87C9A" w:rsidRDefault="00422B4D" w:rsidP="00422B4D">
      <w:pPr>
        <w:rPr>
          <w:sz w:val="22"/>
          <w:szCs w:val="22"/>
        </w:rPr>
      </w:pPr>
      <w:r w:rsidRPr="00C87C9A">
        <w:rPr>
          <w:sz w:val="22"/>
          <w:szCs w:val="22"/>
        </w:rPr>
        <w:t>............................................................ ..................................................................</w:t>
      </w:r>
    </w:p>
    <w:p w14:paraId="3D0682F3" w14:textId="77777777" w:rsidR="00422B4D" w:rsidRPr="00C87C9A" w:rsidRDefault="00422B4D" w:rsidP="00422B4D">
      <w:pPr>
        <w:rPr>
          <w:sz w:val="22"/>
          <w:szCs w:val="22"/>
        </w:rPr>
      </w:pPr>
      <w:r w:rsidRPr="00C87C9A">
        <w:rPr>
          <w:sz w:val="22"/>
          <w:szCs w:val="22"/>
        </w:rPr>
        <w:t xml:space="preserve">NAME OF BANK .................................................................. </w:t>
      </w:r>
    </w:p>
    <w:p w14:paraId="3DDA6F5B" w14:textId="77777777" w:rsidR="00422B4D" w:rsidRPr="00C87C9A" w:rsidRDefault="00422B4D" w:rsidP="00422B4D">
      <w:pPr>
        <w:rPr>
          <w:sz w:val="22"/>
          <w:szCs w:val="22"/>
        </w:rPr>
      </w:pPr>
      <w:r w:rsidRPr="00C87C9A">
        <w:rPr>
          <w:sz w:val="22"/>
          <w:szCs w:val="22"/>
        </w:rPr>
        <w:t xml:space="preserve">ADDRESS .................................................................. </w:t>
      </w:r>
    </w:p>
    <w:p w14:paraId="7FEED00B" w14:textId="77777777" w:rsidR="00422B4D" w:rsidRDefault="00422B4D" w:rsidP="00422B4D">
      <w:r w:rsidRPr="00C87C9A">
        <w:rPr>
          <w:sz w:val="22"/>
          <w:szCs w:val="22"/>
        </w:rPr>
        <w:t xml:space="preserve">DATE ................................................................. </w:t>
      </w:r>
      <w:r>
        <w:br w:type="page"/>
      </w:r>
    </w:p>
    <w:tbl>
      <w:tblPr>
        <w:tblW w:w="9576" w:type="dxa"/>
        <w:jc w:val="center"/>
        <w:tblLayout w:type="fixed"/>
        <w:tblLook w:val="0000" w:firstRow="0" w:lastRow="0" w:firstColumn="0" w:lastColumn="0" w:noHBand="0" w:noVBand="0"/>
      </w:tblPr>
      <w:tblGrid>
        <w:gridCol w:w="9576"/>
      </w:tblGrid>
      <w:tr w:rsidR="00422B4D" w:rsidRPr="002E1E15" w14:paraId="0EF96A3F" w14:textId="77777777" w:rsidTr="00B86B42">
        <w:trPr>
          <w:jc w:val="center"/>
        </w:trPr>
        <w:tc>
          <w:tcPr>
            <w:tcW w:w="9576" w:type="dxa"/>
          </w:tcPr>
          <w:p w14:paraId="07B03BF9" w14:textId="77777777" w:rsidR="00422B4D" w:rsidRPr="002E1E15" w:rsidRDefault="00422B4D" w:rsidP="00B86B42">
            <w:pPr>
              <w:pStyle w:val="Heading5"/>
              <w:rPr>
                <w:b/>
              </w:rPr>
            </w:pPr>
            <w:r w:rsidRPr="002E1E15">
              <w:rPr>
                <w:b/>
              </w:rPr>
              <w:lastRenderedPageBreak/>
              <w:t>PERFORMANCE BOND</w:t>
            </w:r>
          </w:p>
        </w:tc>
      </w:tr>
    </w:tbl>
    <w:p w14:paraId="116D9B80" w14:textId="77777777" w:rsidR="00422B4D" w:rsidRPr="00C87C9A" w:rsidRDefault="00422B4D" w:rsidP="00422B4D">
      <w:pPr>
        <w:rPr>
          <w:sz w:val="20"/>
          <w:szCs w:val="20"/>
        </w:rPr>
      </w:pPr>
    </w:p>
    <w:p w14:paraId="34F34236" w14:textId="77777777" w:rsidR="00422B4D" w:rsidRPr="00C87C9A" w:rsidRDefault="00422B4D" w:rsidP="00422B4D">
      <w:pPr>
        <w:rPr>
          <w:sz w:val="20"/>
          <w:szCs w:val="20"/>
        </w:rPr>
      </w:pPr>
      <w:r w:rsidRPr="00C87C9A">
        <w:rPr>
          <w:sz w:val="20"/>
          <w:szCs w:val="20"/>
        </w:rPr>
        <w:t>By this Bond ...................................................................................................[INSERT NAME AND ADDRESS OF THE CONTRACTOR] as Principal (hereinafter called "the Contractor") and ................................................[INSERT</w:t>
      </w:r>
    </w:p>
    <w:p w14:paraId="733FDABF" w14:textId="77777777" w:rsidR="00422B4D" w:rsidRPr="00C87C9A" w:rsidRDefault="00422B4D" w:rsidP="00422B4D">
      <w:pPr>
        <w:rPr>
          <w:sz w:val="20"/>
          <w:szCs w:val="20"/>
        </w:rPr>
      </w:pPr>
      <w:r w:rsidRPr="00C87C9A">
        <w:rPr>
          <w:sz w:val="20"/>
          <w:szCs w:val="20"/>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3B7B603" w14:textId="77777777" w:rsidR="00422B4D" w:rsidRPr="00C87C9A" w:rsidRDefault="00422B4D" w:rsidP="00422B4D">
      <w:pPr>
        <w:rPr>
          <w:sz w:val="20"/>
          <w:szCs w:val="20"/>
        </w:rPr>
      </w:pPr>
    </w:p>
    <w:p w14:paraId="69CE8F31" w14:textId="77777777" w:rsidR="00422B4D" w:rsidRPr="00C87C9A" w:rsidRDefault="00422B4D" w:rsidP="00422B4D">
      <w:pPr>
        <w:rPr>
          <w:sz w:val="20"/>
          <w:szCs w:val="20"/>
        </w:rPr>
      </w:pPr>
      <w:r w:rsidRPr="00C87C9A">
        <w:rPr>
          <w:sz w:val="20"/>
          <w:szCs w:val="20"/>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34583F9D" w14:textId="77777777" w:rsidR="00422B4D" w:rsidRPr="00C87C9A" w:rsidRDefault="00422B4D" w:rsidP="00422B4D">
      <w:pPr>
        <w:rPr>
          <w:sz w:val="20"/>
          <w:szCs w:val="20"/>
        </w:rPr>
      </w:pPr>
    </w:p>
    <w:p w14:paraId="388D4AB2" w14:textId="77777777" w:rsidR="00422B4D" w:rsidRPr="00C87C9A" w:rsidRDefault="00422B4D" w:rsidP="00422B4D">
      <w:pPr>
        <w:rPr>
          <w:sz w:val="20"/>
          <w:szCs w:val="20"/>
        </w:rPr>
      </w:pPr>
      <w:r w:rsidRPr="00C87C9A">
        <w:rPr>
          <w:sz w:val="20"/>
          <w:szCs w:val="2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1F774E48" w14:textId="77777777" w:rsidR="00422B4D" w:rsidRPr="00C87C9A" w:rsidRDefault="00422B4D" w:rsidP="00422B4D">
      <w:pPr>
        <w:rPr>
          <w:sz w:val="20"/>
          <w:szCs w:val="20"/>
        </w:rPr>
      </w:pPr>
    </w:p>
    <w:p w14:paraId="3F02DBCD" w14:textId="77777777" w:rsidR="00422B4D" w:rsidRPr="00C87C9A" w:rsidRDefault="00422B4D" w:rsidP="00422B4D">
      <w:pPr>
        <w:rPr>
          <w:sz w:val="20"/>
          <w:szCs w:val="20"/>
        </w:rPr>
      </w:pPr>
      <w:r w:rsidRPr="00C87C9A">
        <w:rPr>
          <w:sz w:val="20"/>
          <w:szCs w:val="20"/>
        </w:rPr>
        <w:t xml:space="preserve">(1) complete the Contract in accordance with its terms and conditions; or </w:t>
      </w:r>
    </w:p>
    <w:p w14:paraId="6BB7116D" w14:textId="77777777" w:rsidR="00422B4D" w:rsidRPr="00C87C9A" w:rsidRDefault="00422B4D" w:rsidP="00422B4D">
      <w:pPr>
        <w:rPr>
          <w:sz w:val="20"/>
          <w:szCs w:val="20"/>
        </w:rPr>
      </w:pPr>
    </w:p>
    <w:p w14:paraId="69246726" w14:textId="77777777" w:rsidR="00422B4D" w:rsidRPr="00C87C9A" w:rsidRDefault="00422B4D" w:rsidP="00422B4D">
      <w:pPr>
        <w:rPr>
          <w:sz w:val="20"/>
          <w:szCs w:val="20"/>
        </w:rPr>
      </w:pPr>
      <w:r w:rsidRPr="00C87C9A">
        <w:rPr>
          <w:sz w:val="20"/>
          <w:szCs w:val="2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34961404" w14:textId="77777777" w:rsidR="00422B4D" w:rsidRPr="00C87C9A" w:rsidRDefault="00422B4D" w:rsidP="00422B4D">
      <w:pPr>
        <w:rPr>
          <w:sz w:val="20"/>
          <w:szCs w:val="20"/>
        </w:rPr>
      </w:pPr>
    </w:p>
    <w:p w14:paraId="7C8AB6EA" w14:textId="77777777" w:rsidR="00422B4D" w:rsidRPr="00C87C9A" w:rsidRDefault="00422B4D" w:rsidP="00422B4D">
      <w:pPr>
        <w:rPr>
          <w:sz w:val="20"/>
          <w:szCs w:val="20"/>
        </w:rPr>
      </w:pPr>
      <w:r w:rsidRPr="00C87C9A">
        <w:rPr>
          <w:sz w:val="20"/>
          <w:szCs w:val="20"/>
        </w:rPr>
        <w:t xml:space="preserve">(3) pay the Employer the amount required by Employer to complete the Contract in accordance with its terms and conditions up to a total not exceeding the amount of this Bond. </w:t>
      </w:r>
    </w:p>
    <w:p w14:paraId="70982A90" w14:textId="77777777" w:rsidR="00422B4D" w:rsidRPr="00C87C9A" w:rsidRDefault="00422B4D" w:rsidP="00422B4D">
      <w:pPr>
        <w:rPr>
          <w:sz w:val="20"/>
          <w:szCs w:val="20"/>
        </w:rPr>
      </w:pPr>
    </w:p>
    <w:p w14:paraId="18A5C463" w14:textId="77777777" w:rsidR="00422B4D" w:rsidRPr="00C87C9A" w:rsidRDefault="00422B4D" w:rsidP="00422B4D">
      <w:pPr>
        <w:rPr>
          <w:sz w:val="20"/>
          <w:szCs w:val="20"/>
        </w:rPr>
      </w:pPr>
      <w:r w:rsidRPr="00C87C9A">
        <w:rPr>
          <w:sz w:val="20"/>
          <w:szCs w:val="20"/>
        </w:rPr>
        <w:t xml:space="preserve">The Surety shall not be liable for a greater sum than the specified penalty of this Bond. </w:t>
      </w:r>
    </w:p>
    <w:p w14:paraId="2A6BB700" w14:textId="77777777" w:rsidR="00422B4D" w:rsidRPr="00C87C9A" w:rsidRDefault="00422B4D" w:rsidP="00422B4D">
      <w:pPr>
        <w:rPr>
          <w:sz w:val="20"/>
          <w:szCs w:val="20"/>
        </w:rPr>
      </w:pPr>
    </w:p>
    <w:p w14:paraId="015834D9" w14:textId="77777777" w:rsidR="00422B4D" w:rsidRPr="00C87C9A" w:rsidRDefault="00422B4D" w:rsidP="00422B4D">
      <w:pPr>
        <w:rPr>
          <w:sz w:val="20"/>
          <w:szCs w:val="20"/>
        </w:rPr>
      </w:pPr>
      <w:r w:rsidRPr="00C87C9A">
        <w:rPr>
          <w:sz w:val="20"/>
          <w:szCs w:val="20"/>
        </w:rPr>
        <w:t xml:space="preserve">No right of action shall accrue on this Bond to or for the use of any person or corporation other than the Employer named herein or the heirs, executors, administrators, successors and assigns of the Employer. </w:t>
      </w:r>
    </w:p>
    <w:p w14:paraId="2FF02500" w14:textId="77777777" w:rsidR="00422B4D" w:rsidRPr="00C87C9A" w:rsidRDefault="00422B4D" w:rsidP="00422B4D">
      <w:pPr>
        <w:rPr>
          <w:sz w:val="20"/>
          <w:szCs w:val="20"/>
        </w:rPr>
      </w:pPr>
    </w:p>
    <w:p w14:paraId="2AC8455F" w14:textId="77777777" w:rsidR="00422B4D" w:rsidRPr="00C87C9A" w:rsidRDefault="00422B4D" w:rsidP="00422B4D">
      <w:pPr>
        <w:rPr>
          <w:sz w:val="20"/>
          <w:szCs w:val="20"/>
        </w:rPr>
      </w:pPr>
      <w:r w:rsidRPr="00C87C9A">
        <w:rPr>
          <w:sz w:val="20"/>
          <w:szCs w:val="20"/>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601A20B8" w14:textId="77777777" w:rsidR="00422B4D" w:rsidRPr="00C87C9A" w:rsidRDefault="00422B4D" w:rsidP="00422B4D">
      <w:pPr>
        <w:rPr>
          <w:sz w:val="20"/>
          <w:szCs w:val="20"/>
        </w:rPr>
      </w:pPr>
    </w:p>
    <w:p w14:paraId="656614CF" w14:textId="77777777" w:rsidR="00422B4D" w:rsidRPr="00C87C9A" w:rsidRDefault="00422B4D" w:rsidP="00422B4D">
      <w:pPr>
        <w:rPr>
          <w:sz w:val="20"/>
          <w:szCs w:val="20"/>
        </w:rPr>
      </w:pPr>
      <w:r w:rsidRPr="00C87C9A">
        <w:rPr>
          <w:sz w:val="20"/>
          <w:szCs w:val="20"/>
        </w:rPr>
        <w:t>SIGNED ON:</w:t>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t xml:space="preserve">SIGNED ON: </w:t>
      </w:r>
    </w:p>
    <w:p w14:paraId="1839492E" w14:textId="77777777" w:rsidR="00422B4D" w:rsidRPr="00C87C9A" w:rsidRDefault="00422B4D" w:rsidP="00422B4D">
      <w:pPr>
        <w:rPr>
          <w:sz w:val="20"/>
          <w:szCs w:val="20"/>
        </w:rPr>
      </w:pPr>
    </w:p>
    <w:p w14:paraId="68B9267A" w14:textId="77777777" w:rsidR="00422B4D" w:rsidRPr="00C87C9A" w:rsidRDefault="00422B4D" w:rsidP="00422B4D">
      <w:pPr>
        <w:rPr>
          <w:sz w:val="20"/>
          <w:szCs w:val="20"/>
        </w:rPr>
      </w:pPr>
      <w:r w:rsidRPr="00C87C9A">
        <w:rPr>
          <w:sz w:val="20"/>
          <w:szCs w:val="20"/>
        </w:rPr>
        <w:t>ON BEHALF OF:</w:t>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t xml:space="preserve"> ON BEHALF OF: </w:t>
      </w:r>
    </w:p>
    <w:p w14:paraId="2205FC13" w14:textId="77777777" w:rsidR="00422B4D" w:rsidRPr="00C87C9A" w:rsidRDefault="00422B4D" w:rsidP="00422B4D">
      <w:pPr>
        <w:rPr>
          <w:sz w:val="20"/>
          <w:szCs w:val="20"/>
        </w:rPr>
      </w:pPr>
    </w:p>
    <w:p w14:paraId="5AA43201" w14:textId="77777777" w:rsidR="00422B4D" w:rsidRPr="00C87C9A" w:rsidRDefault="00422B4D" w:rsidP="00422B4D">
      <w:pPr>
        <w:rPr>
          <w:sz w:val="20"/>
          <w:szCs w:val="20"/>
        </w:rPr>
      </w:pPr>
      <w:r w:rsidRPr="00C87C9A">
        <w:rPr>
          <w:sz w:val="20"/>
          <w:szCs w:val="20"/>
        </w:rPr>
        <w:t>NAME &amp;TITLE:</w:t>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r>
      <w:r w:rsidRPr="00C87C9A">
        <w:rPr>
          <w:sz w:val="20"/>
          <w:szCs w:val="20"/>
        </w:rPr>
        <w:tab/>
        <w:t xml:space="preserve"> NAME &amp;TITLE:</w:t>
      </w:r>
    </w:p>
    <w:p w14:paraId="681F26AE" w14:textId="77777777" w:rsidR="00422B4D" w:rsidRPr="00C87C9A" w:rsidRDefault="00422B4D" w:rsidP="00422B4D">
      <w:pPr>
        <w:pStyle w:val="Footer"/>
        <w:widowControl/>
        <w:rPr>
          <w:sz w:val="20"/>
          <w:szCs w:val="20"/>
        </w:rPr>
      </w:pPr>
    </w:p>
    <w:p w14:paraId="0E1BC4A5" w14:textId="77777777" w:rsidR="00422B4D" w:rsidRDefault="00422B4D" w:rsidP="00422B4D">
      <w:pPr>
        <w:widowControl/>
        <w:overflowPunct/>
        <w:adjustRightInd/>
        <w:rPr>
          <w:rFonts w:ascii="Segoe UI" w:hAnsi="Segoe UI" w:cs="Segoe UI"/>
          <w:sz w:val="32"/>
          <w:szCs w:val="32"/>
        </w:rPr>
      </w:pPr>
      <w:r>
        <w:rPr>
          <w:rFonts w:ascii="Segoe UI" w:hAnsi="Segoe UI" w:cs="Segoe UI"/>
          <w:sz w:val="32"/>
          <w:szCs w:val="32"/>
        </w:rPr>
        <w:br w:type="page"/>
      </w:r>
    </w:p>
    <w:p w14:paraId="5A53A2D7" w14:textId="77777777" w:rsidR="00422B4D" w:rsidRDefault="00422B4D" w:rsidP="00422B4D">
      <w:pPr>
        <w:pStyle w:val="Heading2"/>
      </w:pPr>
      <w:bookmarkStart w:id="17" w:name="_Toc96095414"/>
      <w:bookmarkStart w:id="18" w:name="_Toc109313493"/>
      <w:r w:rsidRPr="00D24152">
        <w:lastRenderedPageBreak/>
        <w:t xml:space="preserve">FORM </w:t>
      </w:r>
      <w:r>
        <w:t>H</w:t>
      </w:r>
      <w:r w:rsidRPr="00D24152">
        <w:t>:</w:t>
      </w:r>
      <w:r>
        <w:t xml:space="preserve"> </w:t>
      </w:r>
      <w:r w:rsidRPr="009A1BED">
        <w:rPr>
          <w:b w:val="0"/>
        </w:rPr>
        <w:t xml:space="preserve">Form for </w:t>
      </w:r>
      <w:r>
        <w:rPr>
          <w:b w:val="0"/>
        </w:rPr>
        <w:t>Bid</w:t>
      </w:r>
      <w:r w:rsidRPr="009A1BED">
        <w:rPr>
          <w:b w:val="0"/>
        </w:rPr>
        <w:t xml:space="preserve"> Security</w:t>
      </w:r>
      <w:bookmarkEnd w:id="17"/>
      <w:bookmarkEnd w:id="18"/>
    </w:p>
    <w:p w14:paraId="559AF516" w14:textId="77777777" w:rsidR="00422B4D" w:rsidRPr="00105792" w:rsidRDefault="00422B4D" w:rsidP="00422B4D">
      <w:pPr>
        <w:jc w:val="center"/>
        <w:rPr>
          <w:b/>
          <w:bCs/>
        </w:rPr>
      </w:pPr>
      <w:r w:rsidRPr="00105792">
        <w:rPr>
          <w:b/>
          <w:bCs/>
        </w:rPr>
        <w:t>BID SECURITY</w:t>
      </w:r>
    </w:p>
    <w:p w14:paraId="34B924CF" w14:textId="77777777" w:rsidR="00422B4D" w:rsidRPr="00105792" w:rsidRDefault="00422B4D" w:rsidP="00422B4D">
      <w:pPr>
        <w:widowControl/>
        <w:pBdr>
          <w:bottom w:val="single" w:sz="4" w:space="1" w:color="auto"/>
        </w:pBdr>
        <w:overflowPunct/>
        <w:adjustRightInd/>
        <w:spacing w:beforeLines="1" w:before="2"/>
        <w:jc w:val="center"/>
        <w:rPr>
          <w:rFonts w:eastAsia="Times New Roman"/>
          <w:b/>
          <w:i/>
          <w:color w:val="FF0000"/>
          <w:kern w:val="0"/>
          <w:sz w:val="28"/>
          <w:szCs w:val="28"/>
        </w:rPr>
      </w:pPr>
    </w:p>
    <w:p w14:paraId="3DC5EE8B" w14:textId="77777777" w:rsidR="00422B4D" w:rsidRPr="00105792" w:rsidRDefault="00422B4D" w:rsidP="00422B4D">
      <w:pPr>
        <w:widowControl/>
        <w:pBdr>
          <w:bottom w:val="single" w:sz="4" w:space="1" w:color="auto"/>
        </w:pBdr>
        <w:overflowPunct/>
        <w:adjustRightInd/>
        <w:spacing w:beforeLines="1" w:before="2"/>
        <w:jc w:val="center"/>
        <w:rPr>
          <w:rFonts w:eastAsia="Times New Roman"/>
          <w:b/>
          <w:i/>
          <w:color w:val="FF0000"/>
          <w:kern w:val="0"/>
          <w:sz w:val="28"/>
          <w:szCs w:val="28"/>
        </w:rPr>
      </w:pPr>
      <w:r w:rsidRPr="00105792">
        <w:rPr>
          <w:rFonts w:eastAsia="Times New Roman"/>
          <w:b/>
          <w:i/>
          <w:color w:val="FF0000"/>
          <w:kern w:val="0"/>
          <w:sz w:val="28"/>
          <w:szCs w:val="28"/>
        </w:rPr>
        <w:t>(This must be finalized using the official letterhead of the Issuing Bank.  Except for indicated fields, no changes may be made on this template)</w:t>
      </w:r>
    </w:p>
    <w:p w14:paraId="6D5D2010" w14:textId="77777777" w:rsidR="00422B4D" w:rsidRPr="00105792" w:rsidRDefault="00422B4D" w:rsidP="00422B4D">
      <w:pPr>
        <w:widowControl/>
        <w:pBdr>
          <w:bottom w:val="single" w:sz="4" w:space="1" w:color="auto"/>
        </w:pBdr>
        <w:overflowPunct/>
        <w:adjustRightInd/>
        <w:spacing w:beforeLines="1" w:before="2"/>
        <w:jc w:val="center"/>
        <w:rPr>
          <w:rFonts w:eastAsia="Times New Roman"/>
          <w:b/>
          <w:i/>
          <w:color w:val="FF0000"/>
          <w:kern w:val="0"/>
          <w:sz w:val="28"/>
          <w:szCs w:val="28"/>
        </w:rPr>
      </w:pPr>
    </w:p>
    <w:p w14:paraId="28A3F04A" w14:textId="77777777" w:rsidR="00422B4D" w:rsidRPr="00105792" w:rsidRDefault="00422B4D" w:rsidP="00422B4D">
      <w:pPr>
        <w:rPr>
          <w:rFonts w:eastAsia="Times New Roman"/>
          <w:snapToGrid w:val="0"/>
        </w:rPr>
      </w:pPr>
      <w:r w:rsidRPr="00105792">
        <w:rPr>
          <w:rFonts w:eastAsia="Times New Roman"/>
          <w:snapToGrid w:val="0"/>
        </w:rPr>
        <w:t>To:</w:t>
      </w:r>
      <w:r w:rsidRPr="00105792">
        <w:rPr>
          <w:rFonts w:eastAsia="Times New Roman"/>
          <w:snapToGrid w:val="0"/>
        </w:rPr>
        <w:tab/>
        <w:t>UNDP</w:t>
      </w:r>
    </w:p>
    <w:p w14:paraId="3445FEB5" w14:textId="77777777" w:rsidR="00422B4D" w:rsidRPr="00105792" w:rsidRDefault="00422B4D" w:rsidP="00422B4D">
      <w:pPr>
        <w:rPr>
          <w:rFonts w:eastAsia="Times New Roman"/>
          <w:i/>
          <w:snapToGrid w:val="0"/>
        </w:rPr>
      </w:pPr>
      <w:r w:rsidRPr="00105792">
        <w:rPr>
          <w:rFonts w:eastAsia="Times New Roman"/>
          <w:i/>
          <w:snapToGrid w:val="0"/>
        </w:rPr>
        <w:tab/>
      </w:r>
      <w:sdt>
        <w:sdtPr>
          <w:rPr>
            <w:rFonts w:eastAsia="Times New Roman"/>
            <w:i/>
            <w:snapToGrid w:val="0"/>
            <w:color w:val="000000"/>
            <w:sz w:val="22"/>
            <w:szCs w:val="22"/>
          </w:rPr>
          <w:id w:val="897939717"/>
          <w:placeholder>
            <w:docPart w:val="6148BEA01DF84D1AA6677BCF9FA4D58F"/>
          </w:placeholder>
          <w:showingPlcHdr/>
          <w:text/>
        </w:sdtPr>
        <w:sdtContent>
          <w:r w:rsidRPr="00105792">
            <w:rPr>
              <w:rFonts w:eastAsia="Times New Roman"/>
              <w:i/>
              <w:snapToGrid w:val="0"/>
              <w:color w:val="000000"/>
              <w:sz w:val="22"/>
              <w:szCs w:val="22"/>
            </w:rPr>
            <w:t>[Insert contact information as provided in Data Sheet]</w:t>
          </w:r>
        </w:sdtContent>
      </w:sdt>
    </w:p>
    <w:p w14:paraId="7C492597" w14:textId="77777777" w:rsidR="00422B4D" w:rsidRPr="00105792" w:rsidRDefault="00422B4D" w:rsidP="00422B4D">
      <w:pPr>
        <w:rPr>
          <w:rFonts w:eastAsia="Times New Roman"/>
          <w:snapToGrid w:val="0"/>
        </w:rPr>
      </w:pPr>
    </w:p>
    <w:p w14:paraId="1D3408C5" w14:textId="77777777" w:rsidR="00422B4D" w:rsidRPr="00105792" w:rsidRDefault="00422B4D" w:rsidP="00422B4D">
      <w:pPr>
        <w:ind w:firstLine="720"/>
        <w:rPr>
          <w:rFonts w:eastAsia="Times New Roman"/>
          <w:snapToGrid w:val="0"/>
        </w:rPr>
      </w:pPr>
      <w:r w:rsidRPr="00105792">
        <w:rPr>
          <w:rFonts w:eastAsia="Times New Roman"/>
          <w:snapToGrid w:val="0"/>
        </w:rPr>
        <w:t xml:space="preserve">WHEREAS </w:t>
      </w:r>
      <w:sdt>
        <w:sdtPr>
          <w:rPr>
            <w:rFonts w:eastAsia="Times New Roman"/>
            <w:snapToGrid w:val="0"/>
            <w:color w:val="000000"/>
            <w:sz w:val="22"/>
            <w:szCs w:val="22"/>
          </w:rPr>
          <w:id w:val="1946724805"/>
          <w:placeholder>
            <w:docPart w:val="D4D5A04D9D754202993D0039A036A10C"/>
          </w:placeholder>
          <w:showingPlcHdr/>
          <w:text/>
        </w:sdtPr>
        <w:sdtContent>
          <w:r w:rsidRPr="00105792">
            <w:rPr>
              <w:rFonts w:eastAsia="Times New Roman"/>
              <w:snapToGrid w:val="0"/>
              <w:color w:val="000000"/>
              <w:sz w:val="22"/>
              <w:szCs w:val="22"/>
            </w:rPr>
            <w:t>[</w:t>
          </w:r>
          <w:r w:rsidRPr="00105792">
            <w:rPr>
              <w:rFonts w:eastAsia="Times New Roman"/>
              <w:i/>
              <w:snapToGrid w:val="0"/>
              <w:color w:val="000000"/>
              <w:sz w:val="22"/>
              <w:szCs w:val="22"/>
            </w:rPr>
            <w:t>name and address of Contractor</w:t>
          </w:r>
          <w:r w:rsidRPr="00105792">
            <w:rPr>
              <w:rFonts w:eastAsia="Times New Roman"/>
              <w:snapToGrid w:val="0"/>
              <w:color w:val="000000"/>
              <w:sz w:val="22"/>
              <w:szCs w:val="22"/>
            </w:rPr>
            <w:t>]</w:t>
          </w:r>
        </w:sdtContent>
      </w:sdt>
      <w:r w:rsidRPr="00105792">
        <w:rPr>
          <w:rFonts w:eastAsia="Times New Roman"/>
          <w:snapToGrid w:val="0"/>
          <w:color w:val="000000"/>
          <w:sz w:val="22"/>
          <w:szCs w:val="22"/>
        </w:rPr>
        <w:t xml:space="preserve"> </w:t>
      </w:r>
      <w:r w:rsidRPr="00105792">
        <w:rPr>
          <w:rFonts w:eastAsia="Times New Roman"/>
          <w:snapToGrid w:val="0"/>
        </w:rPr>
        <w:t xml:space="preserve">(hereinafter called “the Proposer/Bidder”) has submitted a Proposal/Bid to UNDP dated </w:t>
      </w:r>
      <w:sdt>
        <w:sdtPr>
          <w:rPr>
            <w:rFonts w:eastAsia="Times New Roman"/>
            <w:snapToGrid w:val="0"/>
            <w:color w:val="000000"/>
            <w:sz w:val="22"/>
            <w:szCs w:val="22"/>
          </w:rPr>
          <w:id w:val="267123389"/>
          <w:placeholder>
            <w:docPart w:val="C96A123E927A4573836F34FAE6322793"/>
          </w:placeholder>
          <w:showingPlcHdr/>
          <w:date>
            <w:dateFormat w:val="MMMM d, yyyy"/>
            <w:lid w:val="en-US"/>
            <w:storeMappedDataAs w:val="dateTime"/>
            <w:calendar w:val="gregorian"/>
          </w:date>
        </w:sdtPr>
        <w:sdtContent>
          <w:r w:rsidRPr="00105792">
            <w:rPr>
              <w:rFonts w:eastAsia="Times New Roman"/>
              <w:color w:val="808080"/>
            </w:rPr>
            <w:t>Click here to enter a date.</w:t>
          </w:r>
        </w:sdtContent>
      </w:sdt>
      <w:r w:rsidRPr="00105792">
        <w:rPr>
          <w:rFonts w:eastAsia="Times New Roman"/>
          <w:snapToGrid w:val="0"/>
        </w:rPr>
        <w:t>, to execute Services/Supply  …………….. (hereinafter called “the Proposal/the Bid”):</w:t>
      </w:r>
    </w:p>
    <w:p w14:paraId="70412B3B" w14:textId="77777777" w:rsidR="00422B4D" w:rsidRPr="00105792" w:rsidRDefault="00422B4D" w:rsidP="00422B4D">
      <w:pPr>
        <w:rPr>
          <w:rFonts w:eastAsia="Times New Roman"/>
          <w:snapToGrid w:val="0"/>
        </w:rPr>
      </w:pPr>
    </w:p>
    <w:p w14:paraId="0F246315" w14:textId="77777777" w:rsidR="00422B4D" w:rsidRPr="00105792" w:rsidRDefault="00422B4D" w:rsidP="00422B4D">
      <w:pPr>
        <w:ind w:firstLine="720"/>
        <w:jc w:val="both"/>
        <w:rPr>
          <w:rFonts w:eastAsia="Times New Roman"/>
          <w:snapToGrid w:val="0"/>
        </w:rPr>
      </w:pPr>
      <w:r w:rsidRPr="00105792">
        <w:rPr>
          <w:rFonts w:eastAsia="Times New Roman"/>
          <w:snapToGrid w:val="0"/>
        </w:rPr>
        <w:t>AND WHEREAS it has been stipulated by you that the Proposer/Bidder shall furnish you with a Bank Guarantee by a recognized bank for the sum specified therein as security in the event that the Proposer/Bidder:</w:t>
      </w:r>
    </w:p>
    <w:p w14:paraId="01F9DECB" w14:textId="77777777" w:rsidR="00422B4D" w:rsidRPr="00105792" w:rsidRDefault="00422B4D" w:rsidP="00422B4D">
      <w:pPr>
        <w:jc w:val="both"/>
        <w:rPr>
          <w:rFonts w:eastAsia="Times New Roman"/>
          <w:snapToGrid w:val="0"/>
        </w:rPr>
      </w:pPr>
      <w:r w:rsidRPr="00105792">
        <w:rPr>
          <w:rFonts w:eastAsia="Times New Roman"/>
          <w:snapToGrid w:val="0"/>
        </w:rPr>
        <w:t xml:space="preserve"> </w:t>
      </w:r>
    </w:p>
    <w:p w14:paraId="69E4D421" w14:textId="77777777" w:rsidR="00422B4D" w:rsidRPr="00105792" w:rsidRDefault="00422B4D" w:rsidP="00422B4D">
      <w:pPr>
        <w:numPr>
          <w:ilvl w:val="0"/>
          <w:numId w:val="38"/>
        </w:numPr>
        <w:spacing w:beforeLines="1" w:before="2"/>
        <w:contextualSpacing/>
        <w:jc w:val="both"/>
        <w:rPr>
          <w:rFonts w:eastAsia="Times New Roman"/>
          <w:snapToGrid w:val="0"/>
        </w:rPr>
      </w:pPr>
      <w:r w:rsidRPr="00105792">
        <w:rPr>
          <w:rFonts w:eastAsia="Times New Roman"/>
          <w:snapToGrid w:val="0"/>
        </w:rPr>
        <w:t xml:space="preserve">Fails to sign the Contract after UNDP has awarded it; </w:t>
      </w:r>
    </w:p>
    <w:p w14:paraId="0AAAF3A6" w14:textId="77777777" w:rsidR="00422B4D" w:rsidRPr="00105792" w:rsidRDefault="00422B4D" w:rsidP="00422B4D">
      <w:pPr>
        <w:widowControl/>
        <w:numPr>
          <w:ilvl w:val="0"/>
          <w:numId w:val="38"/>
        </w:numPr>
        <w:overflowPunct/>
        <w:adjustRightInd/>
        <w:spacing w:beforeLines="1" w:before="2"/>
        <w:contextualSpacing/>
        <w:jc w:val="both"/>
        <w:rPr>
          <w:rFonts w:eastAsia="Times New Roman"/>
          <w:snapToGrid w:val="0"/>
        </w:rPr>
      </w:pPr>
      <w:r w:rsidRPr="00105792">
        <w:rPr>
          <w:rFonts w:eastAsia="Times New Roman"/>
          <w:snapToGrid w:val="0"/>
        </w:rPr>
        <w:t>Withdraws its Proposal/Bid after the date of the opening of the Proposals/Bid;</w:t>
      </w:r>
    </w:p>
    <w:p w14:paraId="5B51E2DF" w14:textId="77777777" w:rsidR="00422B4D" w:rsidRPr="00105792" w:rsidRDefault="00422B4D" w:rsidP="00422B4D">
      <w:pPr>
        <w:widowControl/>
        <w:numPr>
          <w:ilvl w:val="0"/>
          <w:numId w:val="38"/>
        </w:numPr>
        <w:overflowPunct/>
        <w:adjustRightInd/>
        <w:spacing w:beforeLines="1" w:before="2"/>
        <w:contextualSpacing/>
        <w:jc w:val="both"/>
        <w:rPr>
          <w:rFonts w:eastAsia="Times New Roman"/>
          <w:snapToGrid w:val="0"/>
        </w:rPr>
      </w:pPr>
      <w:r w:rsidRPr="00105792">
        <w:rPr>
          <w:rFonts w:eastAsia="Times New Roman"/>
          <w:snapToGrid w:val="0"/>
        </w:rPr>
        <w:t>Fails to comply with UNDP’s variation of requirement, as per RFP/ITB instructions; or</w:t>
      </w:r>
    </w:p>
    <w:p w14:paraId="6F796E5C" w14:textId="77777777" w:rsidR="00422B4D" w:rsidRPr="00105792" w:rsidRDefault="00422B4D" w:rsidP="00422B4D">
      <w:pPr>
        <w:widowControl/>
        <w:numPr>
          <w:ilvl w:val="0"/>
          <w:numId w:val="38"/>
        </w:numPr>
        <w:tabs>
          <w:tab w:val="left" w:pos="2160"/>
        </w:tabs>
        <w:overflowPunct/>
        <w:adjustRightInd/>
        <w:spacing w:beforeLines="1" w:before="2"/>
        <w:contextualSpacing/>
        <w:jc w:val="both"/>
        <w:rPr>
          <w:rFonts w:eastAsia="Times New Roman"/>
          <w:snapToGrid w:val="0"/>
        </w:rPr>
      </w:pPr>
      <w:r w:rsidRPr="00105792">
        <w:rPr>
          <w:rFonts w:eastAsia="Times New Roman"/>
          <w:snapToGrid w:val="0"/>
        </w:rPr>
        <w:t>Fails to furnish Performance Security, insurances, or other documents that UNDP may require as a condition to rendering the contract effective.</w:t>
      </w:r>
    </w:p>
    <w:p w14:paraId="208BA819" w14:textId="77777777" w:rsidR="00422B4D" w:rsidRPr="00105792" w:rsidRDefault="00422B4D" w:rsidP="00422B4D">
      <w:pPr>
        <w:ind w:firstLine="720"/>
        <w:jc w:val="both"/>
        <w:rPr>
          <w:rFonts w:eastAsia="Times New Roman"/>
          <w:snapToGrid w:val="0"/>
        </w:rPr>
      </w:pPr>
    </w:p>
    <w:p w14:paraId="28BC977B" w14:textId="77777777" w:rsidR="00422B4D" w:rsidRPr="00105792" w:rsidRDefault="00422B4D" w:rsidP="00422B4D">
      <w:pPr>
        <w:ind w:firstLine="720"/>
        <w:jc w:val="both"/>
        <w:rPr>
          <w:rFonts w:eastAsia="Times New Roman"/>
          <w:snapToGrid w:val="0"/>
        </w:rPr>
      </w:pPr>
      <w:r w:rsidRPr="00105792">
        <w:rPr>
          <w:rFonts w:eastAsia="Times New Roman"/>
          <w:snapToGrid w:val="0"/>
        </w:rPr>
        <w:t>AND WHEREAS we have agreed to give the Proposer/Bidder such this Bank Guarantee:</w:t>
      </w:r>
    </w:p>
    <w:p w14:paraId="660C1FB3" w14:textId="77777777" w:rsidR="00422B4D" w:rsidRPr="00105792" w:rsidRDefault="00422B4D" w:rsidP="00422B4D">
      <w:pPr>
        <w:jc w:val="both"/>
        <w:rPr>
          <w:rFonts w:eastAsia="Times New Roman"/>
          <w:snapToGrid w:val="0"/>
        </w:rPr>
      </w:pPr>
    </w:p>
    <w:p w14:paraId="7A2903F2" w14:textId="77777777" w:rsidR="00422B4D" w:rsidRPr="00105792" w:rsidRDefault="00422B4D" w:rsidP="00422B4D">
      <w:pPr>
        <w:ind w:firstLine="720"/>
        <w:jc w:val="both"/>
        <w:rPr>
          <w:rFonts w:eastAsia="Times New Roman"/>
          <w:snapToGrid w:val="0"/>
        </w:rPr>
      </w:pPr>
      <w:r w:rsidRPr="00105792">
        <w:rPr>
          <w:rFonts w:eastAsia="Times New Roman"/>
          <w:snapToGrid w:val="0"/>
        </w:rPr>
        <w:t xml:space="preserve">NOW THEREFORE we hereby affirm that we are the Guarantor and responsible to you, on behalf of the Proposer/Bidder, up to a total of </w:t>
      </w:r>
      <w:sdt>
        <w:sdtPr>
          <w:rPr>
            <w:rFonts w:eastAsia="Times New Roman"/>
            <w:snapToGrid w:val="0"/>
          </w:rPr>
          <w:id w:val="-1825111234"/>
          <w:placeholder>
            <w:docPart w:val="2F55D885563A4488B127C07872023CF1"/>
          </w:placeholder>
          <w:showingPlcHdr/>
          <w:text/>
        </w:sdtPr>
        <w:sdtContent>
          <w:r w:rsidRPr="00105792">
            <w:rPr>
              <w:rFonts w:eastAsia="Times New Roman"/>
              <w:snapToGrid w:val="0"/>
              <w:color w:val="000000"/>
            </w:rPr>
            <w:t>[</w:t>
          </w:r>
          <w:r w:rsidRPr="00105792">
            <w:rPr>
              <w:rFonts w:eastAsia="Times New Roman"/>
              <w:i/>
              <w:snapToGrid w:val="0"/>
              <w:color w:val="000000"/>
            </w:rPr>
            <w:t>amount of guarantee</w:t>
          </w:r>
          <w:r w:rsidRPr="00105792">
            <w:rPr>
              <w:rFonts w:eastAsia="Times New Roman"/>
              <w:snapToGrid w:val="0"/>
              <w:color w:val="000000"/>
            </w:rPr>
            <w:t>] [</w:t>
          </w:r>
          <w:r w:rsidRPr="00105792">
            <w:rPr>
              <w:rFonts w:eastAsia="Times New Roman"/>
              <w:i/>
              <w:snapToGrid w:val="0"/>
              <w:color w:val="000000"/>
            </w:rPr>
            <w:t>in words and numbers</w:t>
          </w:r>
          <w:r w:rsidRPr="00105792">
            <w:rPr>
              <w:rFonts w:eastAsia="Times New Roman"/>
              <w:snapToGrid w:val="0"/>
              <w:color w:val="000000"/>
            </w:rPr>
            <w:t>],</w:t>
          </w:r>
        </w:sdtContent>
      </w:sdt>
      <w:r w:rsidRPr="00105792">
        <w:rPr>
          <w:rFonts w:eastAsia="Times New Roman"/>
          <w:snapToGrid w:val="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eastAsia="Times New Roman"/>
            <w:snapToGrid w:val="0"/>
          </w:rPr>
          <w:id w:val="1642079299"/>
          <w:placeholder>
            <w:docPart w:val="DF55A751EC764BD084FB2CEB30C1D7DF"/>
          </w:placeholder>
          <w:showingPlcHdr/>
          <w:text/>
        </w:sdtPr>
        <w:sdtContent>
          <w:r w:rsidRPr="00105792">
            <w:rPr>
              <w:rFonts w:eastAsia="Times New Roman"/>
              <w:i/>
              <w:snapToGrid w:val="0"/>
              <w:color w:val="000000"/>
            </w:rPr>
            <w:t>[amount of guarantee as aforesaid</w:t>
          </w:r>
          <w:r w:rsidRPr="00105792">
            <w:rPr>
              <w:rFonts w:eastAsia="Times New Roman"/>
              <w:snapToGrid w:val="0"/>
              <w:color w:val="000000"/>
            </w:rPr>
            <w:t>]</w:t>
          </w:r>
        </w:sdtContent>
      </w:sdt>
      <w:r w:rsidRPr="00105792">
        <w:rPr>
          <w:rFonts w:eastAsia="Times New Roman"/>
          <w:snapToGrid w:val="0"/>
        </w:rPr>
        <w:t xml:space="preserve"> without your needing to prove or to show grounds or reasons for your demand for the sum specified therein.</w:t>
      </w:r>
    </w:p>
    <w:p w14:paraId="128946AA" w14:textId="77777777" w:rsidR="00422B4D" w:rsidRPr="00105792" w:rsidRDefault="00422B4D" w:rsidP="00422B4D">
      <w:pPr>
        <w:rPr>
          <w:rFonts w:eastAsia="Times New Roman"/>
          <w:snapToGrid w:val="0"/>
        </w:rPr>
      </w:pPr>
    </w:p>
    <w:p w14:paraId="3768A307" w14:textId="77777777" w:rsidR="00422B4D" w:rsidRPr="00105792" w:rsidRDefault="00422B4D" w:rsidP="00422B4D">
      <w:pPr>
        <w:ind w:firstLine="720"/>
        <w:jc w:val="both"/>
        <w:rPr>
          <w:rFonts w:eastAsia="Times New Roman"/>
          <w:snapToGrid w:val="0"/>
        </w:rPr>
      </w:pPr>
      <w:r w:rsidRPr="00105792">
        <w:rPr>
          <w:rFonts w:eastAsia="Times New Roman"/>
          <w:snapToGrid w:val="0"/>
        </w:rPr>
        <w:t>This guarantee shall be valid 30 days from the date of the validity of the Proposal/Bid.</w:t>
      </w:r>
    </w:p>
    <w:p w14:paraId="44431105" w14:textId="77777777" w:rsidR="00422B4D" w:rsidRPr="00105792" w:rsidRDefault="00422B4D" w:rsidP="00422B4D">
      <w:pPr>
        <w:rPr>
          <w:rFonts w:eastAsia="Times New Roman"/>
          <w:snapToGrid w:val="0"/>
        </w:rPr>
      </w:pPr>
    </w:p>
    <w:p w14:paraId="5BF0BF9C" w14:textId="77777777" w:rsidR="00422B4D" w:rsidRPr="00105792" w:rsidRDefault="00422B4D" w:rsidP="00422B4D">
      <w:pPr>
        <w:widowControl/>
        <w:overflowPunct/>
        <w:adjustRightInd/>
        <w:ind w:left="720"/>
        <w:jc w:val="both"/>
        <w:outlineLvl w:val="2"/>
        <w:rPr>
          <w:rFonts w:eastAsia="Times New Roman"/>
          <w:b/>
          <w:i/>
          <w:sz w:val="22"/>
          <w:szCs w:val="22"/>
        </w:rPr>
      </w:pPr>
    </w:p>
    <w:p w14:paraId="3DF3B8DC" w14:textId="77777777" w:rsidR="00422B4D" w:rsidRPr="00CA7A18" w:rsidRDefault="00422B4D" w:rsidP="00422B4D">
      <w:r w:rsidRPr="00CA7A18">
        <w:t>SIGNATURE AND SEAL OF THE GUARANTOR BANK</w:t>
      </w:r>
    </w:p>
    <w:p w14:paraId="4A07AD0F" w14:textId="77777777" w:rsidR="00422B4D" w:rsidRPr="00105792" w:rsidRDefault="00422B4D" w:rsidP="00422B4D">
      <w:pPr>
        <w:rPr>
          <w:rFonts w:eastAsia="Times New Roman"/>
          <w:snapToGrid w:val="0"/>
        </w:rPr>
      </w:pPr>
    </w:p>
    <w:p w14:paraId="2386E9D3" w14:textId="77777777" w:rsidR="00422B4D" w:rsidRPr="00105792" w:rsidRDefault="00422B4D" w:rsidP="00422B4D">
      <w:pPr>
        <w:rPr>
          <w:rFonts w:eastAsia="Times New Roman"/>
          <w:snapToGrid w:val="0"/>
          <w:color w:val="000000"/>
          <w:sz w:val="22"/>
          <w:szCs w:val="22"/>
        </w:rPr>
      </w:pPr>
      <w:r w:rsidRPr="00105792">
        <w:rPr>
          <w:rFonts w:eastAsia="Times New Roman"/>
          <w:snapToGrid w:val="0"/>
          <w:color w:val="000000"/>
          <w:sz w:val="22"/>
          <w:szCs w:val="22"/>
        </w:rPr>
        <w:t xml:space="preserve">Date </w:t>
      </w:r>
      <w:sdt>
        <w:sdtPr>
          <w:rPr>
            <w:rFonts w:eastAsia="Times New Roman"/>
            <w:snapToGrid w:val="0"/>
            <w:color w:val="000000"/>
            <w:sz w:val="22"/>
            <w:szCs w:val="22"/>
          </w:rPr>
          <w:id w:val="1192722369"/>
          <w:placeholder>
            <w:docPart w:val="8DBCB25AC4334CA69571873CD01686F7"/>
          </w:placeholder>
          <w:showingPlcHdr/>
          <w:date>
            <w:dateFormat w:val="M/d/yyyy"/>
            <w:lid w:val="en-US"/>
            <w:storeMappedDataAs w:val="dateTime"/>
            <w:calendar w:val="gregorian"/>
          </w:date>
        </w:sdtPr>
        <w:sdtContent>
          <w:r w:rsidRPr="00105792">
            <w:rPr>
              <w:rFonts w:eastAsia="Times New Roman"/>
              <w:snapToGrid w:val="0"/>
              <w:color w:val="000000"/>
              <w:sz w:val="22"/>
              <w:szCs w:val="22"/>
            </w:rPr>
            <w:t>......................................................................................................................</w:t>
          </w:r>
          <w:r w:rsidRPr="00105792">
            <w:rPr>
              <w:rFonts w:eastAsia="Times New Roman"/>
              <w:color w:val="808080"/>
            </w:rPr>
            <w:t>.</w:t>
          </w:r>
        </w:sdtContent>
      </w:sdt>
    </w:p>
    <w:p w14:paraId="09C5012C" w14:textId="77777777" w:rsidR="00422B4D" w:rsidRPr="00105792" w:rsidRDefault="00422B4D" w:rsidP="00422B4D">
      <w:pPr>
        <w:rPr>
          <w:rFonts w:eastAsia="Times New Roman"/>
          <w:snapToGrid w:val="0"/>
          <w:color w:val="000000"/>
          <w:sz w:val="22"/>
          <w:szCs w:val="22"/>
        </w:rPr>
      </w:pPr>
    </w:p>
    <w:p w14:paraId="65CAAD54" w14:textId="77777777" w:rsidR="00422B4D" w:rsidRPr="00105792" w:rsidRDefault="00422B4D" w:rsidP="00422B4D">
      <w:pPr>
        <w:rPr>
          <w:rFonts w:eastAsia="Times New Roman"/>
          <w:snapToGrid w:val="0"/>
          <w:color w:val="000000"/>
          <w:sz w:val="22"/>
          <w:szCs w:val="22"/>
        </w:rPr>
      </w:pPr>
      <w:r w:rsidRPr="00105792">
        <w:rPr>
          <w:rFonts w:eastAsia="Times New Roman"/>
          <w:snapToGrid w:val="0"/>
          <w:color w:val="000000"/>
          <w:sz w:val="22"/>
          <w:szCs w:val="22"/>
        </w:rPr>
        <w:t xml:space="preserve">Name of Bank </w:t>
      </w:r>
      <w:sdt>
        <w:sdtPr>
          <w:rPr>
            <w:rFonts w:eastAsia="Times New Roman"/>
            <w:snapToGrid w:val="0"/>
            <w:color w:val="000000"/>
            <w:sz w:val="22"/>
            <w:szCs w:val="22"/>
          </w:rPr>
          <w:id w:val="1891999435"/>
          <w:placeholder>
            <w:docPart w:val="B8258B267851475DBC5F0A34B0C491F9"/>
          </w:placeholder>
          <w:showingPlcHdr/>
          <w:text/>
        </w:sdtPr>
        <w:sdtContent>
          <w:r w:rsidRPr="00105792">
            <w:rPr>
              <w:rFonts w:eastAsia="Times New Roman"/>
              <w:snapToGrid w:val="0"/>
              <w:color w:val="000000"/>
              <w:sz w:val="22"/>
              <w:szCs w:val="22"/>
            </w:rPr>
            <w:t>.........................................................................................................</w:t>
          </w:r>
        </w:sdtContent>
      </w:sdt>
    </w:p>
    <w:p w14:paraId="2B686022" w14:textId="77777777" w:rsidR="00422B4D" w:rsidRPr="00105792" w:rsidRDefault="00422B4D" w:rsidP="00422B4D">
      <w:pPr>
        <w:rPr>
          <w:rFonts w:eastAsia="Times New Roman"/>
          <w:snapToGrid w:val="0"/>
          <w:color w:val="000000"/>
          <w:sz w:val="22"/>
          <w:szCs w:val="22"/>
        </w:rPr>
      </w:pPr>
    </w:p>
    <w:p w14:paraId="5E3CD26A" w14:textId="77777777" w:rsidR="00422B4D" w:rsidRPr="00105792" w:rsidRDefault="00422B4D" w:rsidP="00422B4D">
      <w:pPr>
        <w:rPr>
          <w:rFonts w:eastAsia="Times New Roman"/>
          <w:snapToGrid w:val="0"/>
          <w:color w:val="000000"/>
          <w:sz w:val="22"/>
          <w:szCs w:val="22"/>
        </w:rPr>
      </w:pPr>
      <w:r w:rsidRPr="00105792">
        <w:rPr>
          <w:rFonts w:eastAsia="Times New Roman"/>
          <w:snapToGrid w:val="0"/>
          <w:color w:val="000000"/>
          <w:sz w:val="22"/>
          <w:szCs w:val="22"/>
        </w:rPr>
        <w:t xml:space="preserve">Address </w:t>
      </w:r>
      <w:sdt>
        <w:sdtPr>
          <w:rPr>
            <w:rFonts w:eastAsia="Times New Roman"/>
            <w:snapToGrid w:val="0"/>
            <w:color w:val="000000"/>
            <w:sz w:val="22"/>
            <w:szCs w:val="22"/>
          </w:rPr>
          <w:id w:val="664368105"/>
          <w:placeholder>
            <w:docPart w:val="64C05A92E68C4CD788D79C91E1AE771D"/>
          </w:placeholder>
          <w:showingPlcHdr/>
          <w:text/>
        </w:sdtPr>
        <w:sdtContent>
          <w:r w:rsidRPr="00105792">
            <w:rPr>
              <w:rFonts w:eastAsia="Times New Roman"/>
              <w:snapToGrid w:val="0"/>
              <w:color w:val="000000"/>
              <w:sz w:val="22"/>
              <w:szCs w:val="22"/>
            </w:rPr>
            <w:t>.................................................................................................................</w:t>
          </w:r>
        </w:sdtContent>
      </w:sdt>
    </w:p>
    <w:p w14:paraId="5E611315" w14:textId="77777777" w:rsidR="00422B4D" w:rsidRDefault="00422B4D" w:rsidP="00422B4D">
      <w:pPr>
        <w:widowControl/>
        <w:overflowPunct/>
        <w:adjustRightInd/>
        <w:rPr>
          <w:rFonts w:ascii="Segoe UI" w:hAnsi="Segoe UI" w:cs="Segoe UI"/>
          <w:sz w:val="32"/>
          <w:szCs w:val="32"/>
        </w:rPr>
      </w:pPr>
    </w:p>
    <w:p w14:paraId="4D260005" w14:textId="77777777" w:rsidR="00422B4D" w:rsidRDefault="00422B4D" w:rsidP="00422B4D">
      <w:pPr>
        <w:widowControl/>
        <w:overflowPunct/>
        <w:adjustRightInd/>
        <w:rPr>
          <w:rFonts w:ascii="Segoe UI" w:hAnsi="Segoe UI" w:cs="Segoe UI"/>
          <w:sz w:val="32"/>
          <w:szCs w:val="32"/>
        </w:rPr>
      </w:pPr>
      <w:r>
        <w:rPr>
          <w:rFonts w:ascii="Segoe UI" w:hAnsi="Segoe UI" w:cs="Segoe UI"/>
          <w:sz w:val="32"/>
          <w:szCs w:val="32"/>
        </w:rPr>
        <w:br w:type="page"/>
      </w:r>
    </w:p>
    <w:p w14:paraId="45DB8F2A" w14:textId="77777777" w:rsidR="00422B4D" w:rsidRDefault="00422B4D" w:rsidP="00422B4D">
      <w:pPr>
        <w:pStyle w:val="Heading2"/>
      </w:pPr>
      <w:bookmarkStart w:id="19" w:name="_Toc96095415"/>
      <w:bookmarkStart w:id="20" w:name="_Toc109313494"/>
      <w:r w:rsidRPr="00D24152">
        <w:lastRenderedPageBreak/>
        <w:t xml:space="preserve">FORM </w:t>
      </w:r>
      <w:r>
        <w:t>I</w:t>
      </w:r>
      <w:r w:rsidRPr="00D24152">
        <w:t xml:space="preserve">: </w:t>
      </w:r>
      <w:r w:rsidRPr="00105792">
        <w:rPr>
          <w:b w:val="0"/>
        </w:rPr>
        <w:t>Form for</w:t>
      </w:r>
      <w:r>
        <w:t xml:space="preserve"> </w:t>
      </w:r>
      <w:r w:rsidRPr="00105792">
        <w:rPr>
          <w:b w:val="0"/>
          <w:bCs/>
        </w:rPr>
        <w:t>Advanced Payment Guarantee</w:t>
      </w:r>
      <w:bookmarkEnd w:id="19"/>
      <w:bookmarkEnd w:id="20"/>
    </w:p>
    <w:p w14:paraId="131025D0" w14:textId="77777777" w:rsidR="00422B4D" w:rsidRDefault="00422B4D" w:rsidP="00422B4D">
      <w:pPr>
        <w:widowControl/>
        <w:pBdr>
          <w:bottom w:val="single" w:sz="4" w:space="1" w:color="auto"/>
        </w:pBdr>
        <w:overflowPunct/>
        <w:adjustRightInd/>
        <w:spacing w:beforeLines="1" w:before="2" w:line="360" w:lineRule="auto"/>
        <w:contextualSpacing/>
        <w:jc w:val="center"/>
        <w:rPr>
          <w:rFonts w:eastAsia="Times New Roman"/>
          <w:b/>
          <w:bCs/>
          <w:color w:val="000000"/>
          <w:kern w:val="0"/>
        </w:rPr>
      </w:pPr>
    </w:p>
    <w:p w14:paraId="6D875116" w14:textId="77777777" w:rsidR="00422B4D" w:rsidRPr="00105792" w:rsidRDefault="00422B4D" w:rsidP="00422B4D">
      <w:pPr>
        <w:widowControl/>
        <w:pBdr>
          <w:bottom w:val="single" w:sz="4" w:space="1" w:color="auto"/>
        </w:pBdr>
        <w:overflowPunct/>
        <w:adjustRightInd/>
        <w:spacing w:beforeLines="1" w:before="2" w:line="360" w:lineRule="auto"/>
        <w:contextualSpacing/>
        <w:jc w:val="center"/>
        <w:rPr>
          <w:rFonts w:eastAsia="Times New Roman"/>
          <w:b/>
          <w:bCs/>
          <w:color w:val="000000"/>
          <w:kern w:val="0"/>
        </w:rPr>
      </w:pPr>
      <w:r w:rsidRPr="00105792">
        <w:rPr>
          <w:rFonts w:eastAsia="Times New Roman"/>
          <w:b/>
          <w:bCs/>
          <w:color w:val="000000"/>
          <w:kern w:val="0"/>
        </w:rPr>
        <w:t xml:space="preserve">ADVANCED PAYMENT GUARANTEE </w:t>
      </w:r>
    </w:p>
    <w:p w14:paraId="7B3E9F7E" w14:textId="77777777" w:rsidR="00422B4D" w:rsidRPr="00105792" w:rsidRDefault="00422B4D" w:rsidP="00422B4D">
      <w:pPr>
        <w:widowControl/>
        <w:pBdr>
          <w:bottom w:val="single" w:sz="4" w:space="1" w:color="auto"/>
        </w:pBdr>
        <w:overflowPunct/>
        <w:adjustRightInd/>
        <w:spacing w:beforeLines="1" w:before="2" w:line="360" w:lineRule="auto"/>
        <w:contextualSpacing/>
        <w:jc w:val="center"/>
        <w:rPr>
          <w:rFonts w:eastAsia="Times New Roman"/>
          <w:bCs/>
          <w:color w:val="000000"/>
          <w:kern w:val="0"/>
        </w:rPr>
      </w:pPr>
    </w:p>
    <w:p w14:paraId="2C799132"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Cs/>
          <w:color w:val="000000"/>
          <w:kern w:val="0"/>
          <w:highlight w:val="yellow"/>
        </w:rPr>
      </w:pPr>
      <w:r w:rsidRPr="00105792">
        <w:rPr>
          <w:rFonts w:eastAsia="Times New Roman"/>
          <w:bCs/>
          <w:color w:val="000000"/>
          <w:kern w:val="0"/>
          <w:highlight w:val="yellow"/>
        </w:rPr>
        <w:t>This instruction section, as well as all footnotes, headers and any other instructions in this template, are only for the Business Unit’s guidance and should be deleted before it is sent to the Contractor for review and signature.</w:t>
      </w:r>
    </w:p>
    <w:p w14:paraId="4EC3FEB5"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Cs/>
          <w:color w:val="000000"/>
          <w:kern w:val="0"/>
          <w:highlight w:val="yellow"/>
        </w:rPr>
      </w:pPr>
    </w:p>
    <w:p w14:paraId="500F53E6"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Cs/>
          <w:color w:val="000000"/>
          <w:kern w:val="0"/>
          <w:highlight w:val="yellow"/>
        </w:rPr>
      </w:pPr>
      <w:r w:rsidRPr="00105792">
        <w:rPr>
          <w:rFonts w:eastAsia="Times New Roman"/>
          <w:bCs/>
          <w:color w:val="000000"/>
          <w:kern w:val="0"/>
          <w:highlight w:val="yellow"/>
        </w:rPr>
        <w:t xml:space="preserve">How to use this template: </w:t>
      </w:r>
    </w:p>
    <w:p w14:paraId="771278D7"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Cs/>
          <w:color w:val="000000"/>
          <w:kern w:val="0"/>
          <w:highlight w:val="yellow"/>
        </w:rPr>
      </w:pPr>
    </w:p>
    <w:p w14:paraId="1AB2CB97"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
          <w:color w:val="000000"/>
          <w:kern w:val="0"/>
          <w:highlight w:val="yellow"/>
        </w:rPr>
      </w:pPr>
      <w:r w:rsidRPr="00105792">
        <w:rPr>
          <w:rFonts w:eastAsia="Times New Roman"/>
          <w:b/>
          <w:color w:val="000000"/>
          <w:kern w:val="0"/>
          <w:highlight w:val="yellow"/>
        </w:rPr>
        <w:t>1.</w:t>
      </w:r>
      <w:r w:rsidRPr="00105792">
        <w:rPr>
          <w:rFonts w:eastAsia="Times New Roman"/>
          <w:b/>
          <w:color w:val="000000"/>
          <w:kern w:val="0"/>
          <w:highlight w:val="yellow"/>
        </w:rPr>
        <w:tab/>
      </w:r>
      <w:r w:rsidRPr="00105792">
        <w:rPr>
          <w:rFonts w:eastAsia="Times New Roman"/>
          <w:bCs/>
          <w:color w:val="000000"/>
          <w:kern w:val="0"/>
          <w:highlight w:val="yellow"/>
        </w:rPr>
        <w:t xml:space="preserve">This must be finalized using the </w:t>
      </w:r>
      <w:r w:rsidRPr="00105792">
        <w:rPr>
          <w:rFonts w:eastAsia="Times New Roman"/>
          <w:b/>
          <w:bCs/>
          <w:color w:val="000000"/>
          <w:kern w:val="0"/>
          <w:highlight w:val="yellow"/>
        </w:rPr>
        <w:t>official letterhead of the Issuing Bank</w:t>
      </w:r>
      <w:r w:rsidRPr="00105792">
        <w:rPr>
          <w:rFonts w:eastAsia="Times New Roman"/>
          <w:bCs/>
          <w:color w:val="000000"/>
          <w:kern w:val="0"/>
          <w:highlight w:val="yellow"/>
        </w:rPr>
        <w:t>.</w:t>
      </w:r>
      <w:r w:rsidRPr="00105792">
        <w:rPr>
          <w:rFonts w:eastAsia="Times New Roman"/>
          <w:b/>
          <w:color w:val="000000"/>
          <w:kern w:val="0"/>
          <w:highlight w:val="yellow"/>
        </w:rPr>
        <w:t xml:space="preserve">  </w:t>
      </w:r>
    </w:p>
    <w:p w14:paraId="58392084"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Cs/>
          <w:color w:val="000000"/>
          <w:kern w:val="0"/>
          <w:highlight w:val="yellow"/>
        </w:rPr>
      </w:pPr>
      <w:r w:rsidRPr="00105792">
        <w:rPr>
          <w:rFonts w:eastAsia="Times New Roman"/>
          <w:b/>
          <w:color w:val="000000"/>
          <w:kern w:val="0"/>
          <w:highlight w:val="yellow"/>
        </w:rPr>
        <w:t>2</w:t>
      </w:r>
      <w:r w:rsidRPr="00105792">
        <w:rPr>
          <w:rFonts w:eastAsia="Times New Roman"/>
          <w:bCs/>
          <w:color w:val="000000"/>
          <w:kern w:val="0"/>
          <w:highlight w:val="yellow"/>
        </w:rPr>
        <w:t>.</w:t>
      </w:r>
      <w:r w:rsidRPr="00105792">
        <w:rPr>
          <w:rFonts w:eastAsia="Times New Roman"/>
          <w:bCs/>
          <w:color w:val="000000"/>
          <w:kern w:val="0"/>
          <w:highlight w:val="yellow"/>
        </w:rPr>
        <w:tab/>
        <w:t>Except for indicated fields, no changes may be made on this template.</w:t>
      </w:r>
    </w:p>
    <w:p w14:paraId="22A15ECB" w14:textId="77777777" w:rsidR="00422B4D" w:rsidRPr="00105792" w:rsidRDefault="00422B4D" w:rsidP="00422B4D">
      <w:pPr>
        <w:widowControl/>
        <w:pBdr>
          <w:bottom w:val="single" w:sz="4" w:space="1" w:color="auto"/>
        </w:pBdr>
        <w:overflowPunct/>
        <w:adjustRightInd/>
        <w:spacing w:beforeLines="1" w:before="2" w:line="360" w:lineRule="auto"/>
        <w:contextualSpacing/>
        <w:jc w:val="both"/>
        <w:rPr>
          <w:rFonts w:eastAsia="Times New Roman"/>
          <w:b/>
          <w:i/>
          <w:color w:val="000000"/>
          <w:kern w:val="0"/>
        </w:rPr>
      </w:pPr>
      <w:r w:rsidRPr="00105792">
        <w:rPr>
          <w:rFonts w:eastAsia="Times New Roman"/>
          <w:b/>
          <w:color w:val="000000"/>
          <w:kern w:val="0"/>
          <w:highlight w:val="yellow"/>
        </w:rPr>
        <w:t>3.</w:t>
      </w:r>
      <w:r w:rsidRPr="00105792">
        <w:rPr>
          <w:rFonts w:eastAsia="Times New Roman"/>
          <w:bCs/>
          <w:color w:val="000000"/>
          <w:kern w:val="0"/>
          <w:highlight w:val="yellow"/>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23BE485F" w14:textId="77777777" w:rsidR="00422B4D" w:rsidRPr="00105792" w:rsidRDefault="00422B4D" w:rsidP="00422B4D">
      <w:pPr>
        <w:widowControl/>
        <w:pBdr>
          <w:bottom w:val="single" w:sz="4" w:space="1" w:color="auto"/>
        </w:pBdr>
        <w:overflowPunct/>
        <w:adjustRightInd/>
        <w:spacing w:beforeLines="1" w:before="2" w:line="360" w:lineRule="auto"/>
        <w:contextualSpacing/>
        <w:jc w:val="center"/>
        <w:rPr>
          <w:rFonts w:eastAsia="Times New Roman"/>
          <w:b/>
          <w:i/>
          <w:color w:val="000000"/>
          <w:kern w:val="0"/>
        </w:rPr>
      </w:pPr>
    </w:p>
    <w:p w14:paraId="55EB27F2" w14:textId="77777777" w:rsidR="00422B4D" w:rsidRPr="00105792" w:rsidRDefault="00422B4D" w:rsidP="00422B4D">
      <w:pPr>
        <w:spacing w:line="360" w:lineRule="auto"/>
        <w:contextualSpacing/>
        <w:jc w:val="center"/>
        <w:rPr>
          <w:rFonts w:eastAsia="Times New Roman"/>
          <w:color w:val="000000"/>
        </w:rPr>
      </w:pPr>
    </w:p>
    <w:p w14:paraId="39685B09" w14:textId="77777777" w:rsidR="00422B4D" w:rsidRPr="00105792" w:rsidRDefault="00422B4D" w:rsidP="00422B4D">
      <w:pPr>
        <w:widowControl/>
        <w:overflowPunct/>
        <w:adjustRightInd/>
        <w:spacing w:beforeLines="1" w:before="2" w:line="360" w:lineRule="auto"/>
        <w:contextualSpacing/>
        <w:jc w:val="both"/>
        <w:rPr>
          <w:rFonts w:eastAsia="Calibri"/>
          <w:b/>
          <w:i/>
          <w:iCs/>
          <w:color w:val="000000"/>
          <w:kern w:val="0"/>
        </w:rPr>
      </w:pPr>
      <w:r w:rsidRPr="00105792">
        <w:rPr>
          <w:rFonts w:eastAsia="Calibri"/>
          <w:b/>
          <w:i/>
          <w:iCs/>
          <w:color w:val="000000"/>
          <w:kern w:val="0"/>
          <w:highlight w:val="yellow"/>
        </w:rPr>
        <w:t>INSERT LETTERHEAD OF THE BANK</w:t>
      </w:r>
    </w:p>
    <w:p w14:paraId="7379463A" w14:textId="77777777" w:rsidR="00422B4D" w:rsidRPr="00105792" w:rsidRDefault="00422B4D" w:rsidP="00422B4D">
      <w:pPr>
        <w:widowControl/>
        <w:overflowPunct/>
        <w:adjustRightInd/>
        <w:spacing w:beforeLines="1" w:before="2" w:line="360" w:lineRule="auto"/>
        <w:contextualSpacing/>
        <w:jc w:val="both"/>
        <w:rPr>
          <w:rFonts w:eastAsia="Calibri"/>
          <w:i/>
          <w:iCs/>
          <w:color w:val="000000"/>
          <w:kern w:val="0"/>
        </w:rPr>
      </w:pPr>
      <w:r w:rsidRPr="00105792">
        <w:rPr>
          <w:rFonts w:eastAsia="Calibri"/>
          <w:i/>
          <w:iCs/>
          <w:color w:val="000000"/>
          <w:kern w:val="0"/>
        </w:rPr>
        <w:t xml:space="preserve">_____________________________ </w:t>
      </w:r>
      <w:r w:rsidRPr="00105792">
        <w:rPr>
          <w:rFonts w:eastAsia="Calibri"/>
          <w:i/>
          <w:iCs/>
          <w:color w:val="000000"/>
          <w:kern w:val="0"/>
          <w:highlight w:val="yellow"/>
        </w:rPr>
        <w:t>[Bank’s Name, and Address of Issuing Branch or Office]</w:t>
      </w:r>
    </w:p>
    <w:p w14:paraId="0E8816BC" w14:textId="77777777" w:rsidR="00422B4D" w:rsidRPr="00105792" w:rsidRDefault="00422B4D" w:rsidP="00422B4D">
      <w:pPr>
        <w:widowControl/>
        <w:overflowPunct/>
        <w:adjustRightInd/>
        <w:spacing w:beforeLines="1" w:before="2" w:line="360" w:lineRule="auto"/>
        <w:contextualSpacing/>
        <w:jc w:val="both"/>
        <w:rPr>
          <w:rFonts w:eastAsia="Calibri"/>
          <w:i/>
          <w:iCs/>
          <w:color w:val="000000"/>
          <w:kern w:val="0"/>
        </w:rPr>
      </w:pPr>
      <w:r w:rsidRPr="00105792">
        <w:rPr>
          <w:rFonts w:eastAsia="Calibri"/>
          <w:b/>
          <w:bCs/>
          <w:color w:val="000000"/>
          <w:kern w:val="0"/>
        </w:rPr>
        <w:t>Beneficiary:</w:t>
      </w:r>
      <w:r w:rsidRPr="00105792">
        <w:rPr>
          <w:rFonts w:eastAsia="Calibri"/>
          <w:color w:val="000000"/>
          <w:kern w:val="0"/>
        </w:rPr>
        <w:tab/>
        <w:t xml:space="preserve">_________________ </w:t>
      </w:r>
      <w:r w:rsidRPr="00105792">
        <w:rPr>
          <w:rFonts w:eastAsia="Calibri"/>
          <w:i/>
          <w:iCs/>
          <w:color w:val="000000"/>
          <w:kern w:val="0"/>
          <w:highlight w:val="yellow"/>
        </w:rPr>
        <w:t>[Name and Address of UNDP]</w:t>
      </w:r>
    </w:p>
    <w:p w14:paraId="15DCE0EC"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r w:rsidRPr="00105792">
        <w:rPr>
          <w:rFonts w:eastAsia="Calibri"/>
          <w:b/>
          <w:bCs/>
          <w:color w:val="000000"/>
          <w:kern w:val="0"/>
        </w:rPr>
        <w:t>Date:</w:t>
      </w:r>
      <w:r w:rsidRPr="00105792">
        <w:rPr>
          <w:rFonts w:eastAsia="Calibri"/>
          <w:color w:val="000000"/>
          <w:kern w:val="0"/>
        </w:rPr>
        <w:tab/>
        <w:t>________________</w:t>
      </w:r>
    </w:p>
    <w:p w14:paraId="55AD812B"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r w:rsidRPr="00105792">
        <w:rPr>
          <w:rFonts w:eastAsia="Calibri"/>
          <w:b/>
          <w:bCs/>
          <w:color w:val="000000"/>
          <w:kern w:val="0"/>
        </w:rPr>
        <w:t>ADVANCE PAYMENT GUARANTEE No.:</w:t>
      </w:r>
      <w:r w:rsidRPr="00105792">
        <w:rPr>
          <w:rFonts w:eastAsia="Calibri"/>
          <w:color w:val="000000"/>
          <w:kern w:val="0"/>
        </w:rPr>
        <w:tab/>
        <w:t>_________________</w:t>
      </w:r>
    </w:p>
    <w:p w14:paraId="7C413ABD"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p>
    <w:p w14:paraId="6D7768FB"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p>
    <w:p w14:paraId="19035CFF"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r w:rsidRPr="00105792">
        <w:rPr>
          <w:rFonts w:eastAsia="Calibri"/>
          <w:color w:val="000000"/>
          <w:kern w:val="0"/>
        </w:rPr>
        <w:t xml:space="preserve">We have been informed that </w:t>
      </w:r>
      <w:sdt>
        <w:sdtPr>
          <w:rPr>
            <w:rFonts w:eastAsia="Calibri"/>
            <w:color w:val="000000"/>
            <w:kern w:val="0"/>
          </w:rPr>
          <w:id w:val="1109935584"/>
          <w:placeholder>
            <w:docPart w:val="E02D759224E84B47AD8F4FBE8B4E296C"/>
          </w:placeholder>
          <w:showingPlcHdr/>
          <w:text/>
        </w:sdtPr>
        <w:sdtContent>
          <w:r w:rsidRPr="00105792">
            <w:rPr>
              <w:rFonts w:eastAsia="Calibri"/>
              <w:i/>
              <w:iCs/>
              <w:color w:val="000000"/>
              <w:kern w:val="0"/>
              <w:highlight w:val="yellow"/>
            </w:rPr>
            <w:t>[name of Company]</w:t>
          </w:r>
        </w:sdtContent>
      </w:sdt>
      <w:r w:rsidRPr="00105792">
        <w:rPr>
          <w:rFonts w:eastAsia="Calibri"/>
          <w:color w:val="000000"/>
          <w:kern w:val="0"/>
        </w:rPr>
        <w:t xml:space="preserve">(the “Contractor”) has entered into Contract No. </w:t>
      </w:r>
      <w:sdt>
        <w:sdtPr>
          <w:rPr>
            <w:rFonts w:eastAsia="Calibri"/>
            <w:color w:val="000000"/>
            <w:kern w:val="0"/>
          </w:rPr>
          <w:id w:val="-584832905"/>
          <w:placeholder>
            <w:docPart w:val="B026D13B6B374A5AB5C2DC7A68EE5B39"/>
          </w:placeholder>
          <w:showingPlcHdr/>
          <w:text/>
        </w:sdtPr>
        <w:sdtContent>
          <w:r w:rsidRPr="00105792">
            <w:rPr>
              <w:rFonts w:eastAsia="Calibri"/>
              <w:i/>
              <w:iCs/>
              <w:color w:val="000000"/>
              <w:kern w:val="0"/>
              <w:highlight w:val="yellow"/>
            </w:rPr>
            <w:t>[reference number of the contract]</w:t>
          </w:r>
        </w:sdtContent>
      </w:sdt>
      <w:r w:rsidRPr="00105792">
        <w:rPr>
          <w:rFonts w:eastAsia="Calibri"/>
          <w:color w:val="000000"/>
          <w:kern w:val="0"/>
        </w:rPr>
        <w:t xml:space="preserve">dated </w:t>
      </w:r>
      <w:sdt>
        <w:sdtPr>
          <w:rPr>
            <w:rFonts w:eastAsia="Calibri"/>
            <w:color w:val="000000"/>
            <w:kern w:val="0"/>
          </w:rPr>
          <w:id w:val="1365557930"/>
          <w:placeholder>
            <w:docPart w:val="4D372A621C6E45DD804A4EBCCC0F64C5"/>
          </w:placeholder>
          <w:showingPlcHdr/>
          <w:date>
            <w:dateFormat w:val="M/d/yyyy"/>
            <w:lid w:val="en-US"/>
            <w:storeMappedDataAs w:val="dateTime"/>
            <w:calendar w:val="gregorian"/>
          </w:date>
        </w:sdtPr>
        <w:sdtContent>
          <w:r w:rsidRPr="00105792">
            <w:rPr>
              <w:rFonts w:eastAsia="Calibri"/>
              <w:i/>
              <w:iCs/>
              <w:color w:val="000000"/>
              <w:kern w:val="0"/>
              <w:highlight w:val="yellow"/>
            </w:rPr>
            <w:t>[insert: date]</w:t>
          </w:r>
        </w:sdtContent>
      </w:sdt>
      <w:r w:rsidRPr="00105792">
        <w:rPr>
          <w:rFonts w:eastAsia="Calibri"/>
          <w:color w:val="000000"/>
          <w:kern w:val="0"/>
        </w:rPr>
        <w:t xml:space="preserve"> with the United Nations Development Programme (the “Beneficiary”) for the provision of </w:t>
      </w:r>
      <w:sdt>
        <w:sdtPr>
          <w:rPr>
            <w:rFonts w:eastAsia="Calibri"/>
            <w:i/>
            <w:color w:val="000000"/>
            <w:kern w:val="0"/>
            <w:highlight w:val="yellow"/>
          </w:rPr>
          <w:id w:val="-28029924"/>
          <w:placeholder>
            <w:docPart w:val="88F1E9D8531F4D6698D4599664CA5387"/>
          </w:placeholder>
          <w:text w:multiLine="1"/>
        </w:sdtPr>
        <w:sdtContent>
          <w:r w:rsidRPr="00105792">
            <w:rPr>
              <w:rFonts w:eastAsia="Calibri"/>
              <w:i/>
              <w:color w:val="000000"/>
              <w:kern w:val="0"/>
              <w:highlight w:val="yellow"/>
            </w:rPr>
            <w:t xml:space="preserve">[insert description of the Contract] </w:t>
          </w:r>
        </w:sdtContent>
      </w:sdt>
      <w:r w:rsidRPr="00105792">
        <w:rPr>
          <w:rFonts w:eastAsia="Calibri"/>
          <w:color w:val="000000"/>
          <w:kern w:val="0"/>
        </w:rPr>
        <w:t>(the “Contract”).</w:t>
      </w:r>
    </w:p>
    <w:p w14:paraId="31136733"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p>
    <w:p w14:paraId="506ACAB8"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r w:rsidRPr="00105792">
        <w:rPr>
          <w:rFonts w:eastAsia="Calibri"/>
          <w:color w:val="000000"/>
          <w:kern w:val="0"/>
        </w:rPr>
        <w:lastRenderedPageBreak/>
        <w:t xml:space="preserve">Furthermore, we understand that, according to the terms of the Contract, an advance payment in the sum of </w:t>
      </w:r>
      <w:sdt>
        <w:sdtPr>
          <w:rPr>
            <w:rFonts w:eastAsia="Calibri"/>
            <w:color w:val="000000"/>
            <w:kern w:val="0"/>
          </w:rPr>
          <w:id w:val="1093209148"/>
          <w:placeholder>
            <w:docPart w:val="F7768F12F1694FFEA6D5BBF7CCCB7CC0"/>
          </w:placeholder>
          <w:showingPlcHdr/>
          <w:text/>
        </w:sdtPr>
        <w:sdtContent>
          <w:r w:rsidRPr="00105792">
            <w:rPr>
              <w:rFonts w:eastAsia="Calibri"/>
              <w:i/>
              <w:iCs/>
              <w:color w:val="000000"/>
              <w:kern w:val="0"/>
              <w:highlight w:val="yellow"/>
            </w:rPr>
            <w:t xml:space="preserve">[amount in words] </w:t>
          </w:r>
          <w:r w:rsidRPr="00105792">
            <w:rPr>
              <w:rFonts w:eastAsia="Calibri"/>
              <w:color w:val="000000"/>
              <w:kern w:val="0"/>
              <w:highlight w:val="yellow"/>
            </w:rPr>
            <w:t>(</w:t>
          </w:r>
          <w:r w:rsidRPr="00105792">
            <w:rPr>
              <w:rFonts w:eastAsia="Calibri"/>
              <w:i/>
              <w:iCs/>
              <w:color w:val="000000"/>
              <w:kern w:val="0"/>
              <w:highlight w:val="yellow"/>
            </w:rPr>
            <w:t>[amount in figures]</w:t>
          </w:r>
          <w:r w:rsidRPr="00105792">
            <w:rPr>
              <w:rFonts w:eastAsia="Calibri"/>
              <w:color w:val="000000"/>
              <w:kern w:val="0"/>
              <w:highlight w:val="yellow"/>
            </w:rPr>
            <w:t>)</w:t>
          </w:r>
        </w:sdtContent>
      </w:sdt>
      <w:r w:rsidRPr="00105792">
        <w:rPr>
          <w:rFonts w:eastAsia="Calibri"/>
          <w:color w:val="000000"/>
          <w:kern w:val="0"/>
        </w:rPr>
        <w:t xml:space="preserve"> is to be made by the Beneficiary to the Contractor against an advance payment guarantee. The Contractor has requested that we issue such guarantee. </w:t>
      </w:r>
    </w:p>
    <w:p w14:paraId="2BEFE1B7" w14:textId="77777777" w:rsidR="00422B4D" w:rsidRPr="00105792" w:rsidRDefault="00422B4D" w:rsidP="00422B4D">
      <w:pPr>
        <w:widowControl/>
        <w:overflowPunct/>
        <w:adjustRightInd/>
        <w:spacing w:beforeLines="1" w:before="2" w:line="360" w:lineRule="auto"/>
        <w:contextualSpacing/>
        <w:jc w:val="both"/>
        <w:rPr>
          <w:rFonts w:eastAsia="Calibri"/>
          <w:color w:val="000000"/>
          <w:kern w:val="0"/>
        </w:rPr>
      </w:pPr>
    </w:p>
    <w:p w14:paraId="2CB30066" w14:textId="77777777" w:rsidR="00422B4D" w:rsidRPr="00105792" w:rsidRDefault="00422B4D" w:rsidP="00422B4D">
      <w:pPr>
        <w:widowControl/>
        <w:overflowPunct/>
        <w:autoSpaceDE w:val="0"/>
        <w:autoSpaceDN w:val="0"/>
        <w:spacing w:line="360" w:lineRule="auto"/>
        <w:contextualSpacing/>
        <w:jc w:val="both"/>
        <w:rPr>
          <w:rFonts w:eastAsia="Times New Roman"/>
          <w:color w:val="000000"/>
        </w:rPr>
      </w:pPr>
      <w:r w:rsidRPr="00105792">
        <w:rPr>
          <w:rFonts w:eastAsia="Times New Roman"/>
          <w:color w:val="000000"/>
        </w:rPr>
        <w:t xml:space="preserve">Further to the foregoing, we </w:t>
      </w:r>
      <w:r w:rsidRPr="00105792">
        <w:rPr>
          <w:rFonts w:eastAsia="Times New Roman"/>
          <w:i/>
          <w:iCs/>
          <w:color w:val="000000"/>
          <w:highlight w:val="yellow"/>
        </w:rPr>
        <w:t>[name of Bank]</w:t>
      </w:r>
      <w:r w:rsidRPr="00105792">
        <w:rPr>
          <w:rFonts w:eastAsia="Times New Roman"/>
          <w:color w:val="000000"/>
        </w:rPr>
        <w:t xml:space="preserve"> hereby irrevocably undertake to pay to you, the Beneficiary, or your accredited representative, any sum or sums not exceeding in total an aggregate amount of </w:t>
      </w:r>
      <w:sdt>
        <w:sdtPr>
          <w:rPr>
            <w:rFonts w:eastAsia="Times New Roman"/>
            <w:color w:val="000000"/>
          </w:rPr>
          <w:id w:val="1013801721"/>
          <w:placeholder>
            <w:docPart w:val="528167B48E04422CB04AA024B75991CD"/>
          </w:placeholder>
          <w:showingPlcHdr/>
          <w:text/>
        </w:sdtPr>
        <w:sdtContent>
          <w:r w:rsidRPr="00105792">
            <w:rPr>
              <w:rFonts w:eastAsia="Times New Roman"/>
              <w:i/>
              <w:iCs/>
              <w:color w:val="000000"/>
              <w:highlight w:val="yellow"/>
            </w:rPr>
            <w:t xml:space="preserve">[amount in words] </w:t>
          </w:r>
          <w:r w:rsidRPr="00105792">
            <w:rPr>
              <w:rFonts w:eastAsia="Times New Roman"/>
              <w:color w:val="000000"/>
              <w:highlight w:val="yellow"/>
            </w:rPr>
            <w:t>(</w:t>
          </w:r>
          <w:r w:rsidRPr="00105792">
            <w:rPr>
              <w:rFonts w:eastAsia="Times New Roman"/>
              <w:i/>
              <w:iCs/>
              <w:color w:val="000000"/>
              <w:highlight w:val="yellow"/>
            </w:rPr>
            <w:t>[amount in figures]</w:t>
          </w:r>
          <w:r w:rsidRPr="00105792">
            <w:rPr>
              <w:rFonts w:eastAsia="Times New Roman"/>
              <w:color w:val="000000"/>
              <w:highlight w:val="yellow"/>
            </w:rPr>
            <w:t>)</w:t>
          </w:r>
        </w:sdtContent>
      </w:sdt>
      <w:r w:rsidRPr="00105792">
        <w:rPr>
          <w:rFonts w:eastAsia="Times New Roman"/>
          <w:color w:val="000000"/>
          <w:vertAlign w:val="superscript"/>
        </w:rPr>
        <w:footnoteReference w:id="1"/>
      </w:r>
      <w:r w:rsidRPr="00105792">
        <w:rPr>
          <w:rFonts w:eastAsia="Times New Roman"/>
          <w:color w:val="00000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6A231781" w14:textId="77777777" w:rsidR="00422B4D" w:rsidRPr="00105792" w:rsidRDefault="00422B4D" w:rsidP="00422B4D">
      <w:pPr>
        <w:widowControl/>
        <w:overflowPunct/>
        <w:autoSpaceDE w:val="0"/>
        <w:autoSpaceDN w:val="0"/>
        <w:spacing w:line="360" w:lineRule="auto"/>
        <w:contextualSpacing/>
        <w:jc w:val="both"/>
        <w:rPr>
          <w:rFonts w:eastAsia="Times New Roman"/>
          <w:color w:val="000000"/>
        </w:rPr>
      </w:pPr>
    </w:p>
    <w:p w14:paraId="5F499085" w14:textId="77777777" w:rsidR="00422B4D" w:rsidRPr="00105792" w:rsidRDefault="00422B4D" w:rsidP="00422B4D">
      <w:pPr>
        <w:spacing w:line="360" w:lineRule="auto"/>
        <w:contextualSpacing/>
        <w:jc w:val="both"/>
        <w:rPr>
          <w:rFonts w:eastAsia="Times New Roman"/>
          <w:color w:val="000000"/>
          <w:kern w:val="0"/>
        </w:rPr>
      </w:pPr>
      <w:r w:rsidRPr="00105792">
        <w:rPr>
          <w:rFonts w:eastAsia="Times New Roman"/>
          <w:color w:val="00000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243A244C" w14:textId="77777777" w:rsidR="00422B4D" w:rsidRPr="00105792" w:rsidRDefault="00422B4D" w:rsidP="00422B4D">
      <w:pPr>
        <w:widowControl/>
        <w:overflowPunct/>
        <w:autoSpaceDE w:val="0"/>
        <w:autoSpaceDN w:val="0"/>
        <w:spacing w:line="360" w:lineRule="auto"/>
        <w:contextualSpacing/>
        <w:jc w:val="both"/>
        <w:rPr>
          <w:rFonts w:eastAsia="Times New Roman"/>
          <w:color w:val="000000"/>
        </w:rPr>
      </w:pPr>
    </w:p>
    <w:p w14:paraId="658F3340" w14:textId="77777777" w:rsidR="00422B4D" w:rsidRPr="00105792" w:rsidRDefault="00422B4D" w:rsidP="00422B4D">
      <w:pPr>
        <w:spacing w:line="360" w:lineRule="auto"/>
        <w:contextualSpacing/>
        <w:jc w:val="both"/>
        <w:rPr>
          <w:rFonts w:eastAsia="Times New Roman"/>
          <w:color w:val="000000"/>
          <w:kern w:val="0"/>
        </w:rPr>
      </w:pPr>
      <w:r w:rsidRPr="00105792">
        <w:rPr>
          <w:rFonts w:eastAsia="Times New Roman"/>
          <w:color w:val="000000"/>
        </w:rPr>
        <w:t>This Guarantee shall remain valid and in full effect from the date of the advance payment under the Contract until the Beneficiary receives full repayment of the advance payment from the Contractor.</w:t>
      </w:r>
    </w:p>
    <w:p w14:paraId="41AE0E91" w14:textId="77777777" w:rsidR="00422B4D" w:rsidRPr="00105792" w:rsidRDefault="00422B4D" w:rsidP="00422B4D">
      <w:pPr>
        <w:widowControl/>
        <w:tabs>
          <w:tab w:val="left" w:pos="3190"/>
        </w:tabs>
        <w:overflowPunct/>
        <w:adjustRightInd/>
        <w:spacing w:beforeLines="1" w:before="2" w:line="360" w:lineRule="auto"/>
        <w:contextualSpacing/>
        <w:jc w:val="both"/>
        <w:rPr>
          <w:rFonts w:eastAsia="Calibri"/>
          <w:color w:val="000000"/>
          <w:kern w:val="0"/>
        </w:rPr>
      </w:pPr>
      <w:r w:rsidRPr="00105792">
        <w:rPr>
          <w:rFonts w:eastAsia="Calibri"/>
          <w:color w:val="000000"/>
          <w:kern w:val="0"/>
        </w:rPr>
        <w:tab/>
      </w:r>
    </w:p>
    <w:p w14:paraId="4D71B53B" w14:textId="77777777" w:rsidR="00422B4D" w:rsidRPr="00105792" w:rsidRDefault="00422B4D" w:rsidP="00422B4D">
      <w:pPr>
        <w:widowControl/>
        <w:tabs>
          <w:tab w:val="left" w:pos="709"/>
        </w:tabs>
        <w:overflowPunct/>
        <w:adjustRightInd/>
        <w:spacing w:line="360" w:lineRule="auto"/>
        <w:contextualSpacing/>
        <w:jc w:val="both"/>
        <w:rPr>
          <w:rFonts w:eastAsia="Times New Roman"/>
          <w:color w:val="000000"/>
        </w:rPr>
      </w:pPr>
      <w:r w:rsidRPr="00105792">
        <w:rPr>
          <w:rFonts w:eastAsia="Times New Roman"/>
          <w:color w:val="000000"/>
        </w:rPr>
        <w:t xml:space="preserve">Subject to the paragraph below, this Guarantee is governed by the </w:t>
      </w:r>
      <w:bookmarkStart w:id="21" w:name="OLE_LINK1"/>
      <w:bookmarkStart w:id="22" w:name="OLE_LINK2"/>
      <w:r w:rsidRPr="00105792">
        <w:rPr>
          <w:rFonts w:eastAsia="Times New Roman"/>
          <w:color w:val="000000"/>
        </w:rPr>
        <w:t>Uniform Rules for Demand Guarantees, ICC Publication No. 758</w:t>
      </w:r>
      <w:bookmarkEnd w:id="21"/>
      <w:bookmarkEnd w:id="22"/>
      <w:r w:rsidRPr="00105792">
        <w:rPr>
          <w:rFonts w:eastAsia="Times New Roman"/>
          <w:color w:val="000000"/>
        </w:rPr>
        <w:t>.  The supporting statement under Article 15(a) thereof is excluded.</w:t>
      </w:r>
    </w:p>
    <w:p w14:paraId="1E426922" w14:textId="77777777" w:rsidR="00422B4D" w:rsidRPr="00105792" w:rsidRDefault="00422B4D" w:rsidP="00422B4D">
      <w:pPr>
        <w:widowControl/>
        <w:tabs>
          <w:tab w:val="left" w:pos="709"/>
        </w:tabs>
        <w:overflowPunct/>
        <w:adjustRightInd/>
        <w:spacing w:line="360" w:lineRule="auto"/>
        <w:contextualSpacing/>
        <w:jc w:val="both"/>
        <w:rPr>
          <w:rFonts w:eastAsia="Times New Roman"/>
          <w:color w:val="000000"/>
        </w:rPr>
      </w:pPr>
    </w:p>
    <w:p w14:paraId="74C808E0" w14:textId="77777777" w:rsidR="00422B4D" w:rsidRPr="00105792" w:rsidRDefault="00422B4D" w:rsidP="00422B4D">
      <w:pPr>
        <w:widowControl/>
        <w:tabs>
          <w:tab w:val="left" w:pos="709"/>
        </w:tabs>
        <w:overflowPunct/>
        <w:adjustRightInd/>
        <w:spacing w:line="360" w:lineRule="auto"/>
        <w:contextualSpacing/>
        <w:jc w:val="both"/>
        <w:rPr>
          <w:rFonts w:eastAsia="MS Mincho"/>
          <w:color w:val="000000"/>
          <w:kern w:val="0"/>
          <w:lang w:val="en-GB"/>
        </w:rPr>
      </w:pPr>
      <w:r w:rsidRPr="00105792">
        <w:rPr>
          <w:rFonts w:eastAsia="Times New Roman"/>
          <w:color w:val="000000"/>
        </w:rPr>
        <w:lastRenderedPageBreak/>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105792">
        <w:rPr>
          <w:rFonts w:eastAsia="MS Mincho"/>
          <w:color w:val="000000"/>
          <w:kern w:val="0"/>
          <w:lang w:val="en-GB"/>
        </w:rPr>
        <w:t xml:space="preserve">.   </w:t>
      </w:r>
    </w:p>
    <w:p w14:paraId="39097D2D" w14:textId="77777777" w:rsidR="00422B4D" w:rsidRPr="00105792" w:rsidRDefault="00422B4D" w:rsidP="00422B4D">
      <w:pPr>
        <w:widowControl/>
        <w:overflowPunct/>
        <w:adjustRightInd/>
        <w:spacing w:beforeLines="1" w:before="2" w:line="360" w:lineRule="auto"/>
        <w:contextualSpacing/>
        <w:jc w:val="both"/>
        <w:rPr>
          <w:rFonts w:eastAsia="Calibri"/>
          <w:b/>
          <w:bCs/>
          <w:color w:val="000000"/>
          <w:kern w:val="0"/>
        </w:rPr>
      </w:pPr>
    </w:p>
    <w:p w14:paraId="3C13EE4E" w14:textId="77777777" w:rsidR="00422B4D" w:rsidRPr="00105792" w:rsidRDefault="00422B4D" w:rsidP="00422B4D">
      <w:pPr>
        <w:spacing w:line="360" w:lineRule="auto"/>
        <w:contextualSpacing/>
        <w:jc w:val="both"/>
        <w:rPr>
          <w:rFonts w:eastAsia="Times New Roman"/>
          <w:color w:val="000000"/>
        </w:rPr>
      </w:pPr>
      <w:r w:rsidRPr="00105792">
        <w:rPr>
          <w:rFonts w:eastAsia="Times New Roman"/>
          <w:color w:val="000000"/>
        </w:rPr>
        <w:t xml:space="preserve">_____________________ </w:t>
      </w:r>
    </w:p>
    <w:p w14:paraId="63AA00B3" w14:textId="77777777" w:rsidR="00422B4D" w:rsidRPr="00105792" w:rsidRDefault="00422B4D" w:rsidP="00422B4D">
      <w:pPr>
        <w:spacing w:line="360" w:lineRule="auto"/>
        <w:ind w:firstLine="540"/>
        <w:contextualSpacing/>
        <w:jc w:val="both"/>
        <w:rPr>
          <w:rFonts w:eastAsia="Times New Roman"/>
          <w:i/>
          <w:iCs/>
          <w:color w:val="000000"/>
        </w:rPr>
      </w:pPr>
      <w:r w:rsidRPr="00105792">
        <w:rPr>
          <w:rFonts w:eastAsia="Times New Roman"/>
          <w:i/>
          <w:iCs/>
          <w:color w:val="000000"/>
        </w:rPr>
        <w:t>[signature(s)]</w:t>
      </w:r>
    </w:p>
    <w:p w14:paraId="0BE9AF1E" w14:textId="77777777" w:rsidR="00422B4D" w:rsidRDefault="00422B4D" w:rsidP="00422B4D">
      <w:pPr>
        <w:widowControl/>
        <w:overflowPunct/>
        <w:adjustRightInd/>
        <w:rPr>
          <w:rFonts w:ascii="Segoe UI" w:hAnsi="Segoe UI" w:cs="Segoe UI"/>
          <w:sz w:val="32"/>
          <w:szCs w:val="32"/>
        </w:rPr>
      </w:pPr>
    </w:p>
    <w:p w14:paraId="1EEFCE71" w14:textId="77777777" w:rsidR="00422B4D" w:rsidRDefault="00422B4D" w:rsidP="00422B4D">
      <w:pPr>
        <w:widowControl/>
        <w:overflowPunct/>
        <w:adjustRightInd/>
        <w:rPr>
          <w:rFonts w:ascii="Segoe UI" w:hAnsi="Segoe UI" w:cs="Segoe UI"/>
          <w:sz w:val="32"/>
          <w:szCs w:val="32"/>
        </w:rPr>
      </w:pPr>
      <w:r>
        <w:rPr>
          <w:rFonts w:ascii="Segoe UI" w:hAnsi="Segoe UI" w:cs="Segoe UI"/>
          <w:sz w:val="32"/>
          <w:szCs w:val="32"/>
        </w:rPr>
        <w:br w:type="page"/>
      </w:r>
    </w:p>
    <w:p w14:paraId="70CF95E5" w14:textId="77777777" w:rsidR="00422B4D" w:rsidRDefault="00422B4D" w:rsidP="00422B4D">
      <w:pPr>
        <w:widowControl/>
        <w:overflowPunct/>
        <w:adjustRightInd/>
        <w:rPr>
          <w:rFonts w:ascii="Segoe UI" w:hAnsi="Segoe UI" w:cs="Segoe UI"/>
          <w:sz w:val="32"/>
          <w:szCs w:val="32"/>
        </w:rPr>
      </w:pPr>
    </w:p>
    <w:p w14:paraId="66B67204" w14:textId="77777777" w:rsidR="00422B4D" w:rsidRDefault="00422B4D" w:rsidP="00422B4D">
      <w:pPr>
        <w:pStyle w:val="Heading2"/>
      </w:pPr>
      <w:bookmarkStart w:id="23" w:name="_Toc96095416"/>
      <w:bookmarkStart w:id="24" w:name="_Toc109313495"/>
      <w:r w:rsidRPr="00D24152">
        <w:t xml:space="preserve">FORM </w:t>
      </w:r>
      <w:r>
        <w:t>J</w:t>
      </w:r>
      <w:r w:rsidRPr="00D24152">
        <w:t xml:space="preserve">: </w:t>
      </w:r>
      <w:r>
        <w:rPr>
          <w:b w:val="0"/>
        </w:rPr>
        <w:t>Model</w:t>
      </w:r>
      <w:r w:rsidRPr="009A1BED">
        <w:rPr>
          <w:b w:val="0"/>
        </w:rPr>
        <w:t xml:space="preserve"> </w:t>
      </w:r>
      <w:hyperlink r:id="rId8" w:history="1">
        <w:r w:rsidRPr="00584146">
          <w:rPr>
            <w:rStyle w:val="Hyperlink"/>
            <w:b w:val="0"/>
          </w:rPr>
          <w:t>Contract for Works</w:t>
        </w:r>
        <w:bookmarkEnd w:id="23"/>
        <w:bookmarkEnd w:id="24"/>
      </w:hyperlink>
    </w:p>
    <w:p w14:paraId="0040FF2A" w14:textId="77777777" w:rsidR="00422B4D" w:rsidRDefault="00422B4D" w:rsidP="00422B4D">
      <w:pPr>
        <w:tabs>
          <w:tab w:val="right" w:pos="9360"/>
        </w:tabs>
        <w:suppressAutoHyphens/>
        <w:jc w:val="both"/>
      </w:pPr>
    </w:p>
    <w:p w14:paraId="58899D76" w14:textId="77777777" w:rsidR="00422B4D" w:rsidRDefault="00422B4D" w:rsidP="00422B4D">
      <w:pPr>
        <w:tabs>
          <w:tab w:val="right" w:pos="9360"/>
        </w:tabs>
        <w:suppressAutoHyphens/>
        <w:jc w:val="both"/>
      </w:pPr>
    </w:p>
    <w:p w14:paraId="326AA258" w14:textId="77777777" w:rsidR="00422B4D" w:rsidRDefault="00422B4D" w:rsidP="00422B4D">
      <w:pPr>
        <w:tabs>
          <w:tab w:val="right" w:pos="9360"/>
        </w:tabs>
        <w:suppressAutoHyphens/>
        <w:jc w:val="both"/>
      </w:pPr>
      <w:r>
        <w:t xml:space="preserve">Available </w:t>
      </w:r>
      <w:hyperlink r:id="rId9" w:history="1">
        <w:r w:rsidRPr="00DA65B7">
          <w:rPr>
            <w:rStyle w:val="Hyperlink"/>
          </w:rPr>
          <w:t>here</w:t>
        </w:r>
      </w:hyperlink>
      <w:r>
        <w:t xml:space="preserve"> </w:t>
      </w:r>
    </w:p>
    <w:p w14:paraId="3FE2D01A" w14:textId="77777777" w:rsidR="00422B4D" w:rsidRDefault="00422B4D" w:rsidP="00422B4D">
      <w:pPr>
        <w:tabs>
          <w:tab w:val="right" w:pos="9360"/>
        </w:tabs>
        <w:suppressAutoHyphens/>
        <w:jc w:val="both"/>
      </w:pPr>
    </w:p>
    <w:p w14:paraId="7B564FE1" w14:textId="77777777" w:rsidR="00422B4D" w:rsidRDefault="00422B4D" w:rsidP="00422B4D">
      <w:pPr>
        <w:tabs>
          <w:tab w:val="right" w:pos="9360"/>
        </w:tabs>
        <w:suppressAutoHyphens/>
        <w:jc w:val="both"/>
      </w:pPr>
    </w:p>
    <w:p w14:paraId="39437428" w14:textId="77777777" w:rsidR="00422B4D" w:rsidRDefault="00422B4D" w:rsidP="00422B4D">
      <w:pPr>
        <w:tabs>
          <w:tab w:val="left" w:pos="-720"/>
        </w:tabs>
        <w:suppressAutoHyphens/>
        <w:jc w:val="both"/>
        <w:rPr>
          <w:spacing w:val="-2"/>
        </w:rPr>
      </w:pPr>
    </w:p>
    <w:p w14:paraId="6BCC0177" w14:textId="77777777" w:rsidR="00422B4D" w:rsidRDefault="00422B4D" w:rsidP="00422B4D">
      <w:pPr>
        <w:widowControl/>
        <w:overflowPunct/>
        <w:adjustRightInd/>
        <w:rPr>
          <w:spacing w:val="-2"/>
        </w:rPr>
      </w:pPr>
      <w:r>
        <w:rPr>
          <w:spacing w:val="-2"/>
        </w:rPr>
        <w:br w:type="page"/>
      </w:r>
    </w:p>
    <w:p w14:paraId="0C611165" w14:textId="77777777" w:rsidR="00422B4D" w:rsidRDefault="00422B4D" w:rsidP="00422B4D">
      <w:pPr>
        <w:tabs>
          <w:tab w:val="left" w:pos="-720"/>
        </w:tabs>
        <w:suppressAutoHyphens/>
        <w:jc w:val="both"/>
        <w:rPr>
          <w:spacing w:val="-2"/>
        </w:rPr>
      </w:pPr>
    </w:p>
    <w:p w14:paraId="02E4F72F" w14:textId="77777777" w:rsidR="00422B4D" w:rsidRDefault="00422B4D" w:rsidP="00422B4D">
      <w:pPr>
        <w:tabs>
          <w:tab w:val="left" w:pos="-720"/>
        </w:tabs>
        <w:suppressAutoHyphens/>
        <w:jc w:val="center"/>
        <w:rPr>
          <w:b/>
          <w:spacing w:val="-2"/>
        </w:rPr>
      </w:pPr>
      <w:r w:rsidRPr="005D2D6B">
        <w:rPr>
          <w:noProof/>
        </w:rPr>
        <w:drawing>
          <wp:anchor distT="0" distB="0" distL="114300" distR="114300" simplePos="0" relativeHeight="251659264" behindDoc="0" locked="0" layoutInCell="1" allowOverlap="1" wp14:anchorId="78EE874A" wp14:editId="71C90862">
            <wp:simplePos x="0" y="0"/>
            <wp:positionH relativeFrom="column">
              <wp:posOffset>5571598</wp:posOffset>
            </wp:positionH>
            <wp:positionV relativeFrom="paragraph">
              <wp:posOffset>258792</wp:posOffset>
            </wp:positionV>
            <wp:extent cx="516255" cy="1024255"/>
            <wp:effectExtent l="0" t="0" r="0" b="4445"/>
            <wp:wrapTopAndBottom/>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 cy="1024255"/>
                    </a:xfrm>
                    <a:prstGeom prst="rect">
                      <a:avLst/>
                    </a:prstGeom>
                    <a:noFill/>
                    <a:ln>
                      <a:noFill/>
                    </a:ln>
                  </pic:spPr>
                </pic:pic>
              </a:graphicData>
            </a:graphic>
          </wp:anchor>
        </w:drawing>
      </w:r>
      <w:r>
        <w:rPr>
          <w:b/>
          <w:spacing w:val="-2"/>
        </w:rPr>
        <w:t>ANNEX I</w:t>
      </w:r>
    </w:p>
    <w:bookmarkStart w:id="25" w:name="b"/>
    <w:p w14:paraId="24EB6EFD" w14:textId="77777777" w:rsidR="00422B4D" w:rsidRPr="00584146" w:rsidRDefault="00422B4D" w:rsidP="00422B4D">
      <w:pPr>
        <w:pStyle w:val="Heading1"/>
        <w:rPr>
          <w:rStyle w:val="Hyperlink"/>
        </w:rPr>
      </w:pPr>
      <w:r>
        <w:fldChar w:fldCharType="begin"/>
      </w:r>
      <w:r>
        <w:instrText xml:space="preserve"> HYPERLINK "https://www.undp.org/sites/g/files/zskgke326/files/procurement/pdf/6.%20UNDP%20General%20Conditions%20of%20Contract%20for%20Civil%20Works.doc" </w:instrText>
      </w:r>
      <w:r>
        <w:fldChar w:fldCharType="separate"/>
      </w:r>
      <w:bookmarkStart w:id="26" w:name="_Toc96095417"/>
      <w:bookmarkStart w:id="27" w:name="_Toc109313496"/>
      <w:r w:rsidRPr="00584146">
        <w:rPr>
          <w:rStyle w:val="Hyperlink"/>
        </w:rPr>
        <w:t xml:space="preserve">UNDP </w:t>
      </w:r>
      <w:bookmarkStart w:id="28" w:name="_Hlk88667339"/>
      <w:r w:rsidRPr="00584146">
        <w:rPr>
          <w:rStyle w:val="Hyperlink"/>
        </w:rPr>
        <w:t>GENERAL CONDITIONS OF CONTRACT FOR WORKS</w:t>
      </w:r>
      <w:bookmarkEnd w:id="26"/>
      <w:bookmarkEnd w:id="27"/>
      <w:bookmarkEnd w:id="28"/>
    </w:p>
    <w:bookmarkEnd w:id="25"/>
    <w:p w14:paraId="770D9A21" w14:textId="77777777" w:rsidR="00422B4D" w:rsidRDefault="00422B4D" w:rsidP="00422B4D">
      <w:r>
        <w:rPr>
          <w:rFonts w:ascii="Gill Sans MT" w:hAnsi="Gill Sans MT" w:cs="Arial"/>
          <w:b/>
          <w:bCs/>
          <w:caps/>
          <w:noProof/>
          <w:color w:val="000080"/>
          <w:spacing w:val="32"/>
          <w:kern w:val="32"/>
          <w:sz w:val="32"/>
          <w:szCs w:val="28"/>
        </w:rPr>
        <w:fldChar w:fldCharType="end"/>
      </w:r>
    </w:p>
    <w:p w14:paraId="5FDEDA00" w14:textId="77777777" w:rsidR="00422B4D" w:rsidRDefault="00422B4D" w:rsidP="00422B4D"/>
    <w:p w14:paraId="035E0F24" w14:textId="77777777" w:rsidR="00422B4D" w:rsidRDefault="00422B4D" w:rsidP="00422B4D">
      <w:r w:rsidRPr="00DA65B7">
        <w:rPr>
          <w:rStyle w:val="Hyperlink"/>
        </w:rPr>
        <w:t xml:space="preserve">Available </w:t>
      </w:r>
      <w:hyperlink r:id="rId11" w:history="1">
        <w:r w:rsidRPr="00DA65B7">
          <w:rPr>
            <w:rStyle w:val="Hyperlink"/>
          </w:rPr>
          <w:t>here</w:t>
        </w:r>
      </w:hyperlink>
      <w:r>
        <w:rPr>
          <w:rStyle w:val="Hyperlink"/>
        </w:rPr>
        <w:t xml:space="preserve">. </w:t>
      </w:r>
    </w:p>
    <w:p w14:paraId="4A778316" w14:textId="77777777" w:rsidR="00422B4D" w:rsidRDefault="00422B4D" w:rsidP="00422B4D">
      <w:pPr>
        <w:tabs>
          <w:tab w:val="left" w:pos="-720"/>
        </w:tabs>
        <w:suppressAutoHyphens/>
        <w:ind w:left="450"/>
        <w:jc w:val="both"/>
        <w:rPr>
          <w:spacing w:val="-2"/>
        </w:rPr>
      </w:pPr>
      <w:r>
        <w:rPr>
          <w:spacing w:val="-2"/>
        </w:rPr>
        <w:br w:type="page"/>
      </w:r>
    </w:p>
    <w:p w14:paraId="65ECC6DF" w14:textId="77777777" w:rsidR="00422B4D" w:rsidRDefault="00422B4D" w:rsidP="00422B4D">
      <w:pPr>
        <w:tabs>
          <w:tab w:val="left" w:pos="-720"/>
        </w:tabs>
        <w:suppressAutoHyphens/>
        <w:ind w:left="450"/>
        <w:jc w:val="center"/>
        <w:rPr>
          <w:b/>
          <w:spacing w:val="-2"/>
        </w:rPr>
      </w:pPr>
      <w:r>
        <w:rPr>
          <w:b/>
          <w:spacing w:val="-2"/>
        </w:rPr>
        <w:lastRenderedPageBreak/>
        <w:t>ANNEX II</w:t>
      </w:r>
    </w:p>
    <w:p w14:paraId="479637B9" w14:textId="77777777" w:rsidR="00422B4D" w:rsidRDefault="00422B4D" w:rsidP="00422B4D">
      <w:pPr>
        <w:tabs>
          <w:tab w:val="left" w:pos="-720"/>
        </w:tabs>
        <w:suppressAutoHyphens/>
        <w:ind w:left="450"/>
        <w:jc w:val="center"/>
        <w:rPr>
          <w:b/>
          <w:spacing w:val="-2"/>
        </w:rPr>
      </w:pPr>
    </w:p>
    <w:p w14:paraId="68E47E75" w14:textId="77777777" w:rsidR="00422B4D" w:rsidRPr="00581CA1" w:rsidRDefault="00422B4D" w:rsidP="00422B4D">
      <w:pPr>
        <w:tabs>
          <w:tab w:val="left" w:pos="-720"/>
        </w:tabs>
        <w:suppressAutoHyphens/>
        <w:ind w:left="450"/>
        <w:jc w:val="center"/>
        <w:rPr>
          <w:b/>
          <w:spacing w:val="-2"/>
        </w:rPr>
      </w:pPr>
    </w:p>
    <w:p w14:paraId="20D44EEF" w14:textId="77777777" w:rsidR="00422B4D" w:rsidRDefault="00422B4D" w:rsidP="00422B4D">
      <w:pPr>
        <w:tabs>
          <w:tab w:val="left" w:pos="-720"/>
        </w:tabs>
        <w:suppressAutoHyphens/>
        <w:ind w:left="450"/>
        <w:jc w:val="center"/>
        <w:rPr>
          <w:b/>
          <w:spacing w:val="-2"/>
        </w:rPr>
      </w:pPr>
      <w:r w:rsidRPr="00581CA1">
        <w:rPr>
          <w:b/>
          <w:spacing w:val="-2"/>
        </w:rPr>
        <w:t>TECHNICAL SPECIFICATIONS</w:t>
      </w:r>
      <w:r>
        <w:rPr>
          <w:b/>
          <w:spacing w:val="-2"/>
        </w:rPr>
        <w:t xml:space="preserve">/ </w:t>
      </w:r>
      <w:r w:rsidRPr="00581CA1">
        <w:rPr>
          <w:b/>
          <w:spacing w:val="-2"/>
        </w:rPr>
        <w:t>DRAWINGS</w:t>
      </w:r>
      <w:r>
        <w:rPr>
          <w:b/>
          <w:spacing w:val="-2"/>
        </w:rPr>
        <w:t xml:space="preserve">/ BoQ – </w:t>
      </w:r>
    </w:p>
    <w:p w14:paraId="0BE4E70B" w14:textId="77777777" w:rsidR="00422B4D" w:rsidRPr="005C5F62" w:rsidRDefault="00422B4D" w:rsidP="00422B4D">
      <w:pPr>
        <w:tabs>
          <w:tab w:val="left" w:pos="-720"/>
        </w:tabs>
        <w:suppressAutoHyphens/>
        <w:ind w:left="450"/>
        <w:jc w:val="center"/>
        <w:rPr>
          <w:i/>
          <w:spacing w:val="-2"/>
        </w:rPr>
      </w:pPr>
      <w:r w:rsidRPr="005C5F62">
        <w:rPr>
          <w:i/>
          <w:spacing w:val="-2"/>
        </w:rPr>
        <w:t>as announced in the ITB incl. priced BoQ as per successful Bid</w:t>
      </w:r>
    </w:p>
    <w:p w14:paraId="678037A8" w14:textId="77777777" w:rsidR="00422B4D" w:rsidRDefault="00422B4D" w:rsidP="00422B4D">
      <w:pPr>
        <w:tabs>
          <w:tab w:val="left" w:pos="-720"/>
        </w:tabs>
        <w:suppressAutoHyphens/>
        <w:ind w:left="450"/>
        <w:jc w:val="center"/>
        <w:rPr>
          <w:b/>
          <w:spacing w:val="-2"/>
        </w:rPr>
      </w:pPr>
    </w:p>
    <w:p w14:paraId="3CE41DBE" w14:textId="77777777" w:rsidR="00422B4D" w:rsidRDefault="00422B4D" w:rsidP="00422B4D">
      <w:pPr>
        <w:tabs>
          <w:tab w:val="left" w:pos="-720"/>
        </w:tabs>
        <w:suppressAutoHyphens/>
        <w:ind w:left="450"/>
        <w:jc w:val="center"/>
        <w:rPr>
          <w:b/>
          <w:spacing w:val="-2"/>
        </w:rPr>
      </w:pPr>
    </w:p>
    <w:p w14:paraId="1655E994" w14:textId="77777777" w:rsidR="00422B4D" w:rsidRPr="00D24152" w:rsidRDefault="00422B4D" w:rsidP="00422B4D">
      <w:pPr>
        <w:pStyle w:val="Section3-Heading1"/>
        <w:spacing w:after="0"/>
        <w:rPr>
          <w:rFonts w:ascii="Segoe UI" w:hAnsi="Segoe UI" w:cs="Segoe UI"/>
          <w:color w:val="FF0000"/>
          <w:sz w:val="19"/>
          <w:szCs w:val="19"/>
        </w:rPr>
      </w:pPr>
    </w:p>
    <w:p w14:paraId="60110FCB" w14:textId="77777777" w:rsidR="00160B3B" w:rsidRDefault="00160B3B">
      <w:bookmarkStart w:id="29" w:name="_GoBack"/>
      <w:bookmarkEnd w:id="29"/>
    </w:p>
    <w:sectPr w:rsidR="00160B3B" w:rsidSect="00BD070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FB02" w14:textId="77777777" w:rsidR="00FC6261" w:rsidRDefault="00FC6261" w:rsidP="00422B4D">
      <w:r>
        <w:separator/>
      </w:r>
    </w:p>
  </w:endnote>
  <w:endnote w:type="continuationSeparator" w:id="0">
    <w:p w14:paraId="1B6B29EE" w14:textId="77777777" w:rsidR="00FC6261" w:rsidRDefault="00FC6261" w:rsidP="0042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Sylfae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68558"/>
      <w:docPartObj>
        <w:docPartGallery w:val="Page Numbers (Bottom of Page)"/>
        <w:docPartUnique/>
      </w:docPartObj>
    </w:sdtPr>
    <w:sdtEndPr>
      <w:rPr>
        <w:rFonts w:asciiTheme="minorHAnsi" w:hAnsiTheme="minorHAnsi" w:cstheme="minorHAnsi"/>
        <w:noProof/>
      </w:rPr>
    </w:sdtEndPr>
    <w:sdtContent>
      <w:p w14:paraId="46FCADBA" w14:textId="77777777" w:rsidR="00422B4D" w:rsidRPr="00425585" w:rsidRDefault="00422B4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32</w:t>
        </w:r>
        <w:r w:rsidRPr="00425585">
          <w:rPr>
            <w:rFonts w:asciiTheme="minorHAnsi" w:hAnsiTheme="minorHAnsi" w:cstheme="minorHAnsi"/>
            <w:noProof/>
          </w:rPr>
          <w:fldChar w:fldCharType="end"/>
        </w:r>
      </w:p>
    </w:sdtContent>
  </w:sdt>
  <w:p w14:paraId="66A18059" w14:textId="77777777" w:rsidR="00422B4D" w:rsidRDefault="00422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2CD556AB" w14:textId="77777777" w:rsidR="00311279" w:rsidRPr="00016A29" w:rsidRDefault="00FC6261"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BE69" w14:textId="77777777" w:rsidR="00FC6261" w:rsidRDefault="00FC6261" w:rsidP="00422B4D">
      <w:r>
        <w:separator/>
      </w:r>
    </w:p>
  </w:footnote>
  <w:footnote w:type="continuationSeparator" w:id="0">
    <w:p w14:paraId="1685ED97" w14:textId="77777777" w:rsidR="00FC6261" w:rsidRDefault="00FC6261" w:rsidP="00422B4D">
      <w:r>
        <w:continuationSeparator/>
      </w:r>
    </w:p>
  </w:footnote>
  <w:footnote w:id="1">
    <w:p w14:paraId="48538406" w14:textId="77777777" w:rsidR="00422B4D" w:rsidRDefault="00422B4D" w:rsidP="00422B4D">
      <w:pPr>
        <w:pStyle w:val="FootnoteText"/>
        <w:spacing w:before="2"/>
        <w:jc w:val="both"/>
        <w:rPr>
          <w:i/>
          <w:sz w:val="18"/>
          <w:szCs w:val="18"/>
          <w:lang w:val="en-PH"/>
        </w:rPr>
      </w:pPr>
      <w:r w:rsidRPr="007D75C1">
        <w:rPr>
          <w:rStyle w:val="FootnoteReference"/>
          <w:rFonts w:ascii="Myriad" w:hAnsi="Myriad"/>
          <w:iCs/>
          <w:szCs w:val="18"/>
          <w:highlight w:val="yellow"/>
        </w:rPr>
        <w:footnoteRef/>
      </w:r>
      <w:r w:rsidRPr="007D75C1">
        <w:rPr>
          <w:rFonts w:ascii="Myriad" w:hAnsi="Myriad"/>
          <w:iCs/>
          <w:sz w:val="18"/>
          <w:szCs w:val="18"/>
          <w:highlight w:val="yellow"/>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90E3B"/>
    <w:multiLevelType w:val="hybridMultilevel"/>
    <w:tmpl w:val="39B6731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5077F"/>
    <w:multiLevelType w:val="hybridMultilevel"/>
    <w:tmpl w:val="67B4C030"/>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820614"/>
    <w:multiLevelType w:val="multilevel"/>
    <w:tmpl w:val="A756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01B92"/>
    <w:multiLevelType w:val="hybridMultilevel"/>
    <w:tmpl w:val="2ED40782"/>
    <w:lvl w:ilvl="0" w:tplc="75689B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612B2C"/>
    <w:multiLevelType w:val="hybridMultilevel"/>
    <w:tmpl w:val="E63AD860"/>
    <w:lvl w:ilvl="0" w:tplc="0C090001">
      <w:start w:val="1"/>
      <w:numFmt w:val="bullet"/>
      <w:lvlText w:val=""/>
      <w:lvlJc w:val="left"/>
      <w:pPr>
        <w:ind w:left="871" w:hanging="360"/>
      </w:pPr>
      <w:rPr>
        <w:rFonts w:ascii="Symbol" w:hAnsi="Symbol" w:hint="default"/>
      </w:rPr>
    </w:lvl>
    <w:lvl w:ilvl="1" w:tplc="0C090003">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12" w15:restartNumberingAfterBreak="0">
    <w:nsid w:val="17F71AFA"/>
    <w:multiLevelType w:val="hybridMultilevel"/>
    <w:tmpl w:val="BF105ADE"/>
    <w:lvl w:ilvl="0" w:tplc="1D7C64A4">
      <w:start w:val="1"/>
      <w:numFmt w:val="lowerLetter"/>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4A1B09"/>
    <w:multiLevelType w:val="hybridMultilevel"/>
    <w:tmpl w:val="C9E4BF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77A96"/>
    <w:multiLevelType w:val="hybridMultilevel"/>
    <w:tmpl w:val="4976C782"/>
    <w:lvl w:ilvl="0" w:tplc="7A688BF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2AD8F6C6">
      <w:numFmt w:val="bullet"/>
      <w:lvlText w:val="•"/>
      <w:lvlJc w:val="left"/>
      <w:pPr>
        <w:ind w:left="1708" w:hanging="360"/>
      </w:pPr>
      <w:rPr>
        <w:rFonts w:hint="default"/>
        <w:lang w:val="en-US" w:eastAsia="en-US" w:bidi="en-US"/>
      </w:rPr>
    </w:lvl>
    <w:lvl w:ilvl="2" w:tplc="CF1E4EE6">
      <w:numFmt w:val="bullet"/>
      <w:lvlText w:val="•"/>
      <w:lvlJc w:val="left"/>
      <w:pPr>
        <w:ind w:left="2596" w:hanging="360"/>
      </w:pPr>
      <w:rPr>
        <w:rFonts w:hint="default"/>
        <w:lang w:val="en-US" w:eastAsia="en-US" w:bidi="en-US"/>
      </w:rPr>
    </w:lvl>
    <w:lvl w:ilvl="3" w:tplc="42844D8C">
      <w:numFmt w:val="bullet"/>
      <w:lvlText w:val="•"/>
      <w:lvlJc w:val="left"/>
      <w:pPr>
        <w:ind w:left="3484" w:hanging="360"/>
      </w:pPr>
      <w:rPr>
        <w:rFonts w:hint="default"/>
        <w:lang w:val="en-US" w:eastAsia="en-US" w:bidi="en-US"/>
      </w:rPr>
    </w:lvl>
    <w:lvl w:ilvl="4" w:tplc="73529ECA">
      <w:numFmt w:val="bullet"/>
      <w:lvlText w:val="•"/>
      <w:lvlJc w:val="left"/>
      <w:pPr>
        <w:ind w:left="4372" w:hanging="360"/>
      </w:pPr>
      <w:rPr>
        <w:rFonts w:hint="default"/>
        <w:lang w:val="en-US" w:eastAsia="en-US" w:bidi="en-US"/>
      </w:rPr>
    </w:lvl>
    <w:lvl w:ilvl="5" w:tplc="27A41066">
      <w:numFmt w:val="bullet"/>
      <w:lvlText w:val="•"/>
      <w:lvlJc w:val="left"/>
      <w:pPr>
        <w:ind w:left="5260" w:hanging="360"/>
      </w:pPr>
      <w:rPr>
        <w:rFonts w:hint="default"/>
        <w:lang w:val="en-US" w:eastAsia="en-US" w:bidi="en-US"/>
      </w:rPr>
    </w:lvl>
    <w:lvl w:ilvl="6" w:tplc="830A8F0A">
      <w:numFmt w:val="bullet"/>
      <w:lvlText w:val="•"/>
      <w:lvlJc w:val="left"/>
      <w:pPr>
        <w:ind w:left="6148" w:hanging="360"/>
      </w:pPr>
      <w:rPr>
        <w:rFonts w:hint="default"/>
        <w:lang w:val="en-US" w:eastAsia="en-US" w:bidi="en-US"/>
      </w:rPr>
    </w:lvl>
    <w:lvl w:ilvl="7" w:tplc="DB780984">
      <w:numFmt w:val="bullet"/>
      <w:lvlText w:val="•"/>
      <w:lvlJc w:val="left"/>
      <w:pPr>
        <w:ind w:left="7036" w:hanging="360"/>
      </w:pPr>
      <w:rPr>
        <w:rFonts w:hint="default"/>
        <w:lang w:val="en-US" w:eastAsia="en-US" w:bidi="en-US"/>
      </w:rPr>
    </w:lvl>
    <w:lvl w:ilvl="8" w:tplc="8EB4F80A">
      <w:numFmt w:val="bullet"/>
      <w:lvlText w:val="•"/>
      <w:lvlJc w:val="left"/>
      <w:pPr>
        <w:ind w:left="7924" w:hanging="360"/>
      </w:pPr>
      <w:rPr>
        <w:rFonts w:hint="default"/>
        <w:lang w:val="en-US" w:eastAsia="en-US" w:bidi="en-US"/>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1521B"/>
    <w:multiLevelType w:val="hybridMultilevel"/>
    <w:tmpl w:val="B5260466"/>
    <w:lvl w:ilvl="0" w:tplc="717ACA3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44C5311"/>
    <w:multiLevelType w:val="multilevel"/>
    <w:tmpl w:val="1E7CCC04"/>
    <w:lvl w:ilvl="0">
      <w:start w:val="1"/>
      <w:numFmt w:val="decimal"/>
      <w:lvlText w:val="%1."/>
      <w:lvlJc w:val="left"/>
      <w:pPr>
        <w:ind w:left="360" w:hanging="360"/>
      </w:pPr>
      <w:rPr>
        <w:rFonts w:hint="default"/>
        <w:b/>
        <w:bCs/>
        <w:w w:val="100"/>
        <w:sz w:val="22"/>
        <w:szCs w:val="22"/>
        <w:lang w:val="en-US" w:eastAsia="en-US" w:bidi="en-US"/>
      </w:rPr>
    </w:lvl>
    <w:lvl w:ilvl="1">
      <w:start w:val="1"/>
      <w:numFmt w:val="decimal"/>
      <w:lvlText w:val="%1.%2."/>
      <w:lvlJc w:val="left"/>
      <w:pPr>
        <w:ind w:left="792" w:hanging="432"/>
      </w:pPr>
      <w:rPr>
        <w:rFonts w:hint="default"/>
        <w:b/>
        <w:bCs/>
        <w:w w:val="100"/>
        <w:sz w:val="22"/>
        <w:szCs w:val="22"/>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2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0B042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C51F2"/>
    <w:multiLevelType w:val="hybridMultilevel"/>
    <w:tmpl w:val="328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F2136"/>
    <w:multiLevelType w:val="hybridMultilevel"/>
    <w:tmpl w:val="7BDE7512"/>
    <w:lvl w:ilvl="0" w:tplc="96688FB0">
      <w:start w:val="1"/>
      <w:numFmt w:val="decimal"/>
      <w:lvlText w:val="%1."/>
      <w:lvlJc w:val="left"/>
      <w:pPr>
        <w:ind w:left="820" w:hanging="360"/>
      </w:pPr>
      <w:rPr>
        <w:rFonts w:ascii="Calibri" w:eastAsia="Calibri" w:hAnsi="Calibri" w:cs="Calibri" w:hint="default"/>
        <w:b/>
        <w:bCs/>
        <w:w w:val="100"/>
        <w:sz w:val="22"/>
        <w:szCs w:val="22"/>
        <w:lang w:val="en-US" w:eastAsia="en-US" w:bidi="en-US"/>
      </w:rPr>
    </w:lvl>
    <w:lvl w:ilvl="1" w:tplc="C96CF238">
      <w:start w:val="1"/>
      <w:numFmt w:val="lowerLetter"/>
      <w:lvlText w:val="%2."/>
      <w:lvlJc w:val="left"/>
      <w:pPr>
        <w:ind w:left="1540" w:hanging="360"/>
      </w:pPr>
      <w:rPr>
        <w:rFonts w:ascii="Calibri" w:eastAsia="Calibri" w:hAnsi="Calibri" w:cs="Calibri" w:hint="default"/>
        <w:b/>
        <w:bCs/>
        <w:spacing w:val="-1"/>
        <w:w w:val="100"/>
        <w:sz w:val="22"/>
        <w:szCs w:val="22"/>
        <w:lang w:val="en-US" w:eastAsia="en-US" w:bidi="en-US"/>
      </w:rPr>
    </w:lvl>
    <w:lvl w:ilvl="2" w:tplc="DB062278">
      <w:numFmt w:val="bullet"/>
      <w:lvlText w:val="•"/>
      <w:lvlJc w:val="left"/>
      <w:pPr>
        <w:ind w:left="2446" w:hanging="360"/>
      </w:pPr>
      <w:rPr>
        <w:rFonts w:hint="default"/>
        <w:lang w:val="en-US" w:eastAsia="en-US" w:bidi="en-US"/>
      </w:rPr>
    </w:lvl>
    <w:lvl w:ilvl="3" w:tplc="C1881D6A">
      <w:numFmt w:val="bullet"/>
      <w:lvlText w:val="•"/>
      <w:lvlJc w:val="left"/>
      <w:pPr>
        <w:ind w:left="3353" w:hanging="360"/>
      </w:pPr>
      <w:rPr>
        <w:rFonts w:hint="default"/>
        <w:lang w:val="en-US" w:eastAsia="en-US" w:bidi="en-US"/>
      </w:rPr>
    </w:lvl>
    <w:lvl w:ilvl="4" w:tplc="D4F0B140">
      <w:numFmt w:val="bullet"/>
      <w:lvlText w:val="•"/>
      <w:lvlJc w:val="left"/>
      <w:pPr>
        <w:ind w:left="4260" w:hanging="360"/>
      </w:pPr>
      <w:rPr>
        <w:rFonts w:hint="default"/>
        <w:lang w:val="en-US" w:eastAsia="en-US" w:bidi="en-US"/>
      </w:rPr>
    </w:lvl>
    <w:lvl w:ilvl="5" w:tplc="62DAA3EC">
      <w:numFmt w:val="bullet"/>
      <w:lvlText w:val="•"/>
      <w:lvlJc w:val="left"/>
      <w:pPr>
        <w:ind w:left="5166" w:hanging="360"/>
      </w:pPr>
      <w:rPr>
        <w:rFonts w:hint="default"/>
        <w:lang w:val="en-US" w:eastAsia="en-US" w:bidi="en-US"/>
      </w:rPr>
    </w:lvl>
    <w:lvl w:ilvl="6" w:tplc="27D8F6CA">
      <w:numFmt w:val="bullet"/>
      <w:lvlText w:val="•"/>
      <w:lvlJc w:val="left"/>
      <w:pPr>
        <w:ind w:left="6073" w:hanging="360"/>
      </w:pPr>
      <w:rPr>
        <w:rFonts w:hint="default"/>
        <w:lang w:val="en-US" w:eastAsia="en-US" w:bidi="en-US"/>
      </w:rPr>
    </w:lvl>
    <w:lvl w:ilvl="7" w:tplc="6AF6EC2E">
      <w:numFmt w:val="bullet"/>
      <w:lvlText w:val="•"/>
      <w:lvlJc w:val="left"/>
      <w:pPr>
        <w:ind w:left="6980" w:hanging="360"/>
      </w:pPr>
      <w:rPr>
        <w:rFonts w:hint="default"/>
        <w:lang w:val="en-US" w:eastAsia="en-US" w:bidi="en-US"/>
      </w:rPr>
    </w:lvl>
    <w:lvl w:ilvl="8" w:tplc="2F52BD10">
      <w:numFmt w:val="bullet"/>
      <w:lvlText w:val="•"/>
      <w:lvlJc w:val="left"/>
      <w:pPr>
        <w:ind w:left="7886" w:hanging="360"/>
      </w:pPr>
      <w:rPr>
        <w:rFonts w:hint="default"/>
        <w:lang w:val="en-US" w:eastAsia="en-US" w:bidi="en-US"/>
      </w:rPr>
    </w:lvl>
  </w:abstractNum>
  <w:abstractNum w:abstractNumId="40" w15:restartNumberingAfterBreak="0">
    <w:nsid w:val="7BF41AC4"/>
    <w:multiLevelType w:val="multilevel"/>
    <w:tmpl w:val="2794BB9A"/>
    <w:lvl w:ilvl="0">
      <w:start w:val="1"/>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41" w15:restartNumberingAfterBreak="0">
    <w:nsid w:val="7F6C2A23"/>
    <w:multiLevelType w:val="hybridMultilevel"/>
    <w:tmpl w:val="438A63D0"/>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A81847AE">
      <w:start w:val="4"/>
      <w:numFmt w:val="bullet"/>
      <w:lvlText w:val="-"/>
      <w:lvlJc w:val="left"/>
      <w:pPr>
        <w:ind w:left="2880" w:hanging="360"/>
      </w:pPr>
      <w:rPr>
        <w:rFonts w:ascii="Segoe UI" w:eastAsia="Times New Roman" w:hAnsi="Segoe UI" w:cs="Segoe UI" w:hint="default"/>
        <w:color w:val="auto"/>
        <w:sz w:val="19"/>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35"/>
  </w:num>
  <w:num w:numId="5">
    <w:abstractNumId w:val="7"/>
  </w:num>
  <w:num w:numId="6">
    <w:abstractNumId w:val="6"/>
  </w:num>
  <w:num w:numId="7">
    <w:abstractNumId w:val="36"/>
  </w:num>
  <w:num w:numId="8">
    <w:abstractNumId w:val="13"/>
  </w:num>
  <w:num w:numId="9">
    <w:abstractNumId w:val="24"/>
  </w:num>
  <w:num w:numId="10">
    <w:abstractNumId w:val="4"/>
  </w:num>
  <w:num w:numId="11">
    <w:abstractNumId w:val="1"/>
  </w:num>
  <w:num w:numId="12">
    <w:abstractNumId w:val="34"/>
  </w:num>
  <w:num w:numId="13">
    <w:abstractNumId w:val="9"/>
  </w:num>
  <w:num w:numId="14">
    <w:abstractNumId w:val="8"/>
  </w:num>
  <w:num w:numId="15">
    <w:abstractNumId w:val="21"/>
  </w:num>
  <w:num w:numId="16">
    <w:abstractNumId w:val="28"/>
  </w:num>
  <w:num w:numId="17">
    <w:abstractNumId w:val="16"/>
  </w:num>
  <w:num w:numId="18">
    <w:abstractNumId w:val="32"/>
  </w:num>
  <w:num w:numId="19">
    <w:abstractNumId w:val="25"/>
  </w:num>
  <w:num w:numId="20">
    <w:abstractNumId w:val="26"/>
  </w:num>
  <w:num w:numId="21">
    <w:abstractNumId w:val="22"/>
  </w:num>
  <w:num w:numId="22">
    <w:abstractNumId w:val="32"/>
    <w:lvlOverride w:ilvl="0">
      <w:startOverride w:val="1"/>
    </w:lvlOverride>
    <w:lvlOverride w:ilvl="1">
      <w:startOverride w:val="1"/>
    </w:lvlOverride>
  </w:num>
  <w:num w:numId="23">
    <w:abstractNumId w:val="32"/>
    <w:lvlOverride w:ilvl="0">
      <w:startOverride w:val="1"/>
    </w:lvlOverride>
    <w:lvlOverride w:ilvl="1">
      <w:startOverride w:val="1"/>
    </w:lvlOverride>
  </w:num>
  <w:num w:numId="24">
    <w:abstractNumId w:val="10"/>
  </w:num>
  <w:num w:numId="25">
    <w:abstractNumId w:val="30"/>
  </w:num>
  <w:num w:numId="26">
    <w:abstractNumId w:val="32"/>
    <w:lvlOverride w:ilvl="0">
      <w:startOverride w:val="1"/>
    </w:lvlOverride>
    <w:lvlOverride w:ilvl="1">
      <w:startOverride w:val="1"/>
    </w:lvlOverride>
  </w:num>
  <w:num w:numId="27">
    <w:abstractNumId w:val="38"/>
  </w:num>
  <w:num w:numId="28">
    <w:abstractNumId w:val="31"/>
  </w:num>
  <w:num w:numId="29">
    <w:abstractNumId w:val="14"/>
  </w:num>
  <w:num w:numId="30">
    <w:abstractNumId w:val="41"/>
  </w:num>
  <w:num w:numId="31">
    <w:abstractNumId w:val="19"/>
  </w:num>
  <w:num w:numId="32">
    <w:abstractNumId w:val="37"/>
  </w:num>
  <w:num w:numId="33">
    <w:abstractNumId w:val="5"/>
  </w:num>
  <w:num w:numId="34">
    <w:abstractNumId w:val="12"/>
  </w:num>
  <w:num w:numId="35">
    <w:abstractNumId w:val="23"/>
  </w:num>
  <w:num w:numId="36">
    <w:abstractNumId w:val="27"/>
  </w:num>
  <w:num w:numId="37">
    <w:abstractNumId w:val="4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1"/>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
  </w:num>
  <w:num w:numId="43">
    <w:abstractNumId w:val="33"/>
  </w:num>
  <w:num w:numId="44">
    <w:abstractNumId w:val="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4D"/>
    <w:rsid w:val="00160B3B"/>
    <w:rsid w:val="00422B4D"/>
    <w:rsid w:val="005B7C7A"/>
    <w:rsid w:val="00F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D157"/>
  <w15:chartTrackingRefBased/>
  <w15:docId w15:val="{60003083-B8EC-4627-8AFE-BDACEDA7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B4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422B4D"/>
    <w:pPr>
      <w:keepNext/>
      <w:keepLines/>
      <w:spacing w:before="480"/>
      <w:jc w:val="center"/>
      <w:outlineLvl w:val="0"/>
    </w:pPr>
    <w:rPr>
      <w:rFonts w:ascii="Gill Sans MT" w:hAnsi="Gill Sans MT" w:cs="Arial"/>
      <w:b/>
      <w:bCs/>
      <w:caps/>
      <w:noProof/>
      <w:color w:val="000080"/>
      <w:spacing w:val="32"/>
      <w:kern w:val="32"/>
      <w:sz w:val="32"/>
      <w:szCs w:val="28"/>
    </w:rPr>
  </w:style>
  <w:style w:type="paragraph" w:styleId="Heading2">
    <w:name w:val="heading 2"/>
    <w:basedOn w:val="Normal"/>
    <w:next w:val="Normal"/>
    <w:link w:val="Heading2Char"/>
    <w:autoRedefine/>
    <w:qFormat/>
    <w:rsid w:val="00422B4D"/>
    <w:pPr>
      <w:keepNext/>
      <w:keepLines/>
      <w:widowControl/>
      <w:overflowPunct/>
      <w:adjustRightInd/>
      <w:spacing w:before="40" w:after="120" w:line="259" w:lineRule="auto"/>
      <w:outlineLvl w:val="1"/>
    </w:pPr>
    <w:rPr>
      <w:rFonts w:ascii="Segoe UI" w:eastAsiaTheme="majorEastAsia" w:hAnsi="Segoe UI" w:cs="Segoe UI"/>
      <w:b/>
      <w:color w:val="2F5496" w:themeColor="accent1" w:themeShade="BF"/>
      <w:kern w:val="0"/>
      <w:sz w:val="28"/>
      <w:szCs w:val="28"/>
    </w:rPr>
  </w:style>
  <w:style w:type="paragraph" w:styleId="Heading3">
    <w:name w:val="heading 3"/>
    <w:basedOn w:val="Normal"/>
    <w:next w:val="Normal"/>
    <w:link w:val="Heading3Char"/>
    <w:autoRedefine/>
    <w:qFormat/>
    <w:rsid w:val="00422B4D"/>
    <w:pPr>
      <w:widowControl/>
      <w:overflowPunct/>
      <w:adjustRightInd/>
      <w:spacing w:line="276" w:lineRule="auto"/>
      <w:ind w:left="102" w:firstLine="40"/>
      <w:jc w:val="both"/>
      <w:outlineLvl w:val="2"/>
    </w:pPr>
    <w:rPr>
      <w:rFonts w:ascii="Segoe UI" w:hAnsi="Segoe UI" w:cs="Segoe UI"/>
      <w:b/>
      <w:sz w:val="22"/>
      <w:szCs w:val="22"/>
      <w:lang w:bidi="en-US"/>
    </w:rPr>
  </w:style>
  <w:style w:type="paragraph" w:styleId="Heading4">
    <w:name w:val="heading 4"/>
    <w:basedOn w:val="Normal"/>
    <w:next w:val="Normal"/>
    <w:link w:val="Heading4Char"/>
    <w:uiPriority w:val="9"/>
    <w:qFormat/>
    <w:rsid w:val="00422B4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422B4D"/>
    <w:pPr>
      <w:jc w:val="cente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422B4D"/>
    <w:pPr>
      <w:spacing w:before="240"/>
      <w:outlineLvl w:val="5"/>
    </w:pPr>
    <w:rPr>
      <w:i/>
      <w:lang w:val="en-GB"/>
    </w:rPr>
  </w:style>
  <w:style w:type="paragraph" w:styleId="Heading7">
    <w:name w:val="heading 7"/>
    <w:basedOn w:val="Normal"/>
    <w:next w:val="Normal"/>
    <w:link w:val="Heading7Char"/>
    <w:autoRedefine/>
    <w:qFormat/>
    <w:rsid w:val="00422B4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422B4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422B4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nhideWhenUsed/>
    <w:qFormat/>
    <w:rsid w:val="00422B4D"/>
    <w:pPr>
      <w:tabs>
        <w:tab w:val="center" w:pos="4677"/>
        <w:tab w:val="right" w:pos="9355"/>
      </w:tabs>
    </w:pPr>
  </w:style>
  <w:style w:type="character" w:customStyle="1" w:styleId="HeaderChar">
    <w:name w:val="Header Char"/>
    <w:aliases w:val="UNOPS Header Char"/>
    <w:basedOn w:val="DefaultParagraphFont"/>
    <w:link w:val="Header"/>
    <w:uiPriority w:val="99"/>
    <w:rsid w:val="00422B4D"/>
  </w:style>
  <w:style w:type="paragraph" w:styleId="Footer">
    <w:name w:val="footer"/>
    <w:basedOn w:val="Normal"/>
    <w:link w:val="FooterChar"/>
    <w:unhideWhenUsed/>
    <w:rsid w:val="00422B4D"/>
    <w:pPr>
      <w:tabs>
        <w:tab w:val="center" w:pos="4677"/>
        <w:tab w:val="right" w:pos="9355"/>
      </w:tabs>
    </w:pPr>
  </w:style>
  <w:style w:type="character" w:customStyle="1" w:styleId="FooterChar">
    <w:name w:val="Footer Char"/>
    <w:basedOn w:val="DefaultParagraphFont"/>
    <w:link w:val="Footer"/>
    <w:uiPriority w:val="99"/>
    <w:rsid w:val="00422B4D"/>
  </w:style>
  <w:style w:type="character" w:customStyle="1" w:styleId="Heading1Char">
    <w:name w:val="Heading 1 Char"/>
    <w:basedOn w:val="DefaultParagraphFont"/>
    <w:link w:val="Heading1"/>
    <w:rsid w:val="00422B4D"/>
    <w:rPr>
      <w:rFonts w:ascii="Gill Sans MT" w:eastAsiaTheme="minorEastAsia"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422B4D"/>
    <w:rPr>
      <w:rFonts w:ascii="Segoe UI" w:eastAsiaTheme="majorEastAsia" w:hAnsi="Segoe UI" w:cs="Segoe UI"/>
      <w:b/>
      <w:color w:val="2F5496" w:themeColor="accent1" w:themeShade="BF"/>
      <w:sz w:val="28"/>
      <w:szCs w:val="28"/>
    </w:rPr>
  </w:style>
  <w:style w:type="character" w:customStyle="1" w:styleId="Heading3Char">
    <w:name w:val="Heading 3 Char"/>
    <w:basedOn w:val="DefaultParagraphFont"/>
    <w:link w:val="Heading3"/>
    <w:rsid w:val="00422B4D"/>
    <w:rPr>
      <w:rFonts w:ascii="Segoe UI" w:eastAsiaTheme="minorEastAsia" w:hAnsi="Segoe UI" w:cs="Segoe UI"/>
      <w:b/>
      <w:kern w:val="28"/>
      <w:lang w:bidi="en-US"/>
    </w:rPr>
  </w:style>
  <w:style w:type="character" w:customStyle="1" w:styleId="Heading4Char">
    <w:name w:val="Heading 4 Char"/>
    <w:basedOn w:val="DefaultParagraphFont"/>
    <w:link w:val="Heading4"/>
    <w:uiPriority w:val="9"/>
    <w:rsid w:val="00422B4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422B4D"/>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422B4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422B4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422B4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422B4D"/>
    <w:rPr>
      <w:rFonts w:ascii="Arial" w:eastAsiaTheme="minorEastAsia" w:hAnsi="Arial" w:cs="Arial"/>
      <w:kern w:val="28"/>
      <w:sz w:val="18"/>
      <w:szCs w:val="24"/>
    </w:rPr>
  </w:style>
  <w:style w:type="paragraph" w:styleId="TOC1">
    <w:name w:val="toc 1"/>
    <w:basedOn w:val="Normal"/>
    <w:next w:val="Normal"/>
    <w:autoRedefine/>
    <w:uiPriority w:val="39"/>
    <w:qFormat/>
    <w:rsid w:val="00422B4D"/>
    <w:pPr>
      <w:tabs>
        <w:tab w:val="right" w:leader="dot" w:pos="9440"/>
      </w:tabs>
    </w:pPr>
    <w:rPr>
      <w:rFonts w:ascii="Gill Sans MT" w:hAnsi="Gill Sans MT"/>
      <w:szCs w:val="16"/>
    </w:rPr>
  </w:style>
  <w:style w:type="paragraph" w:styleId="TOC2">
    <w:name w:val="toc 2"/>
    <w:basedOn w:val="Normal"/>
    <w:next w:val="Normal"/>
    <w:autoRedefine/>
    <w:uiPriority w:val="39"/>
    <w:qFormat/>
    <w:rsid w:val="00422B4D"/>
    <w:pPr>
      <w:tabs>
        <w:tab w:val="right" w:leader="dot" w:pos="9450"/>
      </w:tabs>
      <w:ind w:left="360"/>
    </w:pPr>
    <w:rPr>
      <w:sz w:val="18"/>
    </w:rPr>
  </w:style>
  <w:style w:type="paragraph" w:styleId="TOC3">
    <w:name w:val="toc 3"/>
    <w:basedOn w:val="Normal"/>
    <w:next w:val="Normal"/>
    <w:autoRedefine/>
    <w:uiPriority w:val="39"/>
    <w:qFormat/>
    <w:rsid w:val="00422B4D"/>
    <w:pPr>
      <w:tabs>
        <w:tab w:val="left" w:pos="9810"/>
      </w:tabs>
      <w:ind w:left="360"/>
    </w:pPr>
    <w:rPr>
      <w:sz w:val="18"/>
      <w:szCs w:val="18"/>
    </w:rPr>
  </w:style>
  <w:style w:type="paragraph" w:styleId="Caption">
    <w:name w:val="caption"/>
    <w:basedOn w:val="Normal"/>
    <w:next w:val="Normal"/>
    <w:qFormat/>
    <w:rsid w:val="00422B4D"/>
    <w:rPr>
      <w:color w:val="4F81BD"/>
      <w:sz w:val="18"/>
      <w:szCs w:val="18"/>
    </w:rPr>
  </w:style>
  <w:style w:type="paragraph" w:styleId="ListBullet2">
    <w:name w:val="List Bullet 2"/>
    <w:basedOn w:val="Normal"/>
    <w:unhideWhenUsed/>
    <w:qFormat/>
    <w:rsid w:val="00422B4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22B4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22B4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422B4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422B4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422B4D"/>
    <w:pPr>
      <w:spacing w:after="120"/>
    </w:pPr>
  </w:style>
  <w:style w:type="character" w:customStyle="1" w:styleId="BodyTextChar">
    <w:name w:val="Body Text Char"/>
    <w:basedOn w:val="DefaultParagraphFont"/>
    <w:link w:val="BodyText"/>
    <w:rsid w:val="00422B4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22B4D"/>
    <w:rPr>
      <w:b/>
      <w:bCs/>
    </w:rPr>
  </w:style>
  <w:style w:type="character" w:styleId="Emphasis">
    <w:name w:val="Emphasis"/>
    <w:basedOn w:val="DefaultParagraphFont"/>
    <w:qFormat/>
    <w:rsid w:val="00422B4D"/>
    <w:rPr>
      <w:i/>
      <w:iCs/>
    </w:rPr>
  </w:style>
  <w:style w:type="paragraph" w:customStyle="1" w:styleId="TOCHeading1">
    <w:name w:val="TOC Heading1"/>
    <w:basedOn w:val="Heading1"/>
    <w:next w:val="Normal"/>
    <w:uiPriority w:val="39"/>
    <w:semiHidden/>
    <w:unhideWhenUsed/>
    <w:qFormat/>
    <w:rsid w:val="00422B4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22B4D"/>
    <w:rPr>
      <w:rFonts w:ascii="Arial" w:hAnsi="Arial" w:cs="Arial"/>
      <w:color w:val="000000"/>
      <w:sz w:val="16"/>
      <w:szCs w:val="16"/>
    </w:rPr>
  </w:style>
  <w:style w:type="paragraph" w:customStyle="1" w:styleId="TableText">
    <w:name w:val="Table Text"/>
    <w:basedOn w:val="TableHeading"/>
    <w:autoRedefine/>
    <w:qFormat/>
    <w:rsid w:val="00422B4D"/>
    <w:pPr>
      <w:ind w:left="237" w:hanging="237"/>
    </w:pPr>
  </w:style>
  <w:style w:type="character" w:customStyle="1" w:styleId="IntenseEmphasis1">
    <w:name w:val="Intense Emphasis1"/>
    <w:basedOn w:val="DefaultParagraphFont"/>
    <w:uiPriority w:val="21"/>
    <w:qFormat/>
    <w:rsid w:val="00422B4D"/>
    <w:rPr>
      <w:b/>
      <w:bCs/>
      <w:i/>
      <w:iCs/>
      <w:color w:val="4F81BD"/>
    </w:rPr>
  </w:style>
  <w:style w:type="paragraph" w:customStyle="1" w:styleId="NoSpacing1">
    <w:name w:val="No Spacing1"/>
    <w:uiPriority w:val="1"/>
    <w:qFormat/>
    <w:rsid w:val="00422B4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22B4D"/>
    <w:rPr>
      <w:b/>
      <w:bCs/>
      <w:smallCaps/>
      <w:spacing w:val="5"/>
    </w:rPr>
  </w:style>
  <w:style w:type="paragraph" w:customStyle="1" w:styleId="Split">
    <w:name w:val="Split"/>
    <w:link w:val="SplitChar"/>
    <w:qFormat/>
    <w:rsid w:val="00422B4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22B4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422B4D"/>
    <w:rPr>
      <w:rFonts w:ascii="Calibri" w:eastAsia="Calibri" w:hAnsi="Calibri" w:cs="Arial"/>
      <w:b/>
      <w:color w:val="365F91"/>
      <w:sz w:val="24"/>
    </w:rPr>
  </w:style>
  <w:style w:type="paragraph" w:styleId="ListParagraph">
    <w:name w:val="List Paragraph"/>
    <w:aliases w:val="List Paragraph (numbered (a)),List Paragraph1,WB Para,References,WB List Paragraph,Bullets,Lapis Bulleted List,MCHIP_list paragraph,Recommendation,Dot pt,F5 List Paragraph,List Paragraph Char Char Char"/>
    <w:basedOn w:val="Normal"/>
    <w:link w:val="ListParagraphChar"/>
    <w:uiPriority w:val="34"/>
    <w:qFormat/>
    <w:rsid w:val="00422B4D"/>
    <w:pPr>
      <w:spacing w:line="360" w:lineRule="auto"/>
      <w:ind w:left="720"/>
      <w:contextualSpacing/>
    </w:pPr>
    <w:rPr>
      <w:sz w:val="22"/>
    </w:rPr>
  </w:style>
  <w:style w:type="paragraph" w:styleId="BalloonText">
    <w:name w:val="Balloon Text"/>
    <w:basedOn w:val="Normal"/>
    <w:link w:val="BalloonTextChar"/>
    <w:uiPriority w:val="99"/>
    <w:semiHidden/>
    <w:unhideWhenUsed/>
    <w:rsid w:val="00422B4D"/>
    <w:rPr>
      <w:rFonts w:ascii="Tahoma" w:hAnsi="Tahoma" w:cs="Tahoma"/>
      <w:sz w:val="16"/>
      <w:szCs w:val="16"/>
    </w:rPr>
  </w:style>
  <w:style w:type="character" w:customStyle="1" w:styleId="BalloonTextChar">
    <w:name w:val="Balloon Text Char"/>
    <w:basedOn w:val="DefaultParagraphFont"/>
    <w:link w:val="BalloonText"/>
    <w:uiPriority w:val="99"/>
    <w:semiHidden/>
    <w:rsid w:val="00422B4D"/>
    <w:rPr>
      <w:rFonts w:ascii="Tahoma" w:eastAsiaTheme="minorEastAsia" w:hAnsi="Tahoma" w:cs="Tahoma"/>
      <w:kern w:val="28"/>
      <w:sz w:val="16"/>
      <w:szCs w:val="16"/>
    </w:rPr>
  </w:style>
  <w:style w:type="paragraph" w:customStyle="1" w:styleId="BankNormal">
    <w:name w:val="BankNormal"/>
    <w:basedOn w:val="Normal"/>
    <w:link w:val="BankNormalChar"/>
    <w:rsid w:val="00422B4D"/>
    <w:pPr>
      <w:widowControl/>
      <w:overflowPunct/>
      <w:adjustRightInd/>
      <w:spacing w:after="240"/>
    </w:pPr>
    <w:rPr>
      <w:rFonts w:eastAsia="Times New Roman"/>
      <w:kern w:val="0"/>
      <w:szCs w:val="20"/>
    </w:rPr>
  </w:style>
  <w:style w:type="paragraph" w:customStyle="1" w:styleId="Section2-Heading1">
    <w:name w:val="Section 2 - Heading 1"/>
    <w:basedOn w:val="Normal"/>
    <w:rsid w:val="00422B4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422B4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22B4D"/>
    <w:pPr>
      <w:spacing w:after="120" w:line="480" w:lineRule="auto"/>
    </w:pPr>
  </w:style>
  <w:style w:type="character" w:customStyle="1" w:styleId="BodyText2Char">
    <w:name w:val="Body Text 2 Char"/>
    <w:basedOn w:val="DefaultParagraphFont"/>
    <w:link w:val="BodyText2"/>
    <w:uiPriority w:val="99"/>
    <w:rsid w:val="00422B4D"/>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422B4D"/>
    <w:rPr>
      <w:vertAlign w:val="superscript"/>
    </w:rPr>
  </w:style>
  <w:style w:type="paragraph" w:styleId="NormalWeb">
    <w:name w:val="Normal (Web)"/>
    <w:basedOn w:val="Normal"/>
    <w:uiPriority w:val="99"/>
    <w:rsid w:val="00422B4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22B4D"/>
    <w:rPr>
      <w:color w:val="0563C1" w:themeColor="hyperlink"/>
      <w:u w:val="single"/>
    </w:rPr>
  </w:style>
  <w:style w:type="character" w:styleId="FollowedHyperlink">
    <w:name w:val="FollowedHyperlink"/>
    <w:basedOn w:val="DefaultParagraphFont"/>
    <w:uiPriority w:val="99"/>
    <w:semiHidden/>
    <w:unhideWhenUsed/>
    <w:rsid w:val="00422B4D"/>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rsid w:val="00422B4D"/>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rsid w:val="00422B4D"/>
    <w:rPr>
      <w:rFonts w:ascii="CG Times" w:eastAsia="Times New Roman" w:hAnsi="CG Times" w:cs="Times New Roman"/>
      <w:sz w:val="24"/>
      <w:szCs w:val="20"/>
    </w:rPr>
  </w:style>
  <w:style w:type="paragraph" w:customStyle="1" w:styleId="Section3-Heading1">
    <w:name w:val="Section 3 - Heading 1"/>
    <w:basedOn w:val="Normal"/>
    <w:uiPriority w:val="99"/>
    <w:rsid w:val="00422B4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422B4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422B4D"/>
    <w:pPr>
      <w:widowControl/>
      <w:tabs>
        <w:tab w:val="left" w:leader="dot" w:pos="9000"/>
        <w:tab w:val="right" w:pos="9360"/>
      </w:tabs>
      <w:suppressAutoHyphens/>
      <w:overflowPunct/>
      <w:adjustRightInd/>
      <w:ind w:left="720"/>
    </w:pPr>
    <w:rPr>
      <w:rFonts w:eastAsia="Times New Roman"/>
      <w:kern w:val="0"/>
      <w:szCs w:val="20"/>
    </w:rPr>
  </w:style>
  <w:style w:type="character" w:styleId="CommentReference">
    <w:name w:val="annotation reference"/>
    <w:basedOn w:val="DefaultParagraphFont"/>
    <w:uiPriority w:val="99"/>
    <w:rsid w:val="00422B4D"/>
    <w:rPr>
      <w:sz w:val="16"/>
      <w:szCs w:val="16"/>
    </w:rPr>
  </w:style>
  <w:style w:type="paragraph" w:styleId="CommentText">
    <w:name w:val="annotation text"/>
    <w:basedOn w:val="Normal"/>
    <w:link w:val="CommentTextChar"/>
    <w:uiPriority w:val="99"/>
    <w:rsid w:val="00422B4D"/>
    <w:rPr>
      <w:sz w:val="20"/>
      <w:szCs w:val="20"/>
    </w:rPr>
  </w:style>
  <w:style w:type="character" w:customStyle="1" w:styleId="CommentTextChar">
    <w:name w:val="Comment Text Char"/>
    <w:basedOn w:val="DefaultParagraphFont"/>
    <w:link w:val="CommentText"/>
    <w:uiPriority w:val="99"/>
    <w:rsid w:val="00422B4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422B4D"/>
    <w:rPr>
      <w:b/>
      <w:bCs/>
    </w:rPr>
  </w:style>
  <w:style w:type="character" w:customStyle="1" w:styleId="CommentSubjectChar">
    <w:name w:val="Comment Subject Char"/>
    <w:basedOn w:val="CommentTextChar"/>
    <w:link w:val="CommentSubject"/>
    <w:uiPriority w:val="99"/>
    <w:rsid w:val="00422B4D"/>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422B4D"/>
    <w:pPr>
      <w:widowControl/>
      <w:overflowPunct/>
      <w:adjustRightInd/>
      <w:jc w:val="center"/>
    </w:pPr>
    <w:rPr>
      <w:rFonts w:eastAsia="Times New Roman"/>
      <w:b/>
      <w:kern w:val="0"/>
      <w:sz w:val="36"/>
      <w:szCs w:val="20"/>
    </w:rPr>
  </w:style>
  <w:style w:type="paragraph" w:customStyle="1" w:styleId="Outline">
    <w:name w:val="Outline"/>
    <w:basedOn w:val="Normal"/>
    <w:rsid w:val="00422B4D"/>
    <w:pPr>
      <w:widowControl/>
      <w:overflowPunct/>
      <w:adjustRightInd/>
      <w:spacing w:before="240"/>
    </w:pPr>
    <w:rPr>
      <w:rFonts w:eastAsia="Times New Roman"/>
      <w:szCs w:val="20"/>
    </w:rPr>
  </w:style>
  <w:style w:type="paragraph" w:customStyle="1" w:styleId="Outline1">
    <w:name w:val="Outline1"/>
    <w:basedOn w:val="Outline"/>
    <w:next w:val="Normal"/>
    <w:rsid w:val="00422B4D"/>
    <w:pPr>
      <w:keepNext/>
      <w:tabs>
        <w:tab w:val="num" w:pos="360"/>
      </w:tabs>
      <w:ind w:left="360" w:hanging="360"/>
    </w:pPr>
  </w:style>
  <w:style w:type="paragraph" w:styleId="IndexHeading">
    <w:name w:val="index heading"/>
    <w:basedOn w:val="Normal"/>
    <w:next w:val="Index1"/>
    <w:uiPriority w:val="99"/>
    <w:rsid w:val="00422B4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22B4D"/>
    <w:pPr>
      <w:widowControl/>
      <w:overflowPunct/>
      <w:adjustRightInd/>
    </w:pPr>
    <w:rPr>
      <w:rFonts w:eastAsia="Times New Roman"/>
      <w:kern w:val="0"/>
    </w:rPr>
  </w:style>
  <w:style w:type="character" w:customStyle="1" w:styleId="DateChar">
    <w:name w:val="Date Char"/>
    <w:basedOn w:val="DefaultParagraphFont"/>
    <w:link w:val="Date"/>
    <w:uiPriority w:val="99"/>
    <w:rsid w:val="00422B4D"/>
    <w:rPr>
      <w:rFonts w:ascii="Times New Roman" w:eastAsia="Times New Roman" w:hAnsi="Times New Roman" w:cs="Times New Roman"/>
      <w:sz w:val="24"/>
      <w:szCs w:val="24"/>
    </w:rPr>
  </w:style>
  <w:style w:type="paragraph" w:customStyle="1" w:styleId="Default">
    <w:name w:val="Default"/>
    <w:rsid w:val="00422B4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422B4D"/>
    <w:pPr>
      <w:spacing w:after="120" w:line="480" w:lineRule="auto"/>
      <w:ind w:left="360"/>
    </w:pPr>
  </w:style>
  <w:style w:type="character" w:customStyle="1" w:styleId="BodyTextIndent2Char">
    <w:name w:val="Body Text Indent 2 Char"/>
    <w:basedOn w:val="DefaultParagraphFont"/>
    <w:link w:val="BodyTextIndent2"/>
    <w:rsid w:val="00422B4D"/>
    <w:rPr>
      <w:rFonts w:ascii="Times New Roman" w:eastAsiaTheme="minorEastAsia" w:hAnsi="Times New Roman" w:cs="Times New Roman"/>
      <w:kern w:val="28"/>
      <w:sz w:val="24"/>
      <w:szCs w:val="24"/>
    </w:rPr>
  </w:style>
  <w:style w:type="paragraph" w:customStyle="1" w:styleId="p28">
    <w:name w:val="p28"/>
    <w:basedOn w:val="Normal"/>
    <w:rsid w:val="00422B4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422B4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2B4D"/>
    <w:pPr>
      <w:spacing w:after="120"/>
      <w:ind w:left="360"/>
    </w:pPr>
  </w:style>
  <w:style w:type="character" w:customStyle="1" w:styleId="BodyTextIndentChar">
    <w:name w:val="Body Text Indent Char"/>
    <w:basedOn w:val="DefaultParagraphFont"/>
    <w:link w:val="BodyTextIndent"/>
    <w:rsid w:val="00422B4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422B4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422B4D"/>
    <w:pPr>
      <w:numPr>
        <w:ilvl w:val="0"/>
      </w:numPr>
      <w:tabs>
        <w:tab w:val="clear" w:pos="432"/>
      </w:tabs>
      <w:ind w:left="360" w:firstLine="0"/>
      <w:jc w:val="left"/>
    </w:pPr>
  </w:style>
  <w:style w:type="paragraph" w:customStyle="1" w:styleId="ColumnsRightSub">
    <w:name w:val="Columns Right (Sub)"/>
    <w:basedOn w:val="ColumnsRight"/>
    <w:rsid w:val="00422B4D"/>
    <w:pPr>
      <w:numPr>
        <w:ilvl w:val="2"/>
      </w:numPr>
      <w:tabs>
        <w:tab w:val="clear" w:pos="720"/>
      </w:tabs>
      <w:ind w:left="2160" w:hanging="180"/>
    </w:pPr>
  </w:style>
  <w:style w:type="character" w:customStyle="1" w:styleId="ColumnsRightChar">
    <w:name w:val="Columns Right Char"/>
    <w:basedOn w:val="DefaultParagraphFont"/>
    <w:link w:val="ColumnsRight"/>
    <w:rsid w:val="00422B4D"/>
    <w:rPr>
      <w:rFonts w:ascii="Times New Roman" w:eastAsia="SimSun" w:hAnsi="Times New Roman" w:cs="Times New Roman"/>
      <w:sz w:val="24"/>
      <w:szCs w:val="28"/>
      <w:lang w:val="en-GB" w:eastAsia="zh-CN"/>
    </w:rPr>
  </w:style>
  <w:style w:type="paragraph" w:customStyle="1" w:styleId="right">
    <w:name w:val="right"/>
    <w:basedOn w:val="Normal"/>
    <w:rsid w:val="00422B4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422B4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422B4D"/>
    <w:rPr>
      <w:color w:val="808080"/>
    </w:rPr>
  </w:style>
  <w:style w:type="paragraph" w:styleId="TOCHeading">
    <w:name w:val="TOC Heading"/>
    <w:basedOn w:val="Heading1"/>
    <w:next w:val="Normal"/>
    <w:uiPriority w:val="39"/>
    <w:unhideWhenUsed/>
    <w:qFormat/>
    <w:rsid w:val="00422B4D"/>
    <w:pPr>
      <w:spacing w:before="240"/>
      <w:outlineLvl w:val="9"/>
    </w:pPr>
    <w:rPr>
      <w:rFonts w:asciiTheme="majorHAnsi" w:eastAsiaTheme="majorEastAsia" w:hAnsiTheme="majorHAnsi" w:cstheme="majorBidi"/>
      <w:bCs w:val="0"/>
      <w:caps w:val="0"/>
      <w:noProof w:val="0"/>
      <w:color w:val="2F5496" w:themeColor="accent1" w:themeShade="BF"/>
      <w:spacing w:val="0"/>
      <w:kern w:val="28"/>
      <w:szCs w:val="32"/>
    </w:rPr>
  </w:style>
  <w:style w:type="numbering" w:customStyle="1" w:styleId="NoList1">
    <w:name w:val="No List1"/>
    <w:next w:val="NoList"/>
    <w:uiPriority w:val="99"/>
    <w:semiHidden/>
    <w:unhideWhenUsed/>
    <w:rsid w:val="00422B4D"/>
  </w:style>
  <w:style w:type="paragraph" w:customStyle="1" w:styleId="MyHeading">
    <w:name w:val="My Heading"/>
    <w:basedOn w:val="Normal"/>
    <w:link w:val="MyHeadingChar"/>
    <w:qFormat/>
    <w:rsid w:val="00422B4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422B4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422B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422B4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422B4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422B4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422B4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422B4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422B4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ist Paragraph1 Char,WB Para Char,References Char,WB List Paragraph Char,Bullets Char,Lapis Bulleted List Char,MCHIP_list paragraph Char,Recommendation Char,Dot pt Char,F5 List Paragraph Char"/>
    <w:basedOn w:val="DefaultParagraphFont"/>
    <w:link w:val="ListParagraph"/>
    <w:uiPriority w:val="34"/>
    <w:qFormat/>
    <w:locked/>
    <w:rsid w:val="00422B4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422B4D"/>
    <w:pPr>
      <w:tabs>
        <w:tab w:val="clear" w:pos="4677"/>
        <w:tab w:val="clear" w:pos="9355"/>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422B4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422B4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422B4D"/>
    <w:rPr>
      <w:rFonts w:ascii="Times New Roman" w:eastAsia="Calibri" w:hAnsi="Times New Roman" w:cs="Times New Roman"/>
      <w:sz w:val="16"/>
      <w:szCs w:val="16"/>
    </w:rPr>
  </w:style>
  <w:style w:type="paragraph" w:customStyle="1" w:styleId="MarginText">
    <w:name w:val="Margin Text"/>
    <w:basedOn w:val="BodyText"/>
    <w:rsid w:val="00422B4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422B4D"/>
    <w:pPr>
      <w:spacing w:line="241" w:lineRule="atLeast"/>
    </w:pPr>
    <w:rPr>
      <w:rFonts w:ascii="AGaramond" w:hAnsi="AGaramond"/>
      <w:color w:val="auto"/>
      <w:lang w:val="en-US"/>
    </w:rPr>
  </w:style>
  <w:style w:type="character" w:customStyle="1" w:styleId="A5">
    <w:name w:val="A5"/>
    <w:uiPriority w:val="99"/>
    <w:rsid w:val="00422B4D"/>
    <w:rPr>
      <w:rFonts w:cs="AGaramond"/>
      <w:color w:val="000000"/>
      <w:sz w:val="22"/>
      <w:szCs w:val="22"/>
    </w:rPr>
  </w:style>
  <w:style w:type="paragraph" w:customStyle="1" w:styleId="Pa2">
    <w:name w:val="Pa2"/>
    <w:basedOn w:val="Default"/>
    <w:next w:val="Default"/>
    <w:uiPriority w:val="99"/>
    <w:rsid w:val="00422B4D"/>
    <w:pPr>
      <w:spacing w:line="241" w:lineRule="atLeast"/>
    </w:pPr>
    <w:rPr>
      <w:rFonts w:ascii="AGaramond" w:hAnsi="AGaramond"/>
      <w:color w:val="auto"/>
      <w:lang w:val="en-US"/>
    </w:rPr>
  </w:style>
  <w:style w:type="paragraph" w:customStyle="1" w:styleId="Revision1">
    <w:name w:val="Revision1"/>
    <w:next w:val="Revision"/>
    <w:hidden/>
    <w:uiPriority w:val="99"/>
    <w:semiHidden/>
    <w:rsid w:val="00422B4D"/>
    <w:pPr>
      <w:spacing w:after="0" w:line="240" w:lineRule="auto"/>
    </w:pPr>
    <w:rPr>
      <w:rFonts w:ascii="Calibri" w:eastAsia="Calibri" w:hAnsi="Calibri" w:cs="Times New Roman"/>
    </w:rPr>
  </w:style>
  <w:style w:type="character" w:styleId="PageNumber">
    <w:name w:val="page number"/>
    <w:basedOn w:val="DefaultParagraphFont"/>
    <w:rsid w:val="00422B4D"/>
  </w:style>
  <w:style w:type="paragraph" w:styleId="z-TopofForm">
    <w:name w:val="HTML Top of Form"/>
    <w:basedOn w:val="Normal"/>
    <w:next w:val="Normal"/>
    <w:link w:val="z-TopofFormChar"/>
    <w:hidden/>
    <w:uiPriority w:val="99"/>
    <w:semiHidden/>
    <w:unhideWhenUsed/>
    <w:rsid w:val="00422B4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22B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2B4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22B4D"/>
    <w:rPr>
      <w:rFonts w:ascii="Arial" w:eastAsia="Times New Roman" w:hAnsi="Arial" w:cs="Arial"/>
      <w:vanish/>
      <w:sz w:val="16"/>
      <w:szCs w:val="16"/>
    </w:rPr>
  </w:style>
  <w:style w:type="paragraph" w:customStyle="1" w:styleId="Headline">
    <w:name w:val="Headline"/>
    <w:basedOn w:val="Heading1"/>
    <w:link w:val="HeadlineChar"/>
    <w:qFormat/>
    <w:rsid w:val="00422B4D"/>
    <w:pPr>
      <w:widowControl/>
      <w:pBdr>
        <w:bottom w:val="single" w:sz="4" w:space="1" w:color="auto"/>
      </w:pBdr>
      <w:overflowPunct/>
      <w:adjustRightInd/>
      <w:spacing w:before="360" w:after="120" w:afterAutospacing="1"/>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422B4D"/>
    <w:rPr>
      <w:rFonts w:ascii="Arial" w:eastAsia="Times New Roman" w:hAnsi="Arial" w:cs="Segoe UI"/>
      <w:b/>
      <w:bCs/>
      <w:caps w:val="0"/>
      <w:noProof/>
      <w:color w:val="518ECB"/>
      <w:spacing w:val="32"/>
      <w:kern w:val="32"/>
      <w:sz w:val="28"/>
      <w:szCs w:val="28"/>
      <w:lang w:val="en-GB" w:eastAsia="en-GB"/>
    </w:rPr>
  </w:style>
  <w:style w:type="paragraph" w:customStyle="1" w:styleId="SchHead">
    <w:name w:val="SchHead"/>
    <w:basedOn w:val="Normal"/>
    <w:next w:val="Normal"/>
    <w:rsid w:val="00422B4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422B4D"/>
    <w:rPr>
      <w:rFonts w:ascii="Times New Roman" w:eastAsia="Times New Roman" w:hAnsi="Times New Roman" w:cs="Times New Roman"/>
      <w:sz w:val="24"/>
      <w:szCs w:val="20"/>
    </w:rPr>
  </w:style>
  <w:style w:type="paragraph" w:customStyle="1" w:styleId="Single">
    <w:name w:val="Single"/>
    <w:basedOn w:val="Normal"/>
    <w:rsid w:val="00422B4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422B4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422B4D"/>
    <w:pPr>
      <w:spacing w:after="120"/>
    </w:pPr>
    <w:rPr>
      <w:sz w:val="16"/>
      <w:szCs w:val="16"/>
    </w:rPr>
  </w:style>
  <w:style w:type="character" w:customStyle="1" w:styleId="BodyText3Char1">
    <w:name w:val="Body Text 3 Char1"/>
    <w:basedOn w:val="DefaultParagraphFont"/>
    <w:link w:val="BodyText3"/>
    <w:uiPriority w:val="99"/>
    <w:semiHidden/>
    <w:rsid w:val="00422B4D"/>
    <w:rPr>
      <w:rFonts w:ascii="Times New Roman" w:eastAsiaTheme="minorEastAsia" w:hAnsi="Times New Roman" w:cs="Times New Roman"/>
      <w:kern w:val="28"/>
      <w:sz w:val="16"/>
      <w:szCs w:val="16"/>
    </w:rPr>
  </w:style>
  <w:style w:type="paragraph" w:styleId="Revision">
    <w:name w:val="Revision"/>
    <w:hidden/>
    <w:uiPriority w:val="99"/>
    <w:semiHidden/>
    <w:rsid w:val="00422B4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422B4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422B4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422B4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22B4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22B4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22B4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422B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2B4D"/>
    <w:rPr>
      <w:color w:val="808080"/>
      <w:shd w:val="clear" w:color="auto" w:fill="E6E6E6"/>
    </w:rPr>
  </w:style>
  <w:style w:type="paragraph" w:customStyle="1" w:styleId="UNDPConditionShort">
    <w:name w:val="UNDP Condition Short"/>
    <w:basedOn w:val="Normal"/>
    <w:rsid w:val="00422B4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422B4D"/>
    <w:rPr>
      <w:color w:val="808080"/>
      <w:shd w:val="clear" w:color="auto" w:fill="E6E6E6"/>
    </w:rPr>
  </w:style>
  <w:style w:type="paragraph" w:customStyle="1" w:styleId="xmsonormal">
    <w:name w:val="x_msonormal"/>
    <w:basedOn w:val="Normal"/>
    <w:rsid w:val="00422B4D"/>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422B4D"/>
  </w:style>
  <w:style w:type="paragraph" w:customStyle="1" w:styleId="ColorfulList-Accent11">
    <w:name w:val="Colorful List - Accent 11"/>
    <w:basedOn w:val="Normal"/>
    <w:uiPriority w:val="34"/>
    <w:qFormat/>
    <w:rsid w:val="00422B4D"/>
    <w:pPr>
      <w:overflowPunct/>
      <w:adjustRightInd/>
    </w:pPr>
    <w:rPr>
      <w:rFonts w:ascii="Calibri" w:eastAsia="Calibri" w:hAnsi="Calibri"/>
      <w:kern w:val="0"/>
      <w:sz w:val="22"/>
      <w:szCs w:val="22"/>
    </w:rPr>
  </w:style>
  <w:style w:type="character" w:styleId="UnresolvedMention">
    <w:name w:val="Unresolved Mention"/>
    <w:basedOn w:val="DefaultParagraphFont"/>
    <w:uiPriority w:val="99"/>
    <w:semiHidden/>
    <w:unhideWhenUsed/>
    <w:rsid w:val="00422B4D"/>
    <w:rPr>
      <w:color w:val="605E5C"/>
      <w:shd w:val="clear" w:color="auto" w:fill="E1DFDD"/>
    </w:rPr>
  </w:style>
  <w:style w:type="paragraph" w:customStyle="1" w:styleId="TableParagraph">
    <w:name w:val="Table Paragraph"/>
    <w:basedOn w:val="Normal"/>
    <w:uiPriority w:val="1"/>
    <w:qFormat/>
    <w:rsid w:val="00422B4D"/>
    <w:pPr>
      <w:overflowPunct/>
      <w:autoSpaceDE w:val="0"/>
      <w:autoSpaceDN w:val="0"/>
      <w:adjustRightInd/>
    </w:pPr>
    <w:rPr>
      <w:rFonts w:ascii="Calibri" w:eastAsia="Calibri" w:hAnsi="Calibri" w:cs="Calibri"/>
      <w:kern w:val="0"/>
      <w:sz w:val="22"/>
      <w:szCs w:val="22"/>
      <w:lang w:bidi="en-US"/>
    </w:rPr>
  </w:style>
  <w:style w:type="table" w:customStyle="1" w:styleId="TableGrid3">
    <w:name w:val="Table Grid3"/>
    <w:basedOn w:val="TableNormal"/>
    <w:next w:val="TableGrid"/>
    <w:uiPriority w:val="39"/>
    <w:rsid w:val="00422B4D"/>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sites/g/files/zskgke326/files/procurement/pdf/5.%20Model%20Contract%20for%20Civil%20Work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sites/g/files/zskgke326/files/procurement/pdf/6.%20UNDP%20General%20Conditions%20of%20Contract%20for%20Civil%20Works.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dp.org/sites/g/files/zskgke326/files/procurement/pdf/5.%20Model%20Contract%20for%20Civil%20Works.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AC92518A0944F7B8970BB1D6CE9B26"/>
        <w:category>
          <w:name w:val="General"/>
          <w:gallery w:val="placeholder"/>
        </w:category>
        <w:types>
          <w:type w:val="bbPlcHdr"/>
        </w:types>
        <w:behaviors>
          <w:behavior w:val="content"/>
        </w:behaviors>
        <w:guid w:val="{A249B38E-A179-4E9D-88F6-AC5F009FA1E8}"/>
      </w:docPartPr>
      <w:docPartBody>
        <w:p w:rsidR="00000000" w:rsidRDefault="004768E8" w:rsidP="004768E8">
          <w:pPr>
            <w:pStyle w:val="85AC92518A0944F7B8970BB1D6CE9B2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C829DE7EB2C4168BBDE60C8D431BC04"/>
        <w:category>
          <w:name w:val="General"/>
          <w:gallery w:val="placeholder"/>
        </w:category>
        <w:types>
          <w:type w:val="bbPlcHdr"/>
        </w:types>
        <w:behaviors>
          <w:behavior w:val="content"/>
        </w:behaviors>
        <w:guid w:val="{1C913998-FDC4-4801-99B3-6B05604C5EF5}"/>
      </w:docPartPr>
      <w:docPartBody>
        <w:p w:rsidR="00000000" w:rsidRDefault="004768E8" w:rsidP="004768E8">
          <w:pPr>
            <w:pStyle w:val="0C829DE7EB2C4168BBDE60C8D431BC0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6A4CC3409B049A2972C837820686E70"/>
        <w:category>
          <w:name w:val="General"/>
          <w:gallery w:val="placeholder"/>
        </w:category>
        <w:types>
          <w:type w:val="bbPlcHdr"/>
        </w:types>
        <w:behaviors>
          <w:behavior w:val="content"/>
        </w:behaviors>
        <w:guid w:val="{6A377105-68F2-4631-AAF6-097532CE674A}"/>
      </w:docPartPr>
      <w:docPartBody>
        <w:p w:rsidR="00000000" w:rsidRDefault="004768E8" w:rsidP="004768E8">
          <w:pPr>
            <w:pStyle w:val="76A4CC3409B049A2972C837820686E70"/>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AEFABE447384B83A6E51E19CDE75D0A"/>
        <w:category>
          <w:name w:val="General"/>
          <w:gallery w:val="placeholder"/>
        </w:category>
        <w:types>
          <w:type w:val="bbPlcHdr"/>
        </w:types>
        <w:behaviors>
          <w:behavior w:val="content"/>
        </w:behaviors>
        <w:guid w:val="{B0538EF2-53FD-415A-BAF9-F1DFBCC30D9A}"/>
      </w:docPartPr>
      <w:docPartBody>
        <w:p w:rsidR="00000000" w:rsidRDefault="004768E8" w:rsidP="004768E8">
          <w:pPr>
            <w:pStyle w:val="BAEFABE447384B83A6E51E19CDE75D0A"/>
          </w:pPr>
          <w:r w:rsidRPr="00BD32D0">
            <w:rPr>
              <w:rStyle w:val="PlaceholderText"/>
              <w:rFonts w:ascii="Segoe UI" w:hAnsi="Segoe UI" w:cs="Segoe UI"/>
              <w:sz w:val="20"/>
              <w:shd w:val="clear" w:color="auto" w:fill="BFBFBF" w:themeFill="background1" w:themeFillShade="BF"/>
            </w:rPr>
            <w:t>Select date</w:t>
          </w:r>
        </w:p>
      </w:docPartBody>
    </w:docPart>
    <w:docPart>
      <w:docPartPr>
        <w:name w:val="6AEDA84C231840C5A8FF3CEB8F517E57"/>
        <w:category>
          <w:name w:val="General"/>
          <w:gallery w:val="placeholder"/>
        </w:category>
        <w:types>
          <w:type w:val="bbPlcHdr"/>
        </w:types>
        <w:behaviors>
          <w:behavior w:val="content"/>
        </w:behaviors>
        <w:guid w:val="{81213033-E587-4C5E-A02C-FBA8C78D0876}"/>
      </w:docPartPr>
      <w:docPartBody>
        <w:p w:rsidR="00000000" w:rsidRDefault="004768E8" w:rsidP="004768E8">
          <w:pPr>
            <w:pStyle w:val="6AEDA84C231840C5A8FF3CEB8F517E5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C7093AC50D451EBB56B8C8C6D0F510"/>
        <w:category>
          <w:name w:val="General"/>
          <w:gallery w:val="placeholder"/>
        </w:category>
        <w:types>
          <w:type w:val="bbPlcHdr"/>
        </w:types>
        <w:behaviors>
          <w:behavior w:val="content"/>
        </w:behaviors>
        <w:guid w:val="{861F04A2-A485-4906-82B0-E8E096EF63EB}"/>
      </w:docPartPr>
      <w:docPartBody>
        <w:p w:rsidR="00000000" w:rsidRDefault="004768E8" w:rsidP="004768E8">
          <w:pPr>
            <w:pStyle w:val="F2C7093AC50D451EBB56B8C8C6D0F510"/>
          </w:pPr>
          <w:r w:rsidRPr="00814716">
            <w:rPr>
              <w:rFonts w:cstheme="minorHAnsi"/>
              <w:i/>
              <w:color w:val="000000" w:themeColor="text1"/>
            </w:rPr>
            <w:t>[insert: address and email address]</w:t>
          </w:r>
        </w:p>
      </w:docPartBody>
    </w:docPart>
    <w:docPart>
      <w:docPartPr>
        <w:name w:val="6148BEA01DF84D1AA6677BCF9FA4D58F"/>
        <w:category>
          <w:name w:val="General"/>
          <w:gallery w:val="placeholder"/>
        </w:category>
        <w:types>
          <w:type w:val="bbPlcHdr"/>
        </w:types>
        <w:behaviors>
          <w:behavior w:val="content"/>
        </w:behaviors>
        <w:guid w:val="{A9C51E6A-EA58-4BA1-8E7D-909632132B7E}"/>
      </w:docPartPr>
      <w:docPartBody>
        <w:p w:rsidR="00000000" w:rsidRDefault="004768E8" w:rsidP="004768E8">
          <w:pPr>
            <w:pStyle w:val="6148BEA01DF84D1AA6677BCF9FA4D58F"/>
          </w:pPr>
          <w:r>
            <w:rPr>
              <w:rFonts w:cstheme="minorHAnsi"/>
              <w:i/>
              <w:snapToGrid w:val="0"/>
              <w:color w:val="000000" w:themeColor="text1"/>
            </w:rPr>
            <w:t>[Insert contact information as provided in Data Sheet]</w:t>
          </w:r>
        </w:p>
      </w:docPartBody>
    </w:docPart>
    <w:docPart>
      <w:docPartPr>
        <w:name w:val="D4D5A04D9D754202993D0039A036A10C"/>
        <w:category>
          <w:name w:val="General"/>
          <w:gallery w:val="placeholder"/>
        </w:category>
        <w:types>
          <w:type w:val="bbPlcHdr"/>
        </w:types>
        <w:behaviors>
          <w:behavior w:val="content"/>
        </w:behaviors>
        <w:guid w:val="{793F3A5F-0468-4ABB-98E8-60D53D026CE7}"/>
      </w:docPartPr>
      <w:docPartBody>
        <w:p w:rsidR="00000000" w:rsidRDefault="004768E8" w:rsidP="004768E8">
          <w:pPr>
            <w:pStyle w:val="D4D5A04D9D754202993D0039A036A10C"/>
          </w:pPr>
          <w:r>
            <w:rPr>
              <w:rFonts w:cstheme="minorHAnsi"/>
              <w:snapToGrid w:val="0"/>
              <w:color w:val="000000" w:themeColor="text1"/>
            </w:rPr>
            <w:t>[</w:t>
          </w:r>
          <w:r>
            <w:rPr>
              <w:rFonts w:cstheme="minorHAnsi"/>
              <w:i/>
              <w:snapToGrid w:val="0"/>
              <w:color w:val="000000" w:themeColor="text1"/>
            </w:rPr>
            <w:t>name and address of Contractor</w:t>
          </w:r>
          <w:r>
            <w:rPr>
              <w:rFonts w:cstheme="minorHAnsi"/>
              <w:snapToGrid w:val="0"/>
              <w:color w:val="000000" w:themeColor="text1"/>
            </w:rPr>
            <w:t>]</w:t>
          </w:r>
        </w:p>
      </w:docPartBody>
    </w:docPart>
    <w:docPart>
      <w:docPartPr>
        <w:name w:val="C96A123E927A4573836F34FAE6322793"/>
        <w:category>
          <w:name w:val="General"/>
          <w:gallery w:val="placeholder"/>
        </w:category>
        <w:types>
          <w:type w:val="bbPlcHdr"/>
        </w:types>
        <w:behaviors>
          <w:behavior w:val="content"/>
        </w:behaviors>
        <w:guid w:val="{BE087606-FDA8-4103-BE82-3DBB466F5DB8}"/>
      </w:docPartPr>
      <w:docPartBody>
        <w:p w:rsidR="00000000" w:rsidRDefault="004768E8" w:rsidP="004768E8">
          <w:pPr>
            <w:pStyle w:val="C96A123E927A4573836F34FAE6322793"/>
          </w:pPr>
          <w:r>
            <w:rPr>
              <w:rStyle w:val="PlaceholderText"/>
            </w:rPr>
            <w:t>Click here to enter a date.</w:t>
          </w:r>
        </w:p>
      </w:docPartBody>
    </w:docPart>
    <w:docPart>
      <w:docPartPr>
        <w:name w:val="2F55D885563A4488B127C07872023CF1"/>
        <w:category>
          <w:name w:val="General"/>
          <w:gallery w:val="placeholder"/>
        </w:category>
        <w:types>
          <w:type w:val="bbPlcHdr"/>
        </w:types>
        <w:behaviors>
          <w:behavior w:val="content"/>
        </w:behaviors>
        <w:guid w:val="{D71D186E-946B-433B-BF27-D44CC028B6F9}"/>
      </w:docPartPr>
      <w:docPartBody>
        <w:p w:rsidR="00000000" w:rsidRDefault="004768E8" w:rsidP="004768E8">
          <w:pPr>
            <w:pStyle w:val="2F55D885563A4488B127C07872023CF1"/>
          </w:pPr>
          <w:r>
            <w:rPr>
              <w:rFonts w:cstheme="minorHAnsi"/>
              <w:snapToGrid w:val="0"/>
              <w:color w:val="000000" w:themeColor="text1"/>
            </w:rPr>
            <w:t>[</w:t>
          </w:r>
          <w:r>
            <w:rPr>
              <w:rFonts w:cstheme="minorHAnsi"/>
              <w:i/>
              <w:snapToGrid w:val="0"/>
              <w:color w:val="000000" w:themeColor="text1"/>
            </w:rPr>
            <w:t>amount of guarantee</w:t>
          </w:r>
          <w:r>
            <w:rPr>
              <w:rFonts w:cstheme="minorHAnsi"/>
              <w:snapToGrid w:val="0"/>
              <w:color w:val="000000" w:themeColor="text1"/>
            </w:rPr>
            <w:t>] [</w:t>
          </w:r>
          <w:r>
            <w:rPr>
              <w:rFonts w:cstheme="minorHAnsi"/>
              <w:i/>
              <w:snapToGrid w:val="0"/>
              <w:color w:val="000000" w:themeColor="text1"/>
            </w:rPr>
            <w:t>in words and numbers</w:t>
          </w:r>
          <w:r>
            <w:rPr>
              <w:rFonts w:cstheme="minorHAnsi"/>
              <w:snapToGrid w:val="0"/>
              <w:color w:val="000000" w:themeColor="text1"/>
            </w:rPr>
            <w:t>],</w:t>
          </w:r>
        </w:p>
      </w:docPartBody>
    </w:docPart>
    <w:docPart>
      <w:docPartPr>
        <w:name w:val="DF55A751EC764BD084FB2CEB30C1D7DF"/>
        <w:category>
          <w:name w:val="General"/>
          <w:gallery w:val="placeholder"/>
        </w:category>
        <w:types>
          <w:type w:val="bbPlcHdr"/>
        </w:types>
        <w:behaviors>
          <w:behavior w:val="content"/>
        </w:behaviors>
        <w:guid w:val="{2C08025B-0BD7-4574-9964-C80FAC3AEA48}"/>
      </w:docPartPr>
      <w:docPartBody>
        <w:p w:rsidR="00000000" w:rsidRDefault="004768E8" w:rsidP="004768E8">
          <w:pPr>
            <w:pStyle w:val="DF55A751EC764BD084FB2CEB30C1D7DF"/>
          </w:pPr>
          <w:r>
            <w:rPr>
              <w:rFonts w:cstheme="minorHAnsi"/>
              <w:i/>
              <w:snapToGrid w:val="0"/>
              <w:color w:val="000000" w:themeColor="text1"/>
            </w:rPr>
            <w:t>[amount of guarantee as aforesaid</w:t>
          </w:r>
          <w:r>
            <w:rPr>
              <w:rFonts w:cstheme="minorHAnsi"/>
              <w:snapToGrid w:val="0"/>
              <w:color w:val="000000" w:themeColor="text1"/>
            </w:rPr>
            <w:t>]</w:t>
          </w:r>
        </w:p>
      </w:docPartBody>
    </w:docPart>
    <w:docPart>
      <w:docPartPr>
        <w:name w:val="8DBCB25AC4334CA69571873CD01686F7"/>
        <w:category>
          <w:name w:val="General"/>
          <w:gallery w:val="placeholder"/>
        </w:category>
        <w:types>
          <w:type w:val="bbPlcHdr"/>
        </w:types>
        <w:behaviors>
          <w:behavior w:val="content"/>
        </w:behaviors>
        <w:guid w:val="{1D88C03A-45BB-4614-AA74-98EAB59B6AD9}"/>
      </w:docPartPr>
      <w:docPartBody>
        <w:p w:rsidR="00000000" w:rsidRDefault="004768E8" w:rsidP="004768E8">
          <w:pPr>
            <w:pStyle w:val="8DBCB25AC4334CA69571873CD01686F7"/>
          </w:pPr>
          <w:r>
            <w:rPr>
              <w:rFonts w:cstheme="minorHAnsi"/>
              <w:snapToGrid w:val="0"/>
              <w:color w:val="000000" w:themeColor="text1"/>
            </w:rPr>
            <w:t>......................................................................................................................</w:t>
          </w:r>
          <w:r>
            <w:rPr>
              <w:rStyle w:val="PlaceholderText"/>
            </w:rPr>
            <w:t>.</w:t>
          </w:r>
        </w:p>
      </w:docPartBody>
    </w:docPart>
    <w:docPart>
      <w:docPartPr>
        <w:name w:val="B8258B267851475DBC5F0A34B0C491F9"/>
        <w:category>
          <w:name w:val="General"/>
          <w:gallery w:val="placeholder"/>
        </w:category>
        <w:types>
          <w:type w:val="bbPlcHdr"/>
        </w:types>
        <w:behaviors>
          <w:behavior w:val="content"/>
        </w:behaviors>
        <w:guid w:val="{8D7FB01E-A752-4972-B4DA-834E545FD002}"/>
      </w:docPartPr>
      <w:docPartBody>
        <w:p w:rsidR="00000000" w:rsidRDefault="004768E8" w:rsidP="004768E8">
          <w:pPr>
            <w:pStyle w:val="B8258B267851475DBC5F0A34B0C491F9"/>
          </w:pPr>
          <w:r>
            <w:rPr>
              <w:rFonts w:cstheme="minorHAnsi"/>
              <w:snapToGrid w:val="0"/>
              <w:color w:val="000000" w:themeColor="text1"/>
            </w:rPr>
            <w:t>.........................................................................................................</w:t>
          </w:r>
        </w:p>
      </w:docPartBody>
    </w:docPart>
    <w:docPart>
      <w:docPartPr>
        <w:name w:val="64C05A92E68C4CD788D79C91E1AE771D"/>
        <w:category>
          <w:name w:val="General"/>
          <w:gallery w:val="placeholder"/>
        </w:category>
        <w:types>
          <w:type w:val="bbPlcHdr"/>
        </w:types>
        <w:behaviors>
          <w:behavior w:val="content"/>
        </w:behaviors>
        <w:guid w:val="{68B3A072-66F7-4EB1-9912-6A522F4C6384}"/>
      </w:docPartPr>
      <w:docPartBody>
        <w:p w:rsidR="00000000" w:rsidRDefault="004768E8" w:rsidP="004768E8">
          <w:pPr>
            <w:pStyle w:val="64C05A92E68C4CD788D79C91E1AE771D"/>
          </w:pPr>
          <w:r>
            <w:rPr>
              <w:rFonts w:cstheme="minorHAnsi"/>
              <w:snapToGrid w:val="0"/>
              <w:color w:val="000000" w:themeColor="text1"/>
            </w:rPr>
            <w:t>.................................................................................................................</w:t>
          </w:r>
        </w:p>
      </w:docPartBody>
    </w:docPart>
    <w:docPart>
      <w:docPartPr>
        <w:name w:val="E02D759224E84B47AD8F4FBE8B4E296C"/>
        <w:category>
          <w:name w:val="General"/>
          <w:gallery w:val="placeholder"/>
        </w:category>
        <w:types>
          <w:type w:val="bbPlcHdr"/>
        </w:types>
        <w:behaviors>
          <w:behavior w:val="content"/>
        </w:behaviors>
        <w:guid w:val="{8DD0EB7C-C957-411B-8D1C-6855FAF8C706}"/>
      </w:docPartPr>
      <w:docPartBody>
        <w:p w:rsidR="00000000" w:rsidRDefault="004768E8" w:rsidP="004768E8">
          <w:pPr>
            <w:pStyle w:val="E02D759224E84B47AD8F4FBE8B4E296C"/>
          </w:pPr>
          <w:r>
            <w:rPr>
              <w:rFonts w:cstheme="minorHAnsi"/>
              <w:i/>
              <w:iCs/>
              <w:color w:val="000000" w:themeColor="text1"/>
            </w:rPr>
            <w:t>[name of Company]</w:t>
          </w:r>
        </w:p>
      </w:docPartBody>
    </w:docPart>
    <w:docPart>
      <w:docPartPr>
        <w:name w:val="B026D13B6B374A5AB5C2DC7A68EE5B39"/>
        <w:category>
          <w:name w:val="General"/>
          <w:gallery w:val="placeholder"/>
        </w:category>
        <w:types>
          <w:type w:val="bbPlcHdr"/>
        </w:types>
        <w:behaviors>
          <w:behavior w:val="content"/>
        </w:behaviors>
        <w:guid w:val="{7830DDD5-08E3-4469-A5F2-9756521E1A0E}"/>
      </w:docPartPr>
      <w:docPartBody>
        <w:p w:rsidR="00000000" w:rsidRDefault="004768E8" w:rsidP="004768E8">
          <w:pPr>
            <w:pStyle w:val="B026D13B6B374A5AB5C2DC7A68EE5B39"/>
          </w:pPr>
          <w:r>
            <w:rPr>
              <w:rFonts w:cstheme="minorHAnsi"/>
              <w:i/>
              <w:iCs/>
              <w:color w:val="000000" w:themeColor="text1"/>
            </w:rPr>
            <w:t>[reference number of the contract]</w:t>
          </w:r>
        </w:p>
      </w:docPartBody>
    </w:docPart>
    <w:docPart>
      <w:docPartPr>
        <w:name w:val="4D372A621C6E45DD804A4EBCCC0F64C5"/>
        <w:category>
          <w:name w:val="General"/>
          <w:gallery w:val="placeholder"/>
        </w:category>
        <w:types>
          <w:type w:val="bbPlcHdr"/>
        </w:types>
        <w:behaviors>
          <w:behavior w:val="content"/>
        </w:behaviors>
        <w:guid w:val="{EC395560-6F0D-4AEC-B00E-C4C0CD7D840F}"/>
      </w:docPartPr>
      <w:docPartBody>
        <w:p w:rsidR="00000000" w:rsidRDefault="004768E8" w:rsidP="004768E8">
          <w:pPr>
            <w:pStyle w:val="4D372A621C6E45DD804A4EBCCC0F64C5"/>
          </w:pPr>
          <w:r>
            <w:rPr>
              <w:rFonts w:cstheme="minorHAnsi"/>
              <w:i/>
              <w:iCs/>
              <w:color w:val="000000" w:themeColor="text1"/>
            </w:rPr>
            <w:t>[insert: date]</w:t>
          </w:r>
        </w:p>
      </w:docPartBody>
    </w:docPart>
    <w:docPart>
      <w:docPartPr>
        <w:name w:val="88F1E9D8531F4D6698D4599664CA5387"/>
        <w:category>
          <w:name w:val="General"/>
          <w:gallery w:val="placeholder"/>
        </w:category>
        <w:types>
          <w:type w:val="bbPlcHdr"/>
        </w:types>
        <w:behaviors>
          <w:behavior w:val="content"/>
        </w:behaviors>
        <w:guid w:val="{93339E92-AA3F-4211-B5A7-55B34F3A6161}"/>
      </w:docPartPr>
      <w:docPartBody>
        <w:p w:rsidR="00000000" w:rsidRDefault="004768E8" w:rsidP="004768E8">
          <w:pPr>
            <w:pStyle w:val="88F1E9D8531F4D6698D4599664CA5387"/>
          </w:pPr>
          <w:r>
            <w:rPr>
              <w:rFonts w:cstheme="minorHAnsi"/>
              <w:i/>
              <w:iCs/>
              <w:color w:val="000000" w:themeColor="text1"/>
            </w:rPr>
            <w:t>[brief description of Services]</w:t>
          </w:r>
        </w:p>
      </w:docPartBody>
    </w:docPart>
    <w:docPart>
      <w:docPartPr>
        <w:name w:val="F7768F12F1694FFEA6D5BBF7CCCB7CC0"/>
        <w:category>
          <w:name w:val="General"/>
          <w:gallery w:val="placeholder"/>
        </w:category>
        <w:types>
          <w:type w:val="bbPlcHdr"/>
        </w:types>
        <w:behaviors>
          <w:behavior w:val="content"/>
        </w:behaviors>
        <w:guid w:val="{3F1A53F0-C954-4C19-8F7A-D71344E8F97B}"/>
      </w:docPartPr>
      <w:docPartBody>
        <w:p w:rsidR="00000000" w:rsidRDefault="004768E8" w:rsidP="004768E8">
          <w:pPr>
            <w:pStyle w:val="F7768F12F1694FFEA6D5BBF7CCCB7CC0"/>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528167B48E04422CB04AA024B75991CD"/>
        <w:category>
          <w:name w:val="General"/>
          <w:gallery w:val="placeholder"/>
        </w:category>
        <w:types>
          <w:type w:val="bbPlcHdr"/>
        </w:types>
        <w:behaviors>
          <w:behavior w:val="content"/>
        </w:behaviors>
        <w:guid w:val="{8EB660A2-1766-4A1A-BADC-EE4CF325CA35}"/>
      </w:docPartPr>
      <w:docPartBody>
        <w:p w:rsidR="00000000" w:rsidRDefault="004768E8" w:rsidP="004768E8">
          <w:pPr>
            <w:pStyle w:val="528167B48E04422CB04AA024B75991CD"/>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Sylfae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8"/>
    <w:rsid w:val="002B5136"/>
    <w:rsid w:val="0047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68E8"/>
  </w:style>
  <w:style w:type="paragraph" w:customStyle="1" w:styleId="85AC92518A0944F7B8970BB1D6CE9B26">
    <w:name w:val="85AC92518A0944F7B8970BB1D6CE9B26"/>
    <w:rsid w:val="004768E8"/>
  </w:style>
  <w:style w:type="paragraph" w:customStyle="1" w:styleId="0C829DE7EB2C4168BBDE60C8D431BC04">
    <w:name w:val="0C829DE7EB2C4168BBDE60C8D431BC04"/>
    <w:rsid w:val="004768E8"/>
  </w:style>
  <w:style w:type="paragraph" w:customStyle="1" w:styleId="76A4CC3409B049A2972C837820686E70">
    <w:name w:val="76A4CC3409B049A2972C837820686E70"/>
    <w:rsid w:val="004768E8"/>
  </w:style>
  <w:style w:type="paragraph" w:customStyle="1" w:styleId="BAEFABE447384B83A6E51E19CDE75D0A">
    <w:name w:val="BAEFABE447384B83A6E51E19CDE75D0A"/>
    <w:rsid w:val="004768E8"/>
  </w:style>
  <w:style w:type="paragraph" w:customStyle="1" w:styleId="6AEDA84C231840C5A8FF3CEB8F517E57">
    <w:name w:val="6AEDA84C231840C5A8FF3CEB8F517E57"/>
    <w:rsid w:val="004768E8"/>
  </w:style>
  <w:style w:type="paragraph" w:customStyle="1" w:styleId="F2C7093AC50D451EBB56B8C8C6D0F510">
    <w:name w:val="F2C7093AC50D451EBB56B8C8C6D0F510"/>
    <w:rsid w:val="004768E8"/>
  </w:style>
  <w:style w:type="paragraph" w:customStyle="1" w:styleId="6148BEA01DF84D1AA6677BCF9FA4D58F">
    <w:name w:val="6148BEA01DF84D1AA6677BCF9FA4D58F"/>
    <w:rsid w:val="004768E8"/>
  </w:style>
  <w:style w:type="paragraph" w:customStyle="1" w:styleId="D4D5A04D9D754202993D0039A036A10C">
    <w:name w:val="D4D5A04D9D754202993D0039A036A10C"/>
    <w:rsid w:val="004768E8"/>
  </w:style>
  <w:style w:type="paragraph" w:customStyle="1" w:styleId="C96A123E927A4573836F34FAE6322793">
    <w:name w:val="C96A123E927A4573836F34FAE6322793"/>
    <w:rsid w:val="004768E8"/>
  </w:style>
  <w:style w:type="paragraph" w:customStyle="1" w:styleId="2F55D885563A4488B127C07872023CF1">
    <w:name w:val="2F55D885563A4488B127C07872023CF1"/>
    <w:rsid w:val="004768E8"/>
  </w:style>
  <w:style w:type="paragraph" w:customStyle="1" w:styleId="DF55A751EC764BD084FB2CEB30C1D7DF">
    <w:name w:val="DF55A751EC764BD084FB2CEB30C1D7DF"/>
    <w:rsid w:val="004768E8"/>
  </w:style>
  <w:style w:type="paragraph" w:customStyle="1" w:styleId="8DBCB25AC4334CA69571873CD01686F7">
    <w:name w:val="8DBCB25AC4334CA69571873CD01686F7"/>
    <w:rsid w:val="004768E8"/>
  </w:style>
  <w:style w:type="paragraph" w:customStyle="1" w:styleId="B8258B267851475DBC5F0A34B0C491F9">
    <w:name w:val="B8258B267851475DBC5F0A34B0C491F9"/>
    <w:rsid w:val="004768E8"/>
  </w:style>
  <w:style w:type="paragraph" w:customStyle="1" w:styleId="64C05A92E68C4CD788D79C91E1AE771D">
    <w:name w:val="64C05A92E68C4CD788D79C91E1AE771D"/>
    <w:rsid w:val="004768E8"/>
  </w:style>
  <w:style w:type="paragraph" w:customStyle="1" w:styleId="E02D759224E84B47AD8F4FBE8B4E296C">
    <w:name w:val="E02D759224E84B47AD8F4FBE8B4E296C"/>
    <w:rsid w:val="004768E8"/>
  </w:style>
  <w:style w:type="paragraph" w:customStyle="1" w:styleId="B026D13B6B374A5AB5C2DC7A68EE5B39">
    <w:name w:val="B026D13B6B374A5AB5C2DC7A68EE5B39"/>
    <w:rsid w:val="004768E8"/>
  </w:style>
  <w:style w:type="paragraph" w:customStyle="1" w:styleId="4D372A621C6E45DD804A4EBCCC0F64C5">
    <w:name w:val="4D372A621C6E45DD804A4EBCCC0F64C5"/>
    <w:rsid w:val="004768E8"/>
  </w:style>
  <w:style w:type="paragraph" w:customStyle="1" w:styleId="88F1E9D8531F4D6698D4599664CA5387">
    <w:name w:val="88F1E9D8531F4D6698D4599664CA5387"/>
    <w:rsid w:val="004768E8"/>
  </w:style>
  <w:style w:type="paragraph" w:customStyle="1" w:styleId="F7768F12F1694FFEA6D5BBF7CCCB7CC0">
    <w:name w:val="F7768F12F1694FFEA6D5BBF7CCCB7CC0"/>
    <w:rsid w:val="004768E8"/>
  </w:style>
  <w:style w:type="paragraph" w:customStyle="1" w:styleId="528167B48E04422CB04AA024B75991CD">
    <w:name w:val="528167B48E04422CB04AA024B75991CD"/>
    <w:rsid w:val="00476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2022-08-02T12:10:00Z</dcterms:created>
  <dcterms:modified xsi:type="dcterms:W3CDTF">2022-08-02T12:10:00Z</dcterms:modified>
</cp:coreProperties>
</file>