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BB5" w14:textId="5FF130BB" w:rsidR="0084764E" w:rsidRDefault="003E53EA" w:rsidP="0084764E">
      <w:pPr>
        <w:rPr>
          <w:rFonts w:cstheme="minorHAnsi"/>
          <w:b/>
          <w:bCs/>
          <w:sz w:val="24"/>
          <w:szCs w:val="24"/>
        </w:rPr>
      </w:pPr>
      <w:bookmarkStart w:id="0" w:name="_Hlk17201794"/>
      <w:r w:rsidRPr="00010A44">
        <w:rPr>
          <w:rFonts w:cstheme="minorHAnsi"/>
          <w:b/>
          <w:bCs/>
        </w:rPr>
        <w:br w:type="textWrapping" w:clear="all"/>
      </w:r>
      <w:bookmarkEnd w:id="0"/>
    </w:p>
    <w:p w14:paraId="380D8D86" w14:textId="5023B25A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-1545752945"/>
            <w:placeholder>
              <w:docPart w:val="B937F4C91E544D6DAA6311DABAF7FCE8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37E1EB44" w:rsidR="00865C88" w:rsidRPr="00545437" w:rsidRDefault="00EA1570" w:rsidP="00335737">
                <w:pPr>
                  <w:spacing w:before="120" w:after="120"/>
                  <w:rPr>
                    <w:rStyle w:val="Textodelmarcadordeposicin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59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shd w:val="clear" w:color="auto" w:fill="auto"/>
          </w:tcPr>
          <w:p w14:paraId="15820958" w14:textId="0E67EB92" w:rsidR="00C230AB" w:rsidRPr="00545437" w:rsidRDefault="00D36597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shd w:val="clear" w:color="auto" w:fill="auto"/>
          </w:tcPr>
          <w:p w14:paraId="2948F272" w14:textId="31DD6D9D" w:rsidR="0056039D" w:rsidRPr="00545437" w:rsidRDefault="00D3659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137707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shd w:val="clear" w:color="auto" w:fill="auto"/>
          </w:tcPr>
          <w:p w14:paraId="41276183" w14:textId="70FED142" w:rsidR="0056039D" w:rsidRPr="00545437" w:rsidRDefault="00D3659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shd w:val="clear" w:color="auto" w:fill="auto"/>
          </w:tcPr>
          <w:p w14:paraId="28977743" w14:textId="5AA1811F" w:rsidR="0056039D" w:rsidRDefault="00D3659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empoderamiento de la mujer, 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shd w:val="clear" w:color="auto" w:fill="auto"/>
          </w:tcPr>
          <w:p w14:paraId="2F814881" w14:textId="6E6D8B8F" w:rsidR="0056039D" w:rsidRDefault="00D3659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shd w:val="clear" w:color="auto" w:fill="auto"/>
          </w:tcPr>
          <w:p w14:paraId="1FBFBB41" w14:textId="60854BFC" w:rsidR="0056039D" w:rsidRDefault="00D3659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BC0A87" w:rsidRPr="00137707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  <w:lang w:val="es-PY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4C7A3921" w14:textId="0708C229" w:rsidR="0099264B" w:rsidRPr="001C33F9" w:rsidRDefault="0099264B" w:rsidP="0099264B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OFERTA TECNICA Y ECONOMICA</w:t>
      </w:r>
    </w:p>
    <w:p w14:paraId="07EE8C72" w14:textId="77777777" w:rsidR="0099264B" w:rsidRDefault="0099264B" w:rsidP="0099264B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658EA2A4" w14:textId="77777777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bookmarkStart w:id="1" w:name="_Hlk55317525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2:  Formulario de Oferta. 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bookmarkEnd w:id="1"/>
    <w:p w14:paraId="43C20E96" w14:textId="77777777" w:rsidR="0099264B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06B6640B" w14:textId="77777777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99264B" w:rsidRPr="0038286F" w14:paraId="05D4663B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E289B6B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2653921"/>
            <w:placeholder>
              <w:docPart w:val="B8CCD270657F47E194E70D518049C362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6DF0BCD" w14:textId="77777777" w:rsidR="0099264B" w:rsidRPr="0038286F" w:rsidRDefault="0099264B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9264B" w:rsidRPr="0038286F" w14:paraId="581263D6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4062A619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359635827"/>
            <w:placeholder>
              <w:docPart w:val="7BB4AF559BEE4890980E11DAB477BC1D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238ADD8F" w14:textId="77777777" w:rsidR="0099264B" w:rsidRPr="0038286F" w:rsidRDefault="0099264B" w:rsidP="001D6058">
                <w:pPr>
                  <w:spacing w:before="120" w:after="120"/>
                  <w:rPr>
                    <w:rStyle w:val="Textodelmarcadordeposicin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21626D93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5513470"/>
                <w:placeholder>
                  <w:docPart w:val="8BFCA27EF4584B26BA70885EC0136750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48CF4DD" w14:textId="77777777" w:rsidR="0099264B" w:rsidRPr="0038286F" w:rsidRDefault="0099264B" w:rsidP="0099264B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0D89B38" w14:textId="0B494113" w:rsidR="00EA50A0" w:rsidRPr="00EA61AC" w:rsidRDefault="0099264B" w:rsidP="009926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bookmarkStart w:id="2" w:name="_Hlk55317879"/>
      <w:r w:rsidRPr="00EA61AC">
        <w:rPr>
          <w:rFonts w:cstheme="minorHAnsi"/>
          <w:b/>
          <w:sz w:val="28"/>
          <w:szCs w:val="28"/>
          <w:u w:val="single"/>
        </w:rPr>
        <w:t>OFERTA TECNICA</w:t>
      </w:r>
    </w:p>
    <w:p w14:paraId="62C2CE05" w14:textId="48AEC05A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Proporcione lo siguiente:</w:t>
      </w:r>
    </w:p>
    <w:p w14:paraId="731614CF" w14:textId="77777777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64E8B6A" w14:textId="6443CE68" w:rsidR="00EA50A0" w:rsidRPr="00E87B39" w:rsidRDefault="00413A85" w:rsidP="00F0520B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  <w:highlight w:val="yellow"/>
        </w:rPr>
      </w:pPr>
      <w:r>
        <w:rPr>
          <w:rFonts w:cstheme="minorHAnsi"/>
          <w:i/>
          <w:sz w:val="20"/>
          <w:szCs w:val="20"/>
          <w:highlight w:val="yellow"/>
        </w:rPr>
        <w:t>Indique la Cantidad de Estaciones de Servicios que brindarán el Servicio solicitado:</w:t>
      </w:r>
    </w:p>
    <w:p w14:paraId="68E3A0F8" w14:textId="1034EE09" w:rsidR="006B5BA4" w:rsidRDefault="006B5BA4" w:rsidP="006B5BA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W w:w="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50"/>
        <w:gridCol w:w="2250"/>
      </w:tblGrid>
      <w:tr w:rsidR="00BB691A" w14:paraId="010A1422" w14:textId="179D7E91" w:rsidTr="00BB691A">
        <w:trPr>
          <w:jc w:val="center"/>
        </w:trPr>
        <w:tc>
          <w:tcPr>
            <w:tcW w:w="1710" w:type="dxa"/>
            <w:shd w:val="clear" w:color="auto" w:fill="9BD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56CE" w14:textId="64B72917" w:rsidR="00BB691A" w:rsidRDefault="00BB691A">
            <w:pPr>
              <w:overflowPunct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  <w:t>Cantidad de Estaciones de Servicio</w:t>
            </w:r>
          </w:p>
        </w:tc>
        <w:tc>
          <w:tcPr>
            <w:tcW w:w="2250" w:type="dxa"/>
            <w:shd w:val="clear" w:color="auto" w:fill="9BD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D676" w14:textId="06905CC9" w:rsidR="00BB691A" w:rsidRDefault="00BB691A">
            <w:pPr>
              <w:overflowPunct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  <w:t>Capitales Departamentales en las que están ubicadas las EESS incluidas en la oferta</w:t>
            </w:r>
          </w:p>
        </w:tc>
        <w:tc>
          <w:tcPr>
            <w:tcW w:w="2250" w:type="dxa"/>
            <w:shd w:val="clear" w:color="auto" w:fill="9BDEFF"/>
            <w:vAlign w:val="center"/>
          </w:tcPr>
          <w:p w14:paraId="100D5101" w14:textId="65BD5A79" w:rsidR="00BB691A" w:rsidRDefault="00F73890">
            <w:pPr>
              <w:overflowPunct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  <w:t>M</w:t>
            </w:r>
            <w:r w:rsidR="002F139F"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  <w:t xml:space="preserve">étodo de prestación de Servicio (Vales, Tarjetas Magnéticas, </w:t>
            </w:r>
            <w:proofErr w:type="spellStart"/>
            <w:r w:rsidR="002F139F"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  <w:t>etc</w:t>
            </w:r>
            <w:proofErr w:type="spellEnd"/>
            <w:r w:rsidR="002F139F">
              <w:rPr>
                <w:rFonts w:ascii="Segoe UI" w:hAnsi="Segoe UI" w:cs="Segoe UI"/>
                <w:b/>
                <w:bCs/>
                <w:sz w:val="20"/>
                <w:szCs w:val="20"/>
                <w:lang w:val="es-CO" w:eastAsia="es-ES"/>
              </w:rPr>
              <w:t>)</w:t>
            </w:r>
          </w:p>
        </w:tc>
      </w:tr>
      <w:tr w:rsidR="00BB691A" w14:paraId="0B8756A2" w14:textId="3D17566D" w:rsidTr="00F73890">
        <w:trPr>
          <w:jc w:val="center"/>
        </w:trPr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A97B" w14:textId="7F54FAA1" w:rsidR="00BB691A" w:rsidRDefault="00BB691A" w:rsidP="00B43045">
            <w:pPr>
              <w:overflowPunct w:val="0"/>
              <w:jc w:val="center"/>
              <w:rPr>
                <w:rFonts w:ascii="Segoe UI" w:hAnsi="Segoe UI" w:cs="Segoe UI"/>
                <w:sz w:val="20"/>
                <w:szCs w:val="20"/>
                <w:lang w:val="es-CO" w:eastAsia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CO" w:eastAsia="es-ES"/>
              </w:rPr>
              <w:t>Indicar</w:t>
            </w:r>
            <w:r w:rsidR="002F139F">
              <w:rPr>
                <w:rFonts w:ascii="Segoe UI" w:hAnsi="Segoe UI" w:cs="Segoe UI"/>
                <w:sz w:val="20"/>
                <w:szCs w:val="20"/>
                <w:lang w:val="es-CO" w:eastAsia="es-ES"/>
              </w:rPr>
              <w:t xml:space="preserve"> (números y letras</w:t>
            </w:r>
            <w:r w:rsidR="007E2839">
              <w:rPr>
                <w:rFonts w:ascii="Segoe UI" w:hAnsi="Segoe UI" w:cs="Segoe UI"/>
                <w:sz w:val="20"/>
                <w:szCs w:val="20"/>
                <w:lang w:val="es-CO" w:eastAsia="es-ES"/>
              </w:rPr>
              <w:t>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A009" w14:textId="21026B42" w:rsidR="00BB691A" w:rsidRDefault="00BB691A" w:rsidP="00B43045">
            <w:pPr>
              <w:overflowPunct w:val="0"/>
              <w:jc w:val="center"/>
              <w:rPr>
                <w:rFonts w:ascii="Segoe UI" w:hAnsi="Segoe UI" w:cs="Segoe UI"/>
                <w:sz w:val="20"/>
                <w:szCs w:val="20"/>
                <w:lang w:val="es-CO" w:eastAsia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CO" w:eastAsia="es-ES"/>
              </w:rPr>
              <w:t>Indicar</w:t>
            </w:r>
          </w:p>
        </w:tc>
        <w:tc>
          <w:tcPr>
            <w:tcW w:w="2250" w:type="dxa"/>
            <w:vAlign w:val="center"/>
          </w:tcPr>
          <w:p w14:paraId="435B789A" w14:textId="33DD3C78" w:rsidR="00BB691A" w:rsidRDefault="002F139F" w:rsidP="00B43045">
            <w:pPr>
              <w:overflowPunct w:val="0"/>
              <w:jc w:val="center"/>
              <w:rPr>
                <w:rFonts w:ascii="Segoe UI" w:hAnsi="Segoe UI" w:cs="Segoe UI"/>
                <w:sz w:val="20"/>
                <w:szCs w:val="20"/>
                <w:lang w:val="es-CO" w:eastAsia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CO" w:eastAsia="es-ES"/>
              </w:rPr>
              <w:t>Indicar</w:t>
            </w:r>
          </w:p>
        </w:tc>
      </w:tr>
    </w:tbl>
    <w:p w14:paraId="599C8FB5" w14:textId="04FE0968" w:rsidR="006B5BA4" w:rsidRDefault="006B5BA4" w:rsidP="006B5BA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0BB809F" w14:textId="25C8B816" w:rsidR="009E107B" w:rsidRDefault="009E107B" w:rsidP="006B5BA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A61AC">
        <w:rPr>
          <w:rFonts w:cstheme="minorHAnsi"/>
          <w:b/>
          <w:bCs/>
          <w:i/>
          <w:sz w:val="20"/>
          <w:szCs w:val="20"/>
          <w:u w:val="single"/>
        </w:rPr>
        <w:t>Nota:</w:t>
      </w:r>
      <w:r>
        <w:rPr>
          <w:rFonts w:cstheme="minorHAnsi"/>
          <w:i/>
          <w:sz w:val="20"/>
          <w:szCs w:val="20"/>
        </w:rPr>
        <w:t xml:space="preserve"> </w:t>
      </w:r>
      <w:r w:rsidR="00B43045">
        <w:rPr>
          <w:rFonts w:cstheme="minorHAnsi"/>
          <w:i/>
          <w:sz w:val="20"/>
          <w:szCs w:val="20"/>
        </w:rPr>
        <w:t xml:space="preserve">Se debe incluir </w:t>
      </w:r>
      <w:r w:rsidR="00B43045" w:rsidRPr="00B43045">
        <w:rPr>
          <w:rFonts w:cstheme="minorHAnsi"/>
          <w:i/>
          <w:sz w:val="20"/>
          <w:szCs w:val="20"/>
        </w:rPr>
        <w:t xml:space="preserve">Listado de Estaciones de Servicios encargadas de proveer combustibles y que aceptan los Cupos/Tarjetas Magnéticas incluidas en esta oferta. </w:t>
      </w:r>
      <w:proofErr w:type="gramStart"/>
      <w:r w:rsidR="00B43045" w:rsidRPr="00B43045">
        <w:rPr>
          <w:rFonts w:cstheme="minorHAnsi"/>
          <w:i/>
          <w:sz w:val="20"/>
          <w:szCs w:val="20"/>
        </w:rPr>
        <w:t>Esta listado</w:t>
      </w:r>
      <w:proofErr w:type="gramEnd"/>
      <w:r w:rsidR="00B43045" w:rsidRPr="00B43045">
        <w:rPr>
          <w:rFonts w:cstheme="minorHAnsi"/>
          <w:i/>
          <w:sz w:val="20"/>
          <w:szCs w:val="20"/>
        </w:rPr>
        <w:t xml:space="preserve"> debe contener información sobre Dirección y Localidad de las Estaciones de Servicio.</w:t>
      </w:r>
    </w:p>
    <w:p w14:paraId="05B3E249" w14:textId="0FF68A06" w:rsidR="007A7B77" w:rsidRDefault="007A7B77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38D47099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4CC054CB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53952BDC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210E33D8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2CE2740A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054DB290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60549268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3261FE0A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78FC2265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212B3E76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31C54581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6CEB8BCE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1AE70B8F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6E856C0D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02D16E3B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0B4F5A62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2151F37E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1E0A424D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75BEA60C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2BAA7EDC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6E3FAD79" w14:textId="77777777" w:rsidR="00C84723" w:rsidRDefault="00C84723" w:rsidP="006B5BA4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14:paraId="3571BBC1" w14:textId="77777777" w:rsidR="00C84723" w:rsidRDefault="00C84723" w:rsidP="006B5BA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0019B8F6" w14:textId="293F67DD" w:rsidR="007A7B77" w:rsidRDefault="007A7B77" w:rsidP="006B5BA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bookmarkEnd w:id="2"/>
    <w:p w14:paraId="1E4756EC" w14:textId="3DE29DA5" w:rsidR="00AC12AD" w:rsidRPr="00EA61AC" w:rsidRDefault="0099264B" w:rsidP="009926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A61AC">
        <w:rPr>
          <w:rFonts w:cstheme="minorHAnsi"/>
          <w:b/>
          <w:sz w:val="28"/>
          <w:szCs w:val="28"/>
          <w:u w:val="single"/>
        </w:rPr>
        <w:t>OFERTA FINANCIERA</w:t>
      </w:r>
    </w:p>
    <w:p w14:paraId="3CC4A757" w14:textId="77777777" w:rsidR="0099264B" w:rsidRPr="0099264B" w:rsidRDefault="0099264B" w:rsidP="0099264B">
      <w:pPr>
        <w:spacing w:after="0" w:line="240" w:lineRule="auto"/>
        <w:rPr>
          <w:rFonts w:cstheme="minorHAnsi"/>
          <w:sz w:val="20"/>
          <w:szCs w:val="20"/>
        </w:rPr>
      </w:pPr>
    </w:p>
    <w:p w14:paraId="3C321284" w14:textId="2794E68B" w:rsidR="00042341" w:rsidRP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3" w:name="_Hlk55318006"/>
      <w:r w:rsidRPr="0099264B">
        <w:rPr>
          <w:rFonts w:cstheme="minorHAnsi"/>
          <w:b/>
          <w:sz w:val="20"/>
          <w:szCs w:val="20"/>
        </w:rPr>
        <w:t xml:space="preserve">Moneda de la cotización:  </w:t>
      </w:r>
      <w:sdt>
        <w:sdtPr>
          <w:rPr>
            <w:rFonts w:cstheme="minorHAnsi"/>
            <w:b/>
            <w:sz w:val="20"/>
            <w:szCs w:val="20"/>
          </w:rPr>
          <w:id w:val="680389769"/>
          <w:placeholder>
            <w:docPart w:val="DefaultPlaceholder_-1854013440"/>
          </w:placeholder>
          <w:text/>
        </w:sdtPr>
        <w:sdtEndPr/>
        <w:sdtContent>
          <w:proofErr w:type="spellStart"/>
          <w:r w:rsidR="007A7B77">
            <w:rPr>
              <w:rFonts w:cstheme="minorHAnsi"/>
              <w:b/>
              <w:sz w:val="20"/>
              <w:szCs w:val="20"/>
            </w:rPr>
            <w:t>Guaranies</w:t>
          </w:r>
          <w:proofErr w:type="spellEnd"/>
          <w:r w:rsidR="007A7B77">
            <w:rPr>
              <w:rFonts w:cstheme="minorHAnsi"/>
              <w:b/>
              <w:sz w:val="20"/>
              <w:szCs w:val="20"/>
            </w:rPr>
            <w:t xml:space="preserve"> – IVA Exento.</w:t>
          </w:r>
        </w:sdtContent>
      </w:sdt>
    </w:p>
    <w:p w14:paraId="0E885B29" w14:textId="77777777" w:rsidR="0099264B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bookmarkEnd w:id="3"/>
    <w:tbl>
      <w:tblPr>
        <w:tblStyle w:val="TableNormal"/>
        <w:tblW w:w="97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852"/>
        <w:gridCol w:w="991"/>
        <w:gridCol w:w="1419"/>
        <w:gridCol w:w="1639"/>
      </w:tblGrid>
      <w:tr w:rsidR="00D246E5" w14:paraId="11638059" w14:textId="77777777" w:rsidTr="000A49EC">
        <w:trPr>
          <w:trHeight w:val="977"/>
        </w:trPr>
        <w:tc>
          <w:tcPr>
            <w:tcW w:w="9720" w:type="dxa"/>
            <w:gridSpan w:val="6"/>
            <w:shd w:val="clear" w:color="auto" w:fill="D9D9D9"/>
          </w:tcPr>
          <w:p w14:paraId="12F993DB" w14:textId="77777777" w:rsidR="00D246E5" w:rsidRDefault="00D246E5" w:rsidP="000A49EC">
            <w:pPr>
              <w:pStyle w:val="TableParagraph"/>
              <w:ind w:left="0"/>
              <w:rPr>
                <w:i/>
                <w:sz w:val="20"/>
              </w:rPr>
            </w:pPr>
          </w:p>
          <w:p w14:paraId="0BA9EFDC" w14:textId="77777777" w:rsidR="00D246E5" w:rsidRDefault="00D246E5" w:rsidP="000A49EC">
            <w:pPr>
              <w:pStyle w:val="TableParagraph"/>
              <w:ind w:right="4561"/>
              <w:rPr>
                <w:b/>
                <w:sz w:val="20"/>
              </w:rPr>
            </w:pPr>
            <w:r>
              <w:rPr>
                <w:b/>
                <w:sz w:val="20"/>
              </w:rPr>
              <w:t>Moneda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oferta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Guaraníes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(Gs.)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INCOTERMS: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DDP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Asunción</w:t>
            </w:r>
          </w:p>
        </w:tc>
      </w:tr>
      <w:tr w:rsidR="00D246E5" w14:paraId="38E36630" w14:textId="77777777" w:rsidTr="000A49EC">
        <w:trPr>
          <w:trHeight w:val="950"/>
        </w:trPr>
        <w:tc>
          <w:tcPr>
            <w:tcW w:w="852" w:type="dxa"/>
            <w:shd w:val="clear" w:color="auto" w:fill="D9D9D9"/>
          </w:tcPr>
          <w:p w14:paraId="313F9D5E" w14:textId="77777777" w:rsidR="00D246E5" w:rsidRDefault="00D246E5" w:rsidP="000A49EC">
            <w:pPr>
              <w:pStyle w:val="TableParagraph"/>
              <w:spacing w:before="133" w:line="256" w:lineRule="auto"/>
              <w:ind w:left="305" w:right="202" w:hanging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Item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67" w:type="dxa"/>
            <w:shd w:val="clear" w:color="auto" w:fill="D9D9D9"/>
          </w:tcPr>
          <w:p w14:paraId="7084DA1D" w14:textId="77777777" w:rsidR="00D246E5" w:rsidRDefault="00D246E5" w:rsidP="000A49EC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14:paraId="33B088DE" w14:textId="77777777" w:rsidR="00D246E5" w:rsidRDefault="00D246E5" w:rsidP="000A49EC">
            <w:pPr>
              <w:pStyle w:val="TableParagraph"/>
              <w:ind w:left="1514" w:right="15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Descipción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14:paraId="167F69B8" w14:textId="77777777" w:rsidR="00D246E5" w:rsidRDefault="00D246E5" w:rsidP="00D172E3">
            <w:pPr>
              <w:pStyle w:val="TableParagraph"/>
              <w:spacing w:line="259" w:lineRule="auto"/>
              <w:ind w:left="111" w:right="10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991" w:type="dxa"/>
            <w:shd w:val="clear" w:color="auto" w:fill="D9D9D9"/>
          </w:tcPr>
          <w:p w14:paraId="31076CBF" w14:textId="77777777" w:rsidR="00D246E5" w:rsidRDefault="00D246E5" w:rsidP="000A49EC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14:paraId="04E39802" w14:textId="77777777" w:rsidR="00D246E5" w:rsidRDefault="00D246E5" w:rsidP="000A49EC">
            <w:pPr>
              <w:pStyle w:val="TableParagraph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419" w:type="dxa"/>
            <w:shd w:val="clear" w:color="auto" w:fill="D9D9D9"/>
          </w:tcPr>
          <w:p w14:paraId="2A4B362E" w14:textId="22757907" w:rsidR="00D246E5" w:rsidRDefault="00D172E3" w:rsidP="00D172E3">
            <w:pPr>
              <w:pStyle w:val="TableParagraph"/>
              <w:spacing w:line="256" w:lineRule="auto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D246E5">
              <w:rPr>
                <w:b/>
                <w:sz w:val="20"/>
              </w:rPr>
              <w:t>Precio</w:t>
            </w:r>
          </w:p>
          <w:p w14:paraId="226A580E" w14:textId="76FED159" w:rsidR="00D246E5" w:rsidRDefault="00D246E5" w:rsidP="00D172E3">
            <w:pPr>
              <w:pStyle w:val="TableParagraph"/>
              <w:spacing w:line="256" w:lineRule="auto"/>
              <w:ind w:left="167" w:right="155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Unitario </w:t>
            </w:r>
            <w:r w:rsidRPr="004628A0">
              <w:rPr>
                <w:b/>
                <w:color w:val="FF0000"/>
                <w:sz w:val="20"/>
              </w:rPr>
              <w:t>(*)</w:t>
            </w:r>
          </w:p>
        </w:tc>
        <w:tc>
          <w:tcPr>
            <w:tcW w:w="1639" w:type="dxa"/>
            <w:shd w:val="clear" w:color="auto" w:fill="D9D9D9"/>
          </w:tcPr>
          <w:p w14:paraId="64C0E6A7" w14:textId="77777777" w:rsidR="00D246E5" w:rsidRDefault="00D246E5" w:rsidP="000A49EC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14:paraId="575D7F24" w14:textId="77777777" w:rsidR="00D246E5" w:rsidRDefault="00D246E5" w:rsidP="000A49EC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D246E5" w14:paraId="7ECC3B4C" w14:textId="77777777" w:rsidTr="00D172E3">
        <w:trPr>
          <w:trHeight w:val="486"/>
        </w:trPr>
        <w:tc>
          <w:tcPr>
            <w:tcW w:w="852" w:type="dxa"/>
            <w:vAlign w:val="center"/>
          </w:tcPr>
          <w:p w14:paraId="06D41EAD" w14:textId="77777777" w:rsidR="00D246E5" w:rsidRDefault="00D246E5" w:rsidP="000A49EC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7" w:type="dxa"/>
            <w:vAlign w:val="center"/>
          </w:tcPr>
          <w:p w14:paraId="12A98128" w14:textId="77777777" w:rsidR="00D246E5" w:rsidRDefault="00D246E5" w:rsidP="000A49EC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Diesel 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52" w:type="dxa"/>
            <w:vAlign w:val="center"/>
          </w:tcPr>
          <w:p w14:paraId="0BCC98C0" w14:textId="77777777" w:rsidR="00D246E5" w:rsidRDefault="00D246E5" w:rsidP="000A49EC">
            <w:pPr>
              <w:pStyle w:val="TableParagraph"/>
              <w:spacing w:before="30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Litros.</w:t>
            </w:r>
          </w:p>
        </w:tc>
        <w:tc>
          <w:tcPr>
            <w:tcW w:w="991" w:type="dxa"/>
            <w:vAlign w:val="center"/>
          </w:tcPr>
          <w:p w14:paraId="430CC096" w14:textId="77777777" w:rsidR="00D246E5" w:rsidRDefault="00D246E5" w:rsidP="000A49EC">
            <w:pPr>
              <w:pStyle w:val="TableParagraph"/>
              <w:spacing w:before="18"/>
              <w:ind w:left="12"/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14:paraId="5B45153B" w14:textId="77777777" w:rsidR="00D246E5" w:rsidRDefault="00D246E5" w:rsidP="000A49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044C5101" w14:textId="77777777" w:rsidR="00D246E5" w:rsidRDefault="00D246E5" w:rsidP="000A49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246E5" w14:paraId="078D7776" w14:textId="77777777" w:rsidTr="00D172E3">
        <w:trPr>
          <w:trHeight w:val="484"/>
        </w:trPr>
        <w:tc>
          <w:tcPr>
            <w:tcW w:w="852" w:type="dxa"/>
            <w:vAlign w:val="center"/>
          </w:tcPr>
          <w:p w14:paraId="7C0BCBB1" w14:textId="77777777" w:rsidR="00D246E5" w:rsidRDefault="00D246E5" w:rsidP="000A49EC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7" w:type="dxa"/>
            <w:vAlign w:val="center"/>
          </w:tcPr>
          <w:p w14:paraId="6B923385" w14:textId="77777777" w:rsidR="00D246E5" w:rsidRDefault="00D246E5" w:rsidP="000A49EC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Nafta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852" w:type="dxa"/>
            <w:vAlign w:val="center"/>
          </w:tcPr>
          <w:p w14:paraId="62CF56A5" w14:textId="77777777" w:rsidR="00D246E5" w:rsidRDefault="00D246E5" w:rsidP="000A49EC">
            <w:pPr>
              <w:pStyle w:val="TableParagraph"/>
              <w:spacing w:before="30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Litros.</w:t>
            </w:r>
          </w:p>
        </w:tc>
        <w:tc>
          <w:tcPr>
            <w:tcW w:w="991" w:type="dxa"/>
            <w:vAlign w:val="center"/>
          </w:tcPr>
          <w:p w14:paraId="473BF658" w14:textId="77777777" w:rsidR="00D246E5" w:rsidRDefault="00D246E5" w:rsidP="000A49EC">
            <w:pPr>
              <w:pStyle w:val="TableParagraph"/>
              <w:spacing w:before="16"/>
              <w:ind w:left="12"/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14:paraId="62667837" w14:textId="77777777" w:rsidR="00D246E5" w:rsidRDefault="00D246E5" w:rsidP="000A49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101EC58D" w14:textId="77777777" w:rsidR="00D246E5" w:rsidRDefault="00D246E5" w:rsidP="000A49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246E5" w14:paraId="37935027" w14:textId="77777777" w:rsidTr="00D172E3">
        <w:trPr>
          <w:trHeight w:val="484"/>
        </w:trPr>
        <w:tc>
          <w:tcPr>
            <w:tcW w:w="8081" w:type="dxa"/>
            <w:gridSpan w:val="5"/>
            <w:vAlign w:val="center"/>
          </w:tcPr>
          <w:p w14:paraId="592C970C" w14:textId="77777777" w:rsidR="00D246E5" w:rsidRDefault="00D246E5" w:rsidP="000A49EC">
            <w:pPr>
              <w:pStyle w:val="TableParagraph"/>
              <w:spacing w:before="30"/>
              <w:ind w:left="108"/>
              <w:jc w:val="right"/>
              <w:rPr>
                <w:rFonts w:ascii="Times New Roman"/>
                <w:sz w:val="20"/>
              </w:rPr>
            </w:pPr>
            <w:r w:rsidRPr="004A304B">
              <w:rPr>
                <w:sz w:val="20"/>
              </w:rPr>
              <w:t>Precio Promedio</w:t>
            </w:r>
          </w:p>
        </w:tc>
        <w:tc>
          <w:tcPr>
            <w:tcW w:w="1639" w:type="dxa"/>
          </w:tcPr>
          <w:p w14:paraId="1EAB9582" w14:textId="77777777" w:rsidR="00D246E5" w:rsidRDefault="00D246E5" w:rsidP="000A49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775A5D" w14:textId="2578CD6E" w:rsidR="00042341" w:rsidRDefault="00042341" w:rsidP="00123E3B">
      <w:pPr>
        <w:rPr>
          <w:rFonts w:cstheme="minorHAnsi"/>
          <w:b/>
          <w:sz w:val="20"/>
          <w:szCs w:val="20"/>
        </w:rPr>
      </w:pPr>
    </w:p>
    <w:p w14:paraId="09E8FF22" w14:textId="11BA6245" w:rsidR="004C71DD" w:rsidRPr="004628A0" w:rsidRDefault="004C71DD" w:rsidP="00123E3B">
      <w:pPr>
        <w:rPr>
          <w:rFonts w:cstheme="minorHAnsi"/>
          <w:b/>
          <w:color w:val="FF0000"/>
          <w:sz w:val="20"/>
          <w:szCs w:val="20"/>
        </w:rPr>
      </w:pPr>
      <w:r w:rsidRPr="004628A0">
        <w:rPr>
          <w:rFonts w:cstheme="minorHAnsi"/>
          <w:b/>
          <w:color w:val="FF0000"/>
          <w:sz w:val="20"/>
          <w:szCs w:val="20"/>
        </w:rPr>
        <w:t>(*) Precio Unitario: precio</w:t>
      </w:r>
      <w:r w:rsidR="000E6412" w:rsidRPr="004628A0">
        <w:rPr>
          <w:rFonts w:cstheme="minorHAnsi"/>
          <w:b/>
          <w:color w:val="FF0000"/>
          <w:sz w:val="20"/>
          <w:szCs w:val="20"/>
        </w:rPr>
        <w:t xml:space="preserve"> por litro promedio de cada tipo de Combustible en Estaciones de Servicio de Asunción, </w:t>
      </w:r>
      <w:r w:rsidR="00DF1124" w:rsidRPr="004628A0">
        <w:rPr>
          <w:rFonts w:cstheme="minorHAnsi"/>
          <w:b/>
          <w:color w:val="FF0000"/>
          <w:sz w:val="20"/>
          <w:szCs w:val="20"/>
        </w:rPr>
        <w:t xml:space="preserve">Concepción, Ciudad del Este y </w:t>
      </w:r>
      <w:proofErr w:type="spellStart"/>
      <w:r w:rsidR="00DF1124" w:rsidRPr="004628A0">
        <w:rPr>
          <w:rFonts w:cstheme="minorHAnsi"/>
          <w:b/>
          <w:color w:val="FF0000"/>
          <w:sz w:val="20"/>
          <w:szCs w:val="20"/>
        </w:rPr>
        <w:t>Encarnacion</w:t>
      </w:r>
      <w:proofErr w:type="spellEnd"/>
      <w:r w:rsidR="00DF1124" w:rsidRPr="004628A0">
        <w:rPr>
          <w:rFonts w:cstheme="minorHAnsi"/>
          <w:b/>
          <w:color w:val="FF0000"/>
          <w:sz w:val="20"/>
          <w:szCs w:val="20"/>
        </w:rPr>
        <w:t>.</w:t>
      </w:r>
    </w:p>
    <w:p w14:paraId="63EAB99C" w14:textId="09600B1C" w:rsidR="009F6288" w:rsidRPr="004628A0" w:rsidRDefault="009F6288" w:rsidP="00123E3B">
      <w:pPr>
        <w:rPr>
          <w:rFonts w:cstheme="minorHAnsi"/>
          <w:bCs/>
          <w:sz w:val="20"/>
          <w:szCs w:val="20"/>
          <w:u w:val="single"/>
        </w:rPr>
      </w:pPr>
      <w:r w:rsidRPr="004628A0">
        <w:rPr>
          <w:rFonts w:cstheme="minorHAnsi"/>
          <w:bCs/>
          <w:sz w:val="20"/>
          <w:szCs w:val="20"/>
          <w:u w:val="single"/>
        </w:rPr>
        <w:t>F</w:t>
      </w:r>
      <w:r w:rsidR="004628A0" w:rsidRPr="004628A0">
        <w:rPr>
          <w:rFonts w:cstheme="minorHAnsi"/>
          <w:bCs/>
          <w:sz w:val="20"/>
          <w:szCs w:val="20"/>
          <w:u w:val="single"/>
        </w:rPr>
        <w:t>ó</w:t>
      </w:r>
      <w:r w:rsidRPr="004628A0">
        <w:rPr>
          <w:rFonts w:cstheme="minorHAnsi"/>
          <w:bCs/>
          <w:sz w:val="20"/>
          <w:szCs w:val="20"/>
          <w:u w:val="single"/>
        </w:rPr>
        <w:t>rmula</w:t>
      </w:r>
      <w:r w:rsidR="004628A0" w:rsidRPr="004628A0">
        <w:rPr>
          <w:rFonts w:cstheme="minorHAnsi"/>
          <w:bCs/>
          <w:sz w:val="20"/>
          <w:szCs w:val="20"/>
          <w:u w:val="single"/>
        </w:rPr>
        <w:t xml:space="preserve"> Recomendada</w:t>
      </w:r>
      <w:r w:rsidRPr="004628A0">
        <w:rPr>
          <w:rFonts w:cstheme="minorHAnsi"/>
          <w:bCs/>
          <w:sz w:val="20"/>
          <w:szCs w:val="20"/>
          <w:u w:val="single"/>
        </w:rPr>
        <w:t>:</w:t>
      </w:r>
    </w:p>
    <w:p w14:paraId="7C945B54" w14:textId="421174D5" w:rsidR="009F6288" w:rsidRPr="004628A0" w:rsidRDefault="009973AF" w:rsidP="00123E3B">
      <w:pPr>
        <w:rPr>
          <w:rFonts w:cstheme="minorHAnsi"/>
          <w:bCs/>
          <w:sz w:val="20"/>
          <w:szCs w:val="20"/>
          <w:lang w:val="es-PY"/>
        </w:rPr>
      </w:pPr>
      <w:r w:rsidRPr="004628A0">
        <w:rPr>
          <w:rFonts w:cstheme="minorHAnsi"/>
          <w:bCs/>
          <w:sz w:val="20"/>
          <w:szCs w:val="20"/>
          <w:lang w:val="es-PY"/>
        </w:rPr>
        <w:t>(</w:t>
      </w:r>
      <w:proofErr w:type="spellStart"/>
      <w:r w:rsidR="009F6288" w:rsidRPr="004628A0">
        <w:rPr>
          <w:rFonts w:cstheme="minorHAnsi"/>
          <w:bCs/>
          <w:sz w:val="20"/>
          <w:szCs w:val="20"/>
          <w:lang w:val="es-PY"/>
        </w:rPr>
        <w:t>P.</w:t>
      </w:r>
      <w:proofErr w:type="gramStart"/>
      <w:r w:rsidR="009F6288" w:rsidRPr="004628A0">
        <w:rPr>
          <w:rFonts w:cstheme="minorHAnsi"/>
          <w:bCs/>
          <w:sz w:val="20"/>
          <w:szCs w:val="20"/>
          <w:lang w:val="es-PY"/>
        </w:rPr>
        <w:t>U.Asu</w:t>
      </w:r>
      <w:proofErr w:type="spellEnd"/>
      <w:proofErr w:type="gramEnd"/>
      <w:r w:rsidR="009F6288" w:rsidRPr="004628A0">
        <w:rPr>
          <w:rFonts w:cstheme="minorHAnsi"/>
          <w:bCs/>
          <w:sz w:val="20"/>
          <w:szCs w:val="20"/>
          <w:lang w:val="es-PY"/>
        </w:rPr>
        <w:t xml:space="preserve"> + </w:t>
      </w:r>
      <w:proofErr w:type="spellStart"/>
      <w:r w:rsidR="009F6288" w:rsidRPr="004628A0">
        <w:rPr>
          <w:rFonts w:cstheme="minorHAnsi"/>
          <w:bCs/>
          <w:sz w:val="20"/>
          <w:szCs w:val="20"/>
          <w:lang w:val="es-PY"/>
        </w:rPr>
        <w:t>P.U.Concep</w:t>
      </w:r>
      <w:r w:rsidRPr="004628A0">
        <w:rPr>
          <w:rFonts w:cstheme="minorHAnsi"/>
          <w:bCs/>
          <w:sz w:val="20"/>
          <w:szCs w:val="20"/>
          <w:lang w:val="es-PY"/>
        </w:rPr>
        <w:t>ción</w:t>
      </w:r>
      <w:proofErr w:type="spellEnd"/>
      <w:r w:rsidRPr="004628A0">
        <w:rPr>
          <w:rFonts w:cstheme="minorHAnsi"/>
          <w:bCs/>
          <w:sz w:val="20"/>
          <w:szCs w:val="20"/>
          <w:lang w:val="es-PY"/>
        </w:rPr>
        <w:t xml:space="preserve"> + P.U. CDE + P.U. Encarnación)</w:t>
      </w:r>
      <w:r w:rsidR="004628A0" w:rsidRPr="004628A0">
        <w:rPr>
          <w:rFonts w:cstheme="minorHAnsi"/>
          <w:bCs/>
          <w:sz w:val="20"/>
          <w:szCs w:val="20"/>
          <w:lang w:val="es-PY"/>
        </w:rPr>
        <w:t xml:space="preserve"> / 4</w:t>
      </w:r>
    </w:p>
    <w:p w14:paraId="298BF3E0" w14:textId="77777777" w:rsidR="00D246E5" w:rsidRPr="009973AF" w:rsidRDefault="00D246E5" w:rsidP="00CA4ECE">
      <w:pPr>
        <w:spacing w:after="0" w:line="240" w:lineRule="auto"/>
        <w:rPr>
          <w:rFonts w:cstheme="minorHAnsi"/>
          <w:b/>
          <w:sz w:val="20"/>
          <w:szCs w:val="20"/>
          <w:lang w:val="es-PY"/>
        </w:rPr>
      </w:pPr>
      <w:bookmarkStart w:id="4" w:name="_Hlk55318365"/>
    </w:p>
    <w:p w14:paraId="3181DF72" w14:textId="79179118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  <w:r w:rsidRPr="00CA4ECE">
        <w:rPr>
          <w:rFonts w:cstheme="minorHAnsi"/>
          <w:b/>
          <w:sz w:val="20"/>
          <w:szCs w:val="20"/>
        </w:rPr>
        <w:t>Cumplimiento de los requisitos</w:t>
      </w:r>
    </w:p>
    <w:p w14:paraId="5E65D747" w14:textId="77777777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CA4ECE" w:rsidRPr="00CA4ECE" w14:paraId="64785FED" w14:textId="77777777" w:rsidTr="001D6058">
        <w:trPr>
          <w:trHeight w:val="215"/>
        </w:trPr>
        <w:tc>
          <w:tcPr>
            <w:tcW w:w="3119" w:type="dxa"/>
            <w:vMerge w:val="restart"/>
          </w:tcPr>
          <w:p w14:paraId="0400A7D9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833D646" w14:textId="77777777" w:rsidR="00CA4ECE" w:rsidRPr="00CA4ECE" w:rsidRDefault="00CA4ECE" w:rsidP="00CA4EC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67AFF5DF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CA4ECE" w:rsidRPr="00CA4ECE" w14:paraId="61761528" w14:textId="77777777" w:rsidTr="001D6058">
        <w:trPr>
          <w:trHeight w:val="584"/>
        </w:trPr>
        <w:tc>
          <w:tcPr>
            <w:tcW w:w="3119" w:type="dxa"/>
            <w:vMerge/>
          </w:tcPr>
          <w:p w14:paraId="7904E0DC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348FD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0983EF80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2587AFF5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CA4ECE" w:rsidRPr="00CA4ECE" w14:paraId="30C1969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5A864775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99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C70481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488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8A8C79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2743324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03BCA03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703FF57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152C8B4B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68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8E870E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834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40DBCF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48797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2B3D7861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4DE8CCD0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60B869A3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70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B96DD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22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B823A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0387242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4C3CA73E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1E6A347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4ECE" w:rsidRPr="00CA4ECE" w14:paraId="73F71116" w14:textId="77777777" w:rsidTr="001D6058">
        <w:tc>
          <w:tcPr>
            <w:tcW w:w="9736" w:type="dxa"/>
            <w:gridSpan w:val="2"/>
          </w:tcPr>
          <w:p w14:paraId="0CB76DAC" w14:textId="13839C4C" w:rsidR="00CA4ECE" w:rsidRPr="00CA4ECE" w:rsidRDefault="00CA4ECE" w:rsidP="00075C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CA4ECE" w:rsidRPr="00CA4ECE" w14:paraId="417C06EA" w14:textId="77777777" w:rsidTr="001D6058">
        <w:tc>
          <w:tcPr>
            <w:tcW w:w="4868" w:type="dxa"/>
          </w:tcPr>
          <w:p w14:paraId="68575C45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363A4F4D" w14:textId="77777777" w:rsidR="006556E2" w:rsidRPr="00AC1DBE" w:rsidRDefault="006556E2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A7BB6D4" w14:textId="47D7A0A2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820727827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721D53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710460447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1223411187"/>
              <w:placeholder>
                <w:docPart w:val="134419C35CC8486782C4AD12C059C213"/>
              </w:placeholder>
              <w:showingPlcHdr/>
              <w:text/>
            </w:sdtPr>
            <w:sdtEndPr/>
            <w:sdtContent>
              <w:p w14:paraId="67FD2533" w14:textId="77777777" w:rsidR="00CA4ECE" w:rsidRPr="00AC1DBE" w:rsidRDefault="00CA4ECE" w:rsidP="00CA4ECE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588F25C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80681905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1C6B5A6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589424021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5F336F7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5347A04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DD06F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23850841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361ABB1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32803275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5047D57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285859351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8495CDB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967267015"/>
                <w:placeholder>
                  <w:docPart w:val="BBE4D17B209D468FB4F3367A4DD40FD8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36E69B11" w14:textId="2DC8B53F" w:rsidR="006556E2" w:rsidRDefault="00CA4ECE" w:rsidP="00F7389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Theme="majorEastAsia" w:cstheme="minorHAnsi"/>
          <w:b/>
          <w:sz w:val="24"/>
          <w:szCs w:val="24"/>
        </w:rPr>
      </w:pPr>
      <w:r w:rsidRPr="00CA4ECE">
        <w:rPr>
          <w:rFonts w:eastAsia="Calibri" w:cstheme="minorHAnsi"/>
          <w:color w:val="000000"/>
          <w:sz w:val="20"/>
          <w:szCs w:val="20"/>
        </w:rPr>
        <w:t xml:space="preserve"> </w:t>
      </w:r>
    </w:p>
    <w:bookmarkEnd w:id="4"/>
    <w:sectPr w:rsidR="006556E2" w:rsidSect="000D2175">
      <w:footerReference w:type="default" r:id="rId1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CC7C" w14:textId="77777777" w:rsidR="002B4E24" w:rsidRDefault="002B4E24" w:rsidP="00E56798">
      <w:pPr>
        <w:spacing w:after="0" w:line="240" w:lineRule="auto"/>
      </w:pPr>
      <w:r>
        <w:separator/>
      </w:r>
    </w:p>
  </w:endnote>
  <w:endnote w:type="continuationSeparator" w:id="0">
    <w:p w14:paraId="4450301E" w14:textId="77777777" w:rsidR="002B4E24" w:rsidRDefault="002B4E24" w:rsidP="00E56798">
      <w:pPr>
        <w:spacing w:after="0" w:line="240" w:lineRule="auto"/>
      </w:pPr>
      <w:r>
        <w:continuationSeparator/>
      </w:r>
    </w:p>
  </w:endnote>
  <w:endnote w:type="continuationNotice" w:id="1">
    <w:p w14:paraId="2BCEB69B" w14:textId="77777777" w:rsidR="002B4E24" w:rsidRDefault="002B4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2FCDA605" w:rsidR="001D6058" w:rsidRPr="00596C96" w:rsidRDefault="001D6058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AD33" w14:textId="77777777" w:rsidR="002B4E24" w:rsidRDefault="002B4E24" w:rsidP="00E56798">
      <w:pPr>
        <w:spacing w:after="0" w:line="240" w:lineRule="auto"/>
      </w:pPr>
      <w:r>
        <w:separator/>
      </w:r>
    </w:p>
  </w:footnote>
  <w:footnote w:type="continuationSeparator" w:id="0">
    <w:p w14:paraId="52A148F5" w14:textId="77777777" w:rsidR="002B4E24" w:rsidRDefault="002B4E24" w:rsidP="00E56798">
      <w:pPr>
        <w:spacing w:after="0" w:line="240" w:lineRule="auto"/>
      </w:pPr>
      <w:r>
        <w:continuationSeparator/>
      </w:r>
    </w:p>
  </w:footnote>
  <w:footnote w:type="continuationNotice" w:id="1">
    <w:p w14:paraId="029A252C" w14:textId="77777777" w:rsidR="002B4E24" w:rsidRDefault="002B4E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FC9"/>
    <w:multiLevelType w:val="hybridMultilevel"/>
    <w:tmpl w:val="481005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46979"/>
    <w:multiLevelType w:val="hybridMultilevel"/>
    <w:tmpl w:val="0778FBDC"/>
    <w:lvl w:ilvl="0" w:tplc="3C0A000F">
      <w:start w:val="1"/>
      <w:numFmt w:val="decimal"/>
      <w:lvlText w:val="%1."/>
      <w:lvlJc w:val="left"/>
      <w:pPr>
        <w:ind w:left="1095" w:hanging="360"/>
      </w:pPr>
    </w:lvl>
    <w:lvl w:ilvl="1" w:tplc="3C0A0019" w:tentative="1">
      <w:start w:val="1"/>
      <w:numFmt w:val="lowerLetter"/>
      <w:lvlText w:val="%2."/>
      <w:lvlJc w:val="left"/>
      <w:pPr>
        <w:ind w:left="1815" w:hanging="360"/>
      </w:pPr>
    </w:lvl>
    <w:lvl w:ilvl="2" w:tplc="3C0A001B" w:tentative="1">
      <w:start w:val="1"/>
      <w:numFmt w:val="lowerRoman"/>
      <w:lvlText w:val="%3."/>
      <w:lvlJc w:val="right"/>
      <w:pPr>
        <w:ind w:left="2535" w:hanging="180"/>
      </w:pPr>
    </w:lvl>
    <w:lvl w:ilvl="3" w:tplc="3C0A000F" w:tentative="1">
      <w:start w:val="1"/>
      <w:numFmt w:val="decimal"/>
      <w:lvlText w:val="%4."/>
      <w:lvlJc w:val="left"/>
      <w:pPr>
        <w:ind w:left="3255" w:hanging="360"/>
      </w:pPr>
    </w:lvl>
    <w:lvl w:ilvl="4" w:tplc="3C0A0019" w:tentative="1">
      <w:start w:val="1"/>
      <w:numFmt w:val="lowerLetter"/>
      <w:lvlText w:val="%5."/>
      <w:lvlJc w:val="left"/>
      <w:pPr>
        <w:ind w:left="3975" w:hanging="360"/>
      </w:pPr>
    </w:lvl>
    <w:lvl w:ilvl="5" w:tplc="3C0A001B" w:tentative="1">
      <w:start w:val="1"/>
      <w:numFmt w:val="lowerRoman"/>
      <w:lvlText w:val="%6."/>
      <w:lvlJc w:val="right"/>
      <w:pPr>
        <w:ind w:left="4695" w:hanging="180"/>
      </w:pPr>
    </w:lvl>
    <w:lvl w:ilvl="6" w:tplc="3C0A000F" w:tentative="1">
      <w:start w:val="1"/>
      <w:numFmt w:val="decimal"/>
      <w:lvlText w:val="%7."/>
      <w:lvlJc w:val="left"/>
      <w:pPr>
        <w:ind w:left="5415" w:hanging="360"/>
      </w:pPr>
    </w:lvl>
    <w:lvl w:ilvl="7" w:tplc="3C0A0019" w:tentative="1">
      <w:start w:val="1"/>
      <w:numFmt w:val="lowerLetter"/>
      <w:lvlText w:val="%8."/>
      <w:lvlJc w:val="left"/>
      <w:pPr>
        <w:ind w:left="6135" w:hanging="360"/>
      </w:pPr>
    </w:lvl>
    <w:lvl w:ilvl="8" w:tplc="3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848"/>
    <w:multiLevelType w:val="hybridMultilevel"/>
    <w:tmpl w:val="6302B724"/>
    <w:lvl w:ilvl="0" w:tplc="94668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28A"/>
    <w:multiLevelType w:val="hybridMultilevel"/>
    <w:tmpl w:val="F57C50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19" w15:restartNumberingAfterBreak="0">
    <w:nsid w:val="6ECC4CCD"/>
    <w:multiLevelType w:val="hybridMultilevel"/>
    <w:tmpl w:val="29A4F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60AF"/>
    <w:multiLevelType w:val="hybridMultilevel"/>
    <w:tmpl w:val="C898F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784C"/>
    <w:multiLevelType w:val="hybridMultilevel"/>
    <w:tmpl w:val="7FC88988"/>
    <w:lvl w:ilvl="0" w:tplc="5086A7C4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8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363A"/>
    <w:rsid w:val="000059E8"/>
    <w:rsid w:val="00010A44"/>
    <w:rsid w:val="000151F2"/>
    <w:rsid w:val="00020927"/>
    <w:rsid w:val="00021C91"/>
    <w:rsid w:val="00022F87"/>
    <w:rsid w:val="00026A20"/>
    <w:rsid w:val="000302FC"/>
    <w:rsid w:val="00033F43"/>
    <w:rsid w:val="00034018"/>
    <w:rsid w:val="00034C9D"/>
    <w:rsid w:val="0003549D"/>
    <w:rsid w:val="00037755"/>
    <w:rsid w:val="00041D0E"/>
    <w:rsid w:val="00042341"/>
    <w:rsid w:val="000465E3"/>
    <w:rsid w:val="000477CE"/>
    <w:rsid w:val="00051EC5"/>
    <w:rsid w:val="00052F19"/>
    <w:rsid w:val="00054884"/>
    <w:rsid w:val="00054B4A"/>
    <w:rsid w:val="00056446"/>
    <w:rsid w:val="0005787B"/>
    <w:rsid w:val="000578F0"/>
    <w:rsid w:val="00060399"/>
    <w:rsid w:val="000621AA"/>
    <w:rsid w:val="0006348F"/>
    <w:rsid w:val="000642F9"/>
    <w:rsid w:val="0006474A"/>
    <w:rsid w:val="000745A5"/>
    <w:rsid w:val="00075CC8"/>
    <w:rsid w:val="00076FF8"/>
    <w:rsid w:val="00082F7D"/>
    <w:rsid w:val="00085688"/>
    <w:rsid w:val="00086777"/>
    <w:rsid w:val="00090AEC"/>
    <w:rsid w:val="00092B02"/>
    <w:rsid w:val="000A056A"/>
    <w:rsid w:val="000A0C8F"/>
    <w:rsid w:val="000A1034"/>
    <w:rsid w:val="000A11A3"/>
    <w:rsid w:val="000A1648"/>
    <w:rsid w:val="000A30BE"/>
    <w:rsid w:val="000A558A"/>
    <w:rsid w:val="000B0A17"/>
    <w:rsid w:val="000B2491"/>
    <w:rsid w:val="000B2D14"/>
    <w:rsid w:val="000B4D5B"/>
    <w:rsid w:val="000B5FEB"/>
    <w:rsid w:val="000C20AD"/>
    <w:rsid w:val="000C3E5F"/>
    <w:rsid w:val="000C5538"/>
    <w:rsid w:val="000C6786"/>
    <w:rsid w:val="000C7D32"/>
    <w:rsid w:val="000D03A7"/>
    <w:rsid w:val="000D2175"/>
    <w:rsid w:val="000D59F1"/>
    <w:rsid w:val="000D6E50"/>
    <w:rsid w:val="000E1BA2"/>
    <w:rsid w:val="000E1C34"/>
    <w:rsid w:val="000E1ED5"/>
    <w:rsid w:val="000E22EE"/>
    <w:rsid w:val="000E61E4"/>
    <w:rsid w:val="000E6412"/>
    <w:rsid w:val="000F23F9"/>
    <w:rsid w:val="0011152F"/>
    <w:rsid w:val="00112876"/>
    <w:rsid w:val="00113155"/>
    <w:rsid w:val="00116258"/>
    <w:rsid w:val="00116E26"/>
    <w:rsid w:val="001179D7"/>
    <w:rsid w:val="00117D34"/>
    <w:rsid w:val="00120641"/>
    <w:rsid w:val="0012076B"/>
    <w:rsid w:val="00123E3B"/>
    <w:rsid w:val="0012632D"/>
    <w:rsid w:val="001349BB"/>
    <w:rsid w:val="00134C2E"/>
    <w:rsid w:val="001353CB"/>
    <w:rsid w:val="00136E22"/>
    <w:rsid w:val="00137707"/>
    <w:rsid w:val="00137860"/>
    <w:rsid w:val="00142B00"/>
    <w:rsid w:val="00152204"/>
    <w:rsid w:val="0015484F"/>
    <w:rsid w:val="00156660"/>
    <w:rsid w:val="00161223"/>
    <w:rsid w:val="001638DF"/>
    <w:rsid w:val="0016477C"/>
    <w:rsid w:val="0017297A"/>
    <w:rsid w:val="00177773"/>
    <w:rsid w:val="00181E5E"/>
    <w:rsid w:val="001833E6"/>
    <w:rsid w:val="0018567F"/>
    <w:rsid w:val="001936D7"/>
    <w:rsid w:val="00193AF9"/>
    <w:rsid w:val="00195258"/>
    <w:rsid w:val="001A0F39"/>
    <w:rsid w:val="001A1A5C"/>
    <w:rsid w:val="001A1FE7"/>
    <w:rsid w:val="001A24F1"/>
    <w:rsid w:val="001A26D2"/>
    <w:rsid w:val="001A2961"/>
    <w:rsid w:val="001A329A"/>
    <w:rsid w:val="001A42D4"/>
    <w:rsid w:val="001A4716"/>
    <w:rsid w:val="001A7678"/>
    <w:rsid w:val="001B007D"/>
    <w:rsid w:val="001B2266"/>
    <w:rsid w:val="001B3BDF"/>
    <w:rsid w:val="001B6625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6058"/>
    <w:rsid w:val="001D6B74"/>
    <w:rsid w:val="001D72B1"/>
    <w:rsid w:val="001E0396"/>
    <w:rsid w:val="001E7628"/>
    <w:rsid w:val="001E7E5F"/>
    <w:rsid w:val="001F48A8"/>
    <w:rsid w:val="001F6FC3"/>
    <w:rsid w:val="001F7BC2"/>
    <w:rsid w:val="00200455"/>
    <w:rsid w:val="002122C1"/>
    <w:rsid w:val="00214ED6"/>
    <w:rsid w:val="00215DDA"/>
    <w:rsid w:val="0021666C"/>
    <w:rsid w:val="0022078F"/>
    <w:rsid w:val="002226EA"/>
    <w:rsid w:val="00225830"/>
    <w:rsid w:val="00232CFC"/>
    <w:rsid w:val="002337B3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72436"/>
    <w:rsid w:val="0027798A"/>
    <w:rsid w:val="0028194B"/>
    <w:rsid w:val="002824A1"/>
    <w:rsid w:val="00282830"/>
    <w:rsid w:val="002842B3"/>
    <w:rsid w:val="002854F7"/>
    <w:rsid w:val="00286CD3"/>
    <w:rsid w:val="00290D72"/>
    <w:rsid w:val="00295C25"/>
    <w:rsid w:val="00296A96"/>
    <w:rsid w:val="002A3496"/>
    <w:rsid w:val="002A3C99"/>
    <w:rsid w:val="002A6B6B"/>
    <w:rsid w:val="002A6BBE"/>
    <w:rsid w:val="002A7B1B"/>
    <w:rsid w:val="002A7CF2"/>
    <w:rsid w:val="002B08AB"/>
    <w:rsid w:val="002B1680"/>
    <w:rsid w:val="002B27A5"/>
    <w:rsid w:val="002B3CF1"/>
    <w:rsid w:val="002B4E24"/>
    <w:rsid w:val="002B646E"/>
    <w:rsid w:val="002B67C2"/>
    <w:rsid w:val="002C1D68"/>
    <w:rsid w:val="002C2725"/>
    <w:rsid w:val="002C6744"/>
    <w:rsid w:val="002C6E83"/>
    <w:rsid w:val="002D154B"/>
    <w:rsid w:val="002D1762"/>
    <w:rsid w:val="002D1DC3"/>
    <w:rsid w:val="002D699C"/>
    <w:rsid w:val="002E03B2"/>
    <w:rsid w:val="002E0A13"/>
    <w:rsid w:val="002E25A3"/>
    <w:rsid w:val="002E56D9"/>
    <w:rsid w:val="002E6E28"/>
    <w:rsid w:val="002F139F"/>
    <w:rsid w:val="002F551C"/>
    <w:rsid w:val="002F7945"/>
    <w:rsid w:val="00300031"/>
    <w:rsid w:val="00300FC2"/>
    <w:rsid w:val="003042D9"/>
    <w:rsid w:val="00310FEF"/>
    <w:rsid w:val="00314E79"/>
    <w:rsid w:val="003177D4"/>
    <w:rsid w:val="00320BF3"/>
    <w:rsid w:val="00322921"/>
    <w:rsid w:val="0032333F"/>
    <w:rsid w:val="003322A2"/>
    <w:rsid w:val="00334C79"/>
    <w:rsid w:val="003355F6"/>
    <w:rsid w:val="00335737"/>
    <w:rsid w:val="003412E7"/>
    <w:rsid w:val="0034203B"/>
    <w:rsid w:val="00342CD3"/>
    <w:rsid w:val="0034430D"/>
    <w:rsid w:val="00345021"/>
    <w:rsid w:val="00345536"/>
    <w:rsid w:val="00346A9F"/>
    <w:rsid w:val="00351544"/>
    <w:rsid w:val="00352C22"/>
    <w:rsid w:val="00360F2A"/>
    <w:rsid w:val="00363F5F"/>
    <w:rsid w:val="00373E51"/>
    <w:rsid w:val="00381C9F"/>
    <w:rsid w:val="00381D37"/>
    <w:rsid w:val="003826B3"/>
    <w:rsid w:val="0038286F"/>
    <w:rsid w:val="00384EDF"/>
    <w:rsid w:val="00386AA0"/>
    <w:rsid w:val="003A0D53"/>
    <w:rsid w:val="003A1C53"/>
    <w:rsid w:val="003A4652"/>
    <w:rsid w:val="003B0F30"/>
    <w:rsid w:val="003B682C"/>
    <w:rsid w:val="003C2427"/>
    <w:rsid w:val="003C2487"/>
    <w:rsid w:val="003C24C1"/>
    <w:rsid w:val="003C41D4"/>
    <w:rsid w:val="003C587A"/>
    <w:rsid w:val="003C73FD"/>
    <w:rsid w:val="003D36D0"/>
    <w:rsid w:val="003D49CA"/>
    <w:rsid w:val="003E1B6A"/>
    <w:rsid w:val="003E3A88"/>
    <w:rsid w:val="003E4DD8"/>
    <w:rsid w:val="003E53EA"/>
    <w:rsid w:val="003E6761"/>
    <w:rsid w:val="003F16DE"/>
    <w:rsid w:val="003F320F"/>
    <w:rsid w:val="003F5D11"/>
    <w:rsid w:val="003F6238"/>
    <w:rsid w:val="003F76A3"/>
    <w:rsid w:val="00403C81"/>
    <w:rsid w:val="004067E3"/>
    <w:rsid w:val="00413918"/>
    <w:rsid w:val="00413A85"/>
    <w:rsid w:val="00416921"/>
    <w:rsid w:val="00420702"/>
    <w:rsid w:val="00423E19"/>
    <w:rsid w:val="00426A89"/>
    <w:rsid w:val="00430359"/>
    <w:rsid w:val="004347E2"/>
    <w:rsid w:val="00436D77"/>
    <w:rsid w:val="004371A4"/>
    <w:rsid w:val="0044532B"/>
    <w:rsid w:val="004470F1"/>
    <w:rsid w:val="004546B1"/>
    <w:rsid w:val="00454A96"/>
    <w:rsid w:val="00455194"/>
    <w:rsid w:val="004628A0"/>
    <w:rsid w:val="00463C48"/>
    <w:rsid w:val="00464F1C"/>
    <w:rsid w:val="00465668"/>
    <w:rsid w:val="00470A87"/>
    <w:rsid w:val="0047139A"/>
    <w:rsid w:val="00472739"/>
    <w:rsid w:val="00480ACC"/>
    <w:rsid w:val="00487B57"/>
    <w:rsid w:val="0049137F"/>
    <w:rsid w:val="00491BAE"/>
    <w:rsid w:val="00492783"/>
    <w:rsid w:val="004943F0"/>
    <w:rsid w:val="00494E87"/>
    <w:rsid w:val="00497FD7"/>
    <w:rsid w:val="004A15D4"/>
    <w:rsid w:val="004A4DF8"/>
    <w:rsid w:val="004B1037"/>
    <w:rsid w:val="004B31CA"/>
    <w:rsid w:val="004B5C52"/>
    <w:rsid w:val="004B7586"/>
    <w:rsid w:val="004C4C5F"/>
    <w:rsid w:val="004C564F"/>
    <w:rsid w:val="004C71DD"/>
    <w:rsid w:val="004C7C44"/>
    <w:rsid w:val="004D04A2"/>
    <w:rsid w:val="004D0B03"/>
    <w:rsid w:val="004D16F7"/>
    <w:rsid w:val="004D19B7"/>
    <w:rsid w:val="004D23AA"/>
    <w:rsid w:val="004D7732"/>
    <w:rsid w:val="004D7E52"/>
    <w:rsid w:val="004E0ED8"/>
    <w:rsid w:val="004E2B5A"/>
    <w:rsid w:val="004E2FD1"/>
    <w:rsid w:val="004E35F9"/>
    <w:rsid w:val="004E4F9C"/>
    <w:rsid w:val="004E645D"/>
    <w:rsid w:val="004E6AE5"/>
    <w:rsid w:val="004F17C1"/>
    <w:rsid w:val="004F7563"/>
    <w:rsid w:val="00502BBE"/>
    <w:rsid w:val="00506504"/>
    <w:rsid w:val="00511E8F"/>
    <w:rsid w:val="00521A2B"/>
    <w:rsid w:val="00521FF7"/>
    <w:rsid w:val="00526CD6"/>
    <w:rsid w:val="00526E6D"/>
    <w:rsid w:val="00527162"/>
    <w:rsid w:val="00527ADD"/>
    <w:rsid w:val="00535C3C"/>
    <w:rsid w:val="00535D97"/>
    <w:rsid w:val="00535EF0"/>
    <w:rsid w:val="00537053"/>
    <w:rsid w:val="00537CF6"/>
    <w:rsid w:val="00541B34"/>
    <w:rsid w:val="00542AE7"/>
    <w:rsid w:val="00542B1D"/>
    <w:rsid w:val="00545437"/>
    <w:rsid w:val="0054618C"/>
    <w:rsid w:val="0055107C"/>
    <w:rsid w:val="005536E8"/>
    <w:rsid w:val="00553EA9"/>
    <w:rsid w:val="0056039D"/>
    <w:rsid w:val="00562CFC"/>
    <w:rsid w:val="0056596A"/>
    <w:rsid w:val="005712F2"/>
    <w:rsid w:val="00580A1B"/>
    <w:rsid w:val="00582E9A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B01"/>
    <w:rsid w:val="005A3F96"/>
    <w:rsid w:val="005A4307"/>
    <w:rsid w:val="005A4D95"/>
    <w:rsid w:val="005A5F03"/>
    <w:rsid w:val="005A68AD"/>
    <w:rsid w:val="005A68E8"/>
    <w:rsid w:val="005A6D64"/>
    <w:rsid w:val="005A6F50"/>
    <w:rsid w:val="005A759A"/>
    <w:rsid w:val="005B0D8D"/>
    <w:rsid w:val="005B2245"/>
    <w:rsid w:val="005B294B"/>
    <w:rsid w:val="005B701C"/>
    <w:rsid w:val="005C0169"/>
    <w:rsid w:val="005C1CEC"/>
    <w:rsid w:val="005C291E"/>
    <w:rsid w:val="005C54A0"/>
    <w:rsid w:val="005C729F"/>
    <w:rsid w:val="005C7DB6"/>
    <w:rsid w:val="005D5B41"/>
    <w:rsid w:val="005E0C2C"/>
    <w:rsid w:val="005E3010"/>
    <w:rsid w:val="005E37C5"/>
    <w:rsid w:val="005E5F03"/>
    <w:rsid w:val="005E69C3"/>
    <w:rsid w:val="005E7281"/>
    <w:rsid w:val="005F48C0"/>
    <w:rsid w:val="00602190"/>
    <w:rsid w:val="00602B0B"/>
    <w:rsid w:val="006055EF"/>
    <w:rsid w:val="00607E15"/>
    <w:rsid w:val="00611CFA"/>
    <w:rsid w:val="0061371C"/>
    <w:rsid w:val="00613BDE"/>
    <w:rsid w:val="00617A28"/>
    <w:rsid w:val="006203AA"/>
    <w:rsid w:val="00621F5C"/>
    <w:rsid w:val="00622819"/>
    <w:rsid w:val="00625F80"/>
    <w:rsid w:val="00626B33"/>
    <w:rsid w:val="00632BB7"/>
    <w:rsid w:val="006348DE"/>
    <w:rsid w:val="00634C57"/>
    <w:rsid w:val="00637409"/>
    <w:rsid w:val="0064206D"/>
    <w:rsid w:val="0064327D"/>
    <w:rsid w:val="00646FCF"/>
    <w:rsid w:val="006470E1"/>
    <w:rsid w:val="00652A70"/>
    <w:rsid w:val="006556E2"/>
    <w:rsid w:val="006571EB"/>
    <w:rsid w:val="00657D78"/>
    <w:rsid w:val="006632A4"/>
    <w:rsid w:val="00663910"/>
    <w:rsid w:val="00663BE5"/>
    <w:rsid w:val="00664265"/>
    <w:rsid w:val="00665C0E"/>
    <w:rsid w:val="0066607C"/>
    <w:rsid w:val="006717F3"/>
    <w:rsid w:val="006741F7"/>
    <w:rsid w:val="0067484C"/>
    <w:rsid w:val="00675963"/>
    <w:rsid w:val="006776BA"/>
    <w:rsid w:val="0068598A"/>
    <w:rsid w:val="006860FB"/>
    <w:rsid w:val="006861BC"/>
    <w:rsid w:val="00686453"/>
    <w:rsid w:val="00686964"/>
    <w:rsid w:val="00691FFC"/>
    <w:rsid w:val="006964A1"/>
    <w:rsid w:val="00696E3F"/>
    <w:rsid w:val="006A1AFC"/>
    <w:rsid w:val="006A3F16"/>
    <w:rsid w:val="006A4401"/>
    <w:rsid w:val="006A50F5"/>
    <w:rsid w:val="006A50F8"/>
    <w:rsid w:val="006A55D1"/>
    <w:rsid w:val="006A5709"/>
    <w:rsid w:val="006A63EA"/>
    <w:rsid w:val="006A77CF"/>
    <w:rsid w:val="006B4265"/>
    <w:rsid w:val="006B43E9"/>
    <w:rsid w:val="006B4418"/>
    <w:rsid w:val="006B5BA4"/>
    <w:rsid w:val="006C13DD"/>
    <w:rsid w:val="006C374D"/>
    <w:rsid w:val="006C3C1D"/>
    <w:rsid w:val="006C407A"/>
    <w:rsid w:val="006C5296"/>
    <w:rsid w:val="006C5458"/>
    <w:rsid w:val="006C6823"/>
    <w:rsid w:val="006D09D2"/>
    <w:rsid w:val="006D163D"/>
    <w:rsid w:val="006D18C0"/>
    <w:rsid w:val="006D4ADB"/>
    <w:rsid w:val="006E01C4"/>
    <w:rsid w:val="006E0C01"/>
    <w:rsid w:val="006E1464"/>
    <w:rsid w:val="006E2FDF"/>
    <w:rsid w:val="006F1345"/>
    <w:rsid w:val="006F140F"/>
    <w:rsid w:val="006F4573"/>
    <w:rsid w:val="00700C6F"/>
    <w:rsid w:val="00704795"/>
    <w:rsid w:val="00704D27"/>
    <w:rsid w:val="007056D7"/>
    <w:rsid w:val="00707BE7"/>
    <w:rsid w:val="0071005B"/>
    <w:rsid w:val="0071500A"/>
    <w:rsid w:val="00715EF4"/>
    <w:rsid w:val="007175A8"/>
    <w:rsid w:val="007204F0"/>
    <w:rsid w:val="00721DEF"/>
    <w:rsid w:val="00722636"/>
    <w:rsid w:val="00723852"/>
    <w:rsid w:val="00723968"/>
    <w:rsid w:val="00725DC3"/>
    <w:rsid w:val="00727135"/>
    <w:rsid w:val="00730F75"/>
    <w:rsid w:val="00732053"/>
    <w:rsid w:val="00732F17"/>
    <w:rsid w:val="0073499C"/>
    <w:rsid w:val="00741790"/>
    <w:rsid w:val="00741D96"/>
    <w:rsid w:val="007460E4"/>
    <w:rsid w:val="00747401"/>
    <w:rsid w:val="0076411F"/>
    <w:rsid w:val="0076677F"/>
    <w:rsid w:val="007734BD"/>
    <w:rsid w:val="007762AB"/>
    <w:rsid w:val="00776ECF"/>
    <w:rsid w:val="00777CAC"/>
    <w:rsid w:val="007807C6"/>
    <w:rsid w:val="0078151A"/>
    <w:rsid w:val="007817A0"/>
    <w:rsid w:val="007827DA"/>
    <w:rsid w:val="007A3951"/>
    <w:rsid w:val="007A4D25"/>
    <w:rsid w:val="007A4F1E"/>
    <w:rsid w:val="007A68D4"/>
    <w:rsid w:val="007A7B77"/>
    <w:rsid w:val="007B4F35"/>
    <w:rsid w:val="007B5C31"/>
    <w:rsid w:val="007B6500"/>
    <w:rsid w:val="007B7D56"/>
    <w:rsid w:val="007C5485"/>
    <w:rsid w:val="007C6FE8"/>
    <w:rsid w:val="007D2881"/>
    <w:rsid w:val="007D5971"/>
    <w:rsid w:val="007D6B30"/>
    <w:rsid w:val="007D7E30"/>
    <w:rsid w:val="007E2839"/>
    <w:rsid w:val="007E2D92"/>
    <w:rsid w:val="007E4CA8"/>
    <w:rsid w:val="007E7474"/>
    <w:rsid w:val="007E7D67"/>
    <w:rsid w:val="007F1C7C"/>
    <w:rsid w:val="007F3D1A"/>
    <w:rsid w:val="007F4145"/>
    <w:rsid w:val="007F41F9"/>
    <w:rsid w:val="007F63C7"/>
    <w:rsid w:val="007F6D62"/>
    <w:rsid w:val="00800A6B"/>
    <w:rsid w:val="0080103E"/>
    <w:rsid w:val="00801373"/>
    <w:rsid w:val="0080296B"/>
    <w:rsid w:val="008042D2"/>
    <w:rsid w:val="00806875"/>
    <w:rsid w:val="008070E6"/>
    <w:rsid w:val="00812EA7"/>
    <w:rsid w:val="008173FE"/>
    <w:rsid w:val="00817725"/>
    <w:rsid w:val="00821409"/>
    <w:rsid w:val="00821BA9"/>
    <w:rsid w:val="00822D46"/>
    <w:rsid w:val="00823F3F"/>
    <w:rsid w:val="00824185"/>
    <w:rsid w:val="00827BB0"/>
    <w:rsid w:val="00832060"/>
    <w:rsid w:val="008323B2"/>
    <w:rsid w:val="00835A11"/>
    <w:rsid w:val="00836AB8"/>
    <w:rsid w:val="0083700A"/>
    <w:rsid w:val="008374E3"/>
    <w:rsid w:val="008406C3"/>
    <w:rsid w:val="00841213"/>
    <w:rsid w:val="008429BC"/>
    <w:rsid w:val="00842ADE"/>
    <w:rsid w:val="0084764E"/>
    <w:rsid w:val="00850AD7"/>
    <w:rsid w:val="00856530"/>
    <w:rsid w:val="00856962"/>
    <w:rsid w:val="00857D32"/>
    <w:rsid w:val="00860A51"/>
    <w:rsid w:val="00860B32"/>
    <w:rsid w:val="00861BB6"/>
    <w:rsid w:val="008628FB"/>
    <w:rsid w:val="00865C88"/>
    <w:rsid w:val="0086619C"/>
    <w:rsid w:val="00867572"/>
    <w:rsid w:val="00872C67"/>
    <w:rsid w:val="00877568"/>
    <w:rsid w:val="00881CBD"/>
    <w:rsid w:val="00882CBF"/>
    <w:rsid w:val="00883987"/>
    <w:rsid w:val="0088416B"/>
    <w:rsid w:val="00884FA5"/>
    <w:rsid w:val="008858A9"/>
    <w:rsid w:val="00886EBE"/>
    <w:rsid w:val="00887CF8"/>
    <w:rsid w:val="00890B9E"/>
    <w:rsid w:val="00891445"/>
    <w:rsid w:val="00893ECA"/>
    <w:rsid w:val="0089482C"/>
    <w:rsid w:val="008A58B1"/>
    <w:rsid w:val="008B0679"/>
    <w:rsid w:val="008B1486"/>
    <w:rsid w:val="008B55E4"/>
    <w:rsid w:val="008B6B16"/>
    <w:rsid w:val="008C5085"/>
    <w:rsid w:val="008C59DB"/>
    <w:rsid w:val="008C64CA"/>
    <w:rsid w:val="008D1572"/>
    <w:rsid w:val="008D5EAD"/>
    <w:rsid w:val="008D6F47"/>
    <w:rsid w:val="008E0235"/>
    <w:rsid w:val="008E091D"/>
    <w:rsid w:val="008E1FAF"/>
    <w:rsid w:val="008E32FE"/>
    <w:rsid w:val="008F5073"/>
    <w:rsid w:val="009018A1"/>
    <w:rsid w:val="0090546D"/>
    <w:rsid w:val="0091019D"/>
    <w:rsid w:val="009127CC"/>
    <w:rsid w:val="0091314C"/>
    <w:rsid w:val="00913C00"/>
    <w:rsid w:val="00914B94"/>
    <w:rsid w:val="00915059"/>
    <w:rsid w:val="00922776"/>
    <w:rsid w:val="009311AC"/>
    <w:rsid w:val="00931506"/>
    <w:rsid w:val="009427F9"/>
    <w:rsid w:val="00942985"/>
    <w:rsid w:val="0094394A"/>
    <w:rsid w:val="00943EB5"/>
    <w:rsid w:val="00944A28"/>
    <w:rsid w:val="00946D08"/>
    <w:rsid w:val="00955149"/>
    <w:rsid w:val="00956839"/>
    <w:rsid w:val="00960923"/>
    <w:rsid w:val="009609C3"/>
    <w:rsid w:val="00963B29"/>
    <w:rsid w:val="0097257D"/>
    <w:rsid w:val="00972B53"/>
    <w:rsid w:val="0097320C"/>
    <w:rsid w:val="00974438"/>
    <w:rsid w:val="009801B4"/>
    <w:rsid w:val="0098123B"/>
    <w:rsid w:val="009832F5"/>
    <w:rsid w:val="00983433"/>
    <w:rsid w:val="00983E3F"/>
    <w:rsid w:val="0098537C"/>
    <w:rsid w:val="0099264B"/>
    <w:rsid w:val="0099292F"/>
    <w:rsid w:val="00993D27"/>
    <w:rsid w:val="009973AF"/>
    <w:rsid w:val="009A2E7F"/>
    <w:rsid w:val="009A34C8"/>
    <w:rsid w:val="009A6C56"/>
    <w:rsid w:val="009B457C"/>
    <w:rsid w:val="009B6659"/>
    <w:rsid w:val="009B7516"/>
    <w:rsid w:val="009C1685"/>
    <w:rsid w:val="009C2F65"/>
    <w:rsid w:val="009C3A76"/>
    <w:rsid w:val="009D0BDF"/>
    <w:rsid w:val="009D3089"/>
    <w:rsid w:val="009D38AF"/>
    <w:rsid w:val="009D43A6"/>
    <w:rsid w:val="009D55AF"/>
    <w:rsid w:val="009D578B"/>
    <w:rsid w:val="009D65B9"/>
    <w:rsid w:val="009E00E3"/>
    <w:rsid w:val="009E107B"/>
    <w:rsid w:val="009E2F5C"/>
    <w:rsid w:val="009E3D35"/>
    <w:rsid w:val="009E548C"/>
    <w:rsid w:val="009E5E92"/>
    <w:rsid w:val="009E62C1"/>
    <w:rsid w:val="009F2610"/>
    <w:rsid w:val="009F2A4B"/>
    <w:rsid w:val="009F529A"/>
    <w:rsid w:val="009F6288"/>
    <w:rsid w:val="009F6591"/>
    <w:rsid w:val="009F6AA8"/>
    <w:rsid w:val="00A02389"/>
    <w:rsid w:val="00A031C5"/>
    <w:rsid w:val="00A03CD2"/>
    <w:rsid w:val="00A071AC"/>
    <w:rsid w:val="00A07DAD"/>
    <w:rsid w:val="00A10E29"/>
    <w:rsid w:val="00A15806"/>
    <w:rsid w:val="00A2324C"/>
    <w:rsid w:val="00A26456"/>
    <w:rsid w:val="00A276ED"/>
    <w:rsid w:val="00A279E8"/>
    <w:rsid w:val="00A32BE0"/>
    <w:rsid w:val="00A339A3"/>
    <w:rsid w:val="00A34EA7"/>
    <w:rsid w:val="00A378B2"/>
    <w:rsid w:val="00A46728"/>
    <w:rsid w:val="00A5036F"/>
    <w:rsid w:val="00A545E0"/>
    <w:rsid w:val="00A57ADF"/>
    <w:rsid w:val="00A62787"/>
    <w:rsid w:val="00A63410"/>
    <w:rsid w:val="00A653EF"/>
    <w:rsid w:val="00A67F4B"/>
    <w:rsid w:val="00A712C3"/>
    <w:rsid w:val="00A7343A"/>
    <w:rsid w:val="00A7443E"/>
    <w:rsid w:val="00A758D1"/>
    <w:rsid w:val="00A80089"/>
    <w:rsid w:val="00A8361D"/>
    <w:rsid w:val="00A91B55"/>
    <w:rsid w:val="00A923F5"/>
    <w:rsid w:val="00A936E9"/>
    <w:rsid w:val="00AA1E20"/>
    <w:rsid w:val="00AA31BD"/>
    <w:rsid w:val="00AA7089"/>
    <w:rsid w:val="00AB0A24"/>
    <w:rsid w:val="00AB20B0"/>
    <w:rsid w:val="00AB3954"/>
    <w:rsid w:val="00AB59B4"/>
    <w:rsid w:val="00AC1043"/>
    <w:rsid w:val="00AC12AD"/>
    <w:rsid w:val="00AC1DBE"/>
    <w:rsid w:val="00AC2DCD"/>
    <w:rsid w:val="00AC57ED"/>
    <w:rsid w:val="00AC6CED"/>
    <w:rsid w:val="00AD207E"/>
    <w:rsid w:val="00AD222E"/>
    <w:rsid w:val="00AD6D13"/>
    <w:rsid w:val="00AD6DB0"/>
    <w:rsid w:val="00AD6DD3"/>
    <w:rsid w:val="00AE32BB"/>
    <w:rsid w:val="00AE6562"/>
    <w:rsid w:val="00AF09EF"/>
    <w:rsid w:val="00AF17AC"/>
    <w:rsid w:val="00AF36F8"/>
    <w:rsid w:val="00B000F4"/>
    <w:rsid w:val="00B013FC"/>
    <w:rsid w:val="00B0191D"/>
    <w:rsid w:val="00B05B20"/>
    <w:rsid w:val="00B067D3"/>
    <w:rsid w:val="00B07BA8"/>
    <w:rsid w:val="00B12ED0"/>
    <w:rsid w:val="00B1611D"/>
    <w:rsid w:val="00B21C26"/>
    <w:rsid w:val="00B243E7"/>
    <w:rsid w:val="00B25A07"/>
    <w:rsid w:val="00B30827"/>
    <w:rsid w:val="00B312F1"/>
    <w:rsid w:val="00B368C3"/>
    <w:rsid w:val="00B36965"/>
    <w:rsid w:val="00B407AE"/>
    <w:rsid w:val="00B42DC0"/>
    <w:rsid w:val="00B43045"/>
    <w:rsid w:val="00B44286"/>
    <w:rsid w:val="00B47E82"/>
    <w:rsid w:val="00B51572"/>
    <w:rsid w:val="00B52BF2"/>
    <w:rsid w:val="00B5325A"/>
    <w:rsid w:val="00B559A7"/>
    <w:rsid w:val="00B55D03"/>
    <w:rsid w:val="00B57303"/>
    <w:rsid w:val="00B60750"/>
    <w:rsid w:val="00B62C09"/>
    <w:rsid w:val="00B63882"/>
    <w:rsid w:val="00B70680"/>
    <w:rsid w:val="00B72B5F"/>
    <w:rsid w:val="00B76D90"/>
    <w:rsid w:val="00B77118"/>
    <w:rsid w:val="00B81191"/>
    <w:rsid w:val="00B82529"/>
    <w:rsid w:val="00B852AD"/>
    <w:rsid w:val="00B9544A"/>
    <w:rsid w:val="00B95852"/>
    <w:rsid w:val="00B96CE1"/>
    <w:rsid w:val="00BA0480"/>
    <w:rsid w:val="00BA183B"/>
    <w:rsid w:val="00BA450E"/>
    <w:rsid w:val="00BB691A"/>
    <w:rsid w:val="00BC0A87"/>
    <w:rsid w:val="00BC12D1"/>
    <w:rsid w:val="00BC3B10"/>
    <w:rsid w:val="00BC7D73"/>
    <w:rsid w:val="00BD60A2"/>
    <w:rsid w:val="00BD65DF"/>
    <w:rsid w:val="00BE2305"/>
    <w:rsid w:val="00BE7692"/>
    <w:rsid w:val="00BF01D9"/>
    <w:rsid w:val="00BF2F90"/>
    <w:rsid w:val="00C03224"/>
    <w:rsid w:val="00C05C40"/>
    <w:rsid w:val="00C0603E"/>
    <w:rsid w:val="00C0726F"/>
    <w:rsid w:val="00C16923"/>
    <w:rsid w:val="00C204CF"/>
    <w:rsid w:val="00C230AB"/>
    <w:rsid w:val="00C25F1E"/>
    <w:rsid w:val="00C266DD"/>
    <w:rsid w:val="00C32CD7"/>
    <w:rsid w:val="00C33E5B"/>
    <w:rsid w:val="00C41374"/>
    <w:rsid w:val="00C41444"/>
    <w:rsid w:val="00C428BD"/>
    <w:rsid w:val="00C44EA3"/>
    <w:rsid w:val="00C51C19"/>
    <w:rsid w:val="00C52A79"/>
    <w:rsid w:val="00C552E1"/>
    <w:rsid w:val="00C625BE"/>
    <w:rsid w:val="00C63F51"/>
    <w:rsid w:val="00C64116"/>
    <w:rsid w:val="00C669EA"/>
    <w:rsid w:val="00C728B4"/>
    <w:rsid w:val="00C73734"/>
    <w:rsid w:val="00C73B79"/>
    <w:rsid w:val="00C744C0"/>
    <w:rsid w:val="00C74B03"/>
    <w:rsid w:val="00C74FBD"/>
    <w:rsid w:val="00C75FC2"/>
    <w:rsid w:val="00C76AAD"/>
    <w:rsid w:val="00C80A75"/>
    <w:rsid w:val="00C80D4F"/>
    <w:rsid w:val="00C84723"/>
    <w:rsid w:val="00C87BAC"/>
    <w:rsid w:val="00C91122"/>
    <w:rsid w:val="00C91B65"/>
    <w:rsid w:val="00C92C2E"/>
    <w:rsid w:val="00C92E27"/>
    <w:rsid w:val="00C939DC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C2166"/>
    <w:rsid w:val="00CC25F2"/>
    <w:rsid w:val="00CC32F1"/>
    <w:rsid w:val="00CC58C0"/>
    <w:rsid w:val="00CD14BF"/>
    <w:rsid w:val="00CD4F80"/>
    <w:rsid w:val="00CD64F2"/>
    <w:rsid w:val="00CD7097"/>
    <w:rsid w:val="00CE10C1"/>
    <w:rsid w:val="00CE45D3"/>
    <w:rsid w:val="00CE6472"/>
    <w:rsid w:val="00CE7DF1"/>
    <w:rsid w:val="00CF04B3"/>
    <w:rsid w:val="00CF0FB0"/>
    <w:rsid w:val="00CF2145"/>
    <w:rsid w:val="00CF2785"/>
    <w:rsid w:val="00CF2E15"/>
    <w:rsid w:val="00CF398E"/>
    <w:rsid w:val="00CF7513"/>
    <w:rsid w:val="00CF7EE7"/>
    <w:rsid w:val="00D00BD0"/>
    <w:rsid w:val="00D01804"/>
    <w:rsid w:val="00D03E64"/>
    <w:rsid w:val="00D049FE"/>
    <w:rsid w:val="00D06666"/>
    <w:rsid w:val="00D06B6F"/>
    <w:rsid w:val="00D101AA"/>
    <w:rsid w:val="00D11016"/>
    <w:rsid w:val="00D1347D"/>
    <w:rsid w:val="00D15491"/>
    <w:rsid w:val="00D163A7"/>
    <w:rsid w:val="00D172E3"/>
    <w:rsid w:val="00D23835"/>
    <w:rsid w:val="00D246E5"/>
    <w:rsid w:val="00D256F4"/>
    <w:rsid w:val="00D26156"/>
    <w:rsid w:val="00D31F1D"/>
    <w:rsid w:val="00D335DD"/>
    <w:rsid w:val="00D33B1A"/>
    <w:rsid w:val="00D36597"/>
    <w:rsid w:val="00D421C6"/>
    <w:rsid w:val="00D42BC9"/>
    <w:rsid w:val="00D456F2"/>
    <w:rsid w:val="00D45D16"/>
    <w:rsid w:val="00D461BA"/>
    <w:rsid w:val="00D46238"/>
    <w:rsid w:val="00D47099"/>
    <w:rsid w:val="00D50C75"/>
    <w:rsid w:val="00D527E1"/>
    <w:rsid w:val="00D6384C"/>
    <w:rsid w:val="00D6429E"/>
    <w:rsid w:val="00D642BC"/>
    <w:rsid w:val="00D7068A"/>
    <w:rsid w:val="00D71571"/>
    <w:rsid w:val="00D7211D"/>
    <w:rsid w:val="00D7297B"/>
    <w:rsid w:val="00D7418A"/>
    <w:rsid w:val="00D77266"/>
    <w:rsid w:val="00D77D84"/>
    <w:rsid w:val="00D80245"/>
    <w:rsid w:val="00D831F7"/>
    <w:rsid w:val="00D836EF"/>
    <w:rsid w:val="00D837CB"/>
    <w:rsid w:val="00D84343"/>
    <w:rsid w:val="00D8466D"/>
    <w:rsid w:val="00D867EA"/>
    <w:rsid w:val="00D871CD"/>
    <w:rsid w:val="00D93FEE"/>
    <w:rsid w:val="00D9710D"/>
    <w:rsid w:val="00DA0531"/>
    <w:rsid w:val="00DA13B6"/>
    <w:rsid w:val="00DA6A80"/>
    <w:rsid w:val="00DB2975"/>
    <w:rsid w:val="00DB5662"/>
    <w:rsid w:val="00DC4648"/>
    <w:rsid w:val="00DC5748"/>
    <w:rsid w:val="00DD09F1"/>
    <w:rsid w:val="00DD11B5"/>
    <w:rsid w:val="00DD1865"/>
    <w:rsid w:val="00DD3330"/>
    <w:rsid w:val="00DD46EB"/>
    <w:rsid w:val="00DD7950"/>
    <w:rsid w:val="00DE158E"/>
    <w:rsid w:val="00DE38EE"/>
    <w:rsid w:val="00DE5A3A"/>
    <w:rsid w:val="00DE6ED1"/>
    <w:rsid w:val="00DE7FEE"/>
    <w:rsid w:val="00DF04B8"/>
    <w:rsid w:val="00DF1124"/>
    <w:rsid w:val="00DF1924"/>
    <w:rsid w:val="00DF6061"/>
    <w:rsid w:val="00E04094"/>
    <w:rsid w:val="00E040DE"/>
    <w:rsid w:val="00E0565E"/>
    <w:rsid w:val="00E12049"/>
    <w:rsid w:val="00E15BE0"/>
    <w:rsid w:val="00E17CE2"/>
    <w:rsid w:val="00E21CDA"/>
    <w:rsid w:val="00E25008"/>
    <w:rsid w:val="00E2657A"/>
    <w:rsid w:val="00E26C47"/>
    <w:rsid w:val="00E36ED3"/>
    <w:rsid w:val="00E41426"/>
    <w:rsid w:val="00E41D68"/>
    <w:rsid w:val="00E42189"/>
    <w:rsid w:val="00E43F4E"/>
    <w:rsid w:val="00E44364"/>
    <w:rsid w:val="00E46BAC"/>
    <w:rsid w:val="00E473EC"/>
    <w:rsid w:val="00E47887"/>
    <w:rsid w:val="00E5027E"/>
    <w:rsid w:val="00E56798"/>
    <w:rsid w:val="00E5795A"/>
    <w:rsid w:val="00E6576F"/>
    <w:rsid w:val="00E67D42"/>
    <w:rsid w:val="00E701D2"/>
    <w:rsid w:val="00E725CF"/>
    <w:rsid w:val="00E741E6"/>
    <w:rsid w:val="00E76905"/>
    <w:rsid w:val="00E80EE3"/>
    <w:rsid w:val="00E81EE5"/>
    <w:rsid w:val="00E856C8"/>
    <w:rsid w:val="00E85A09"/>
    <w:rsid w:val="00E869E2"/>
    <w:rsid w:val="00E87B39"/>
    <w:rsid w:val="00E93291"/>
    <w:rsid w:val="00E97EF8"/>
    <w:rsid w:val="00EA0C10"/>
    <w:rsid w:val="00EA12AE"/>
    <w:rsid w:val="00EA1570"/>
    <w:rsid w:val="00EA28B0"/>
    <w:rsid w:val="00EA488C"/>
    <w:rsid w:val="00EA50A0"/>
    <w:rsid w:val="00EA61AC"/>
    <w:rsid w:val="00EB30D5"/>
    <w:rsid w:val="00EB7C8A"/>
    <w:rsid w:val="00EB7DE9"/>
    <w:rsid w:val="00EC30DA"/>
    <w:rsid w:val="00EC4A3E"/>
    <w:rsid w:val="00EC56DC"/>
    <w:rsid w:val="00EC6B4B"/>
    <w:rsid w:val="00EC75F2"/>
    <w:rsid w:val="00ED120E"/>
    <w:rsid w:val="00ED2DEB"/>
    <w:rsid w:val="00ED3281"/>
    <w:rsid w:val="00ED3BDE"/>
    <w:rsid w:val="00ED665E"/>
    <w:rsid w:val="00EE059D"/>
    <w:rsid w:val="00EE4CC4"/>
    <w:rsid w:val="00EF07EC"/>
    <w:rsid w:val="00EF2971"/>
    <w:rsid w:val="00EF35CB"/>
    <w:rsid w:val="00EF674C"/>
    <w:rsid w:val="00F01650"/>
    <w:rsid w:val="00F03A51"/>
    <w:rsid w:val="00F03B94"/>
    <w:rsid w:val="00F0520B"/>
    <w:rsid w:val="00F05346"/>
    <w:rsid w:val="00F057C5"/>
    <w:rsid w:val="00F109B4"/>
    <w:rsid w:val="00F12F31"/>
    <w:rsid w:val="00F13D8A"/>
    <w:rsid w:val="00F164FB"/>
    <w:rsid w:val="00F20E74"/>
    <w:rsid w:val="00F23925"/>
    <w:rsid w:val="00F25CC6"/>
    <w:rsid w:val="00F26E2F"/>
    <w:rsid w:val="00F279E0"/>
    <w:rsid w:val="00F311FC"/>
    <w:rsid w:val="00F34C4F"/>
    <w:rsid w:val="00F35DB0"/>
    <w:rsid w:val="00F41B67"/>
    <w:rsid w:val="00F452C5"/>
    <w:rsid w:val="00F47108"/>
    <w:rsid w:val="00F50E15"/>
    <w:rsid w:val="00F52526"/>
    <w:rsid w:val="00F528CA"/>
    <w:rsid w:val="00F57932"/>
    <w:rsid w:val="00F62796"/>
    <w:rsid w:val="00F63127"/>
    <w:rsid w:val="00F634D0"/>
    <w:rsid w:val="00F63952"/>
    <w:rsid w:val="00F64AF8"/>
    <w:rsid w:val="00F70173"/>
    <w:rsid w:val="00F70EC7"/>
    <w:rsid w:val="00F72104"/>
    <w:rsid w:val="00F73890"/>
    <w:rsid w:val="00F73C10"/>
    <w:rsid w:val="00F73E05"/>
    <w:rsid w:val="00F764CA"/>
    <w:rsid w:val="00F83739"/>
    <w:rsid w:val="00F85DB5"/>
    <w:rsid w:val="00F87080"/>
    <w:rsid w:val="00F97DDB"/>
    <w:rsid w:val="00FA194C"/>
    <w:rsid w:val="00FA7311"/>
    <w:rsid w:val="00FB1514"/>
    <w:rsid w:val="00FB1A27"/>
    <w:rsid w:val="00FB3379"/>
    <w:rsid w:val="00FB5B7F"/>
    <w:rsid w:val="00FC492B"/>
    <w:rsid w:val="00FC5136"/>
    <w:rsid w:val="00FC6601"/>
    <w:rsid w:val="00FC75DC"/>
    <w:rsid w:val="00FD495F"/>
    <w:rsid w:val="00FE6DA6"/>
    <w:rsid w:val="00FF08E9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basedOn w:val="Normal"/>
    <w:link w:val="PrrafodelistaCar"/>
    <w:uiPriority w:val="34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table" w:customStyle="1" w:styleId="TableGrid2">
    <w:name w:val="Table Grid2"/>
    <w:basedOn w:val="Tablanormal"/>
    <w:next w:val="Tablaconcuadrcula"/>
    <w:uiPriority w:val="59"/>
    <w:rsid w:val="00E87B39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42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46E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CCD270657F47E194E70D518049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F05-86E3-4A75-A21F-3F3C3ADDFB47}"/>
      </w:docPartPr>
      <w:docPartBody>
        <w:p w:rsidR="009C731F" w:rsidRDefault="0027116B" w:rsidP="0027116B">
          <w:pPr>
            <w:pStyle w:val="B8CCD270657F47E194E70D518049C362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B4AF559BEE4890980E11DAB477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725E-71E5-46F1-A9A5-63ACB1BF3064}"/>
      </w:docPartPr>
      <w:docPartBody>
        <w:p w:rsidR="009C731F" w:rsidRDefault="0027116B" w:rsidP="0027116B">
          <w:pPr>
            <w:pStyle w:val="7BB4AF559BEE4890980E11DAB477BC1D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FCA27EF4584B26BA70885EC013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D196-CE54-4317-9DF9-0C7D41048AA0}"/>
      </w:docPartPr>
      <w:docPartBody>
        <w:p w:rsidR="009C731F" w:rsidRDefault="0027116B" w:rsidP="0027116B">
          <w:pPr>
            <w:pStyle w:val="8BFCA27EF4584B26BA70885EC0136750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4419C35CC8486782C4AD12C0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6E01-BF5B-4B0C-A1BF-F0A3F05AF47A}"/>
      </w:docPartPr>
      <w:docPartBody>
        <w:p w:rsidR="009C731F" w:rsidRDefault="0027116B" w:rsidP="0027116B">
          <w:pPr>
            <w:pStyle w:val="134419C35CC8486782C4AD12C059C213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E4D17B209D468FB4F3367A4DD4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9AA7-5885-444E-B96F-479F29B1A7B5}"/>
      </w:docPartPr>
      <w:docPartBody>
        <w:p w:rsidR="009C731F" w:rsidRDefault="0027116B" w:rsidP="0027116B">
          <w:pPr>
            <w:pStyle w:val="BBE4D17B209D468FB4F3367A4DD40FD8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0A122E"/>
    <w:rsid w:val="00110425"/>
    <w:rsid w:val="001363B3"/>
    <w:rsid w:val="00210371"/>
    <w:rsid w:val="00222829"/>
    <w:rsid w:val="00241828"/>
    <w:rsid w:val="0027116B"/>
    <w:rsid w:val="003F1D7A"/>
    <w:rsid w:val="003F3859"/>
    <w:rsid w:val="00472739"/>
    <w:rsid w:val="004C26B6"/>
    <w:rsid w:val="004D4D4B"/>
    <w:rsid w:val="004F5DE9"/>
    <w:rsid w:val="0057352C"/>
    <w:rsid w:val="00700DE1"/>
    <w:rsid w:val="008156F9"/>
    <w:rsid w:val="008C3703"/>
    <w:rsid w:val="00995058"/>
    <w:rsid w:val="009C731F"/>
    <w:rsid w:val="00B871F0"/>
    <w:rsid w:val="00DD3CCA"/>
    <w:rsid w:val="00DF397B"/>
    <w:rsid w:val="00E9001B"/>
    <w:rsid w:val="00EC7627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0A122E"/>
    <w:rPr>
      <w:color w:val="808080"/>
    </w:rPr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2A628C6D15024D8BB0CF667AD4575A32">
    <w:name w:val="2A628C6D15024D8BB0CF667AD4575A32"/>
    <w:rsid w:val="000A122E"/>
    <w:rPr>
      <w:lang w:val="es-PY" w:eastAsia="es-PY"/>
    </w:rPr>
  </w:style>
  <w:style w:type="paragraph" w:customStyle="1" w:styleId="8750BEEEA2CE4339BCD77FC8AF6BAD81">
    <w:name w:val="8750BEEEA2CE4339BCD77FC8AF6BAD81"/>
    <w:rsid w:val="000A122E"/>
    <w:rPr>
      <w:lang w:val="es-PY" w:eastAsia="es-P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93a4a-0dde-4e92-ba32-3e4e358c0a74">
      <Value>355</Value>
    </TaxCatchAll>
    <lcf76f155ced4ddcb4097134ff3c332f xmlns="ed92b473-238d-4925-be90-966fd1c9a1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131EBACD7BD42BB6C7FBFA9D16F9A" ma:contentTypeVersion="16" ma:contentTypeDescription="Crear nuevo documento." ma:contentTypeScope="" ma:versionID="3fbb0ffb58b0f159b5c689ab23a7067b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5b270162e16f872f4075fca7a0f2b368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fe5fcf-e6b1-4107-a351-f2250c683ffc}" ma:internalName="TaxCatchAll" ma:showField="CatchAllData" ma:web="8c893a4a-0dde-4e92-ba32-3e4e358c0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DP_POPP_DOCUMENTLIB_CONTENTTYPE" ma:contentTypeID="0x01010061FF32BFFC2B4E50A3A86F4682D7D367007687F3382310C0489D2A99E053BA6D39" ma:contentTypeVersion="39" ma:contentTypeDescription="Create a new document." ma:contentTypeScope="" ma:versionID="6be656cb1c163ecae2ba3479e659beb4">
  <xsd:schema xmlns:xsd="http://www.w3.org/2001/XMLSchema" xmlns:xs="http://www.w3.org/2001/XMLSchema" xmlns:p="http://schemas.microsoft.com/office/2006/metadata/properties" xmlns:ns1="http://schemas.microsoft.com/sharepoint/v3" xmlns:ns2="8264c5cc-ec60-4b56-8111-ce635d3d139a" xmlns:ns3="e560140e-7b2f-4392-90df-e7567e3021a3" targetNamespace="http://schemas.microsoft.com/office/2006/metadata/properties" ma:root="true" ma:fieldsID="4ff6b9a3198065004b36a8a1743102d6" ns1:_="" ns2:_="" ns3:_="">
    <xsd:import namespace="http://schemas.microsoft.com/sharepoint/v3"/>
    <xsd:import namespace="8264c5cc-ec60-4b56-8111-ce635d3d139a"/>
    <xsd:import namespace="e560140e-7b2f-4392-90df-e7567e3021a3"/>
    <xsd:element name="properties">
      <xsd:complexType>
        <xsd:sequence>
          <xsd:element name="documentManagement">
            <xsd:complexType>
              <xsd:all>
                <xsd:element ref="ns2:UNDP_POPP_TITLE_EN" minOccurs="0"/>
                <xsd:element ref="ns2:UNDP_POPP_FOCALPOINT" minOccurs="0"/>
                <xsd:element ref="ns2:UNDP_POPP_DOCUMENT_TYPE"/>
                <xsd:element ref="ns2:UNDP_POPP_DOCUMENT_LANGUAGE"/>
                <xsd:element ref="ns2:UNDP_POPP_EFFECTIVEDATE" minOccurs="0"/>
                <xsd:element ref="ns2:UNDP_POPP_PLANNED_REVIEWDATE" minOccurs="0"/>
                <xsd:element ref="ns2:UNDP_POPP_VERSION_COMMENTS" minOccurs="0"/>
                <xsd:element ref="ns2:UNDP_POPP_FILEVERSION" minOccurs="0"/>
                <xsd:element ref="ns2:UNDP_POPP_ISACTIVE" minOccurs="0"/>
                <xsd:element ref="ns2:UNDP_POPP_NOTE" minOccurs="0"/>
                <xsd:element ref="ns2:UNDP_POPP_DOCUMENT_TEMPLATE" minOccurs="0"/>
                <xsd:element ref="ns2:TaxCatchAll" minOccurs="0"/>
                <xsd:element ref="ns2:TaxCatchAllLabel" minOccurs="0"/>
                <xsd:element ref="ns2:UNDP_POPP_BUSINESSPROCESS_HIDDEN" minOccurs="0"/>
                <xsd:element ref="ns2:UNDP_POPP_BUSINESSUNITID_HIDDEN" minOccurs="0"/>
                <xsd:element ref="ns2:l0e6ef0c43e74560bd7f3acd1f5e8571" minOccurs="0"/>
                <xsd:element ref="ns3:Location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UNDP_POPP_REFITEM_VERSION" minOccurs="0"/>
                <xsd:element ref="ns2:UNDP_POPP_LASTMODIFIED" minOccurs="0"/>
                <xsd:element ref="ns2:UNDP_POPP_REJECT_COMMENTS" minOccurs="0"/>
                <xsd:element ref="ns3:POPPIs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c5cc-ec60-4b56-8111-ce635d3d139a" elementFormDefault="qualified">
    <xsd:import namespace="http://schemas.microsoft.com/office/2006/documentManagement/types"/>
    <xsd:import namespace="http://schemas.microsoft.com/office/infopath/2007/PartnerControls"/>
    <xsd:element name="UNDP_POPP_TITLE_EN" ma:index="1" nillable="true" ma:displayName="Title_EN" ma:indexed="true" ma:internalName="UNDP_POPP_TITLE_EN">
      <xsd:simpleType>
        <xsd:restriction base="dms:Text">
          <xsd:maxLength value="255"/>
        </xsd:restriction>
      </xsd:simpleType>
    </xsd:element>
    <xsd:element name="UNDP_POPP_FOCALPOINT" ma:index="3" nillable="true" ma:displayName="Focal Point" ma:SharePointGroup="0" ma:internalName="UNDP_POPP_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_POPP_DOCUMENT_TYPE" ma:index="5" ma:displayName="Document TYPE" ma:default="Template" ma:format="Dropdown" ma:indexed="true" ma:internalName="UNDP_POPP_DOCUMENT_TYPE" ma:readOnly="false">
      <xsd:simpleType>
        <xsd:restriction base="dms:Choice">
          <xsd:enumeration value="Regulation"/>
          <xsd:enumeration value="Policy"/>
          <xsd:enumeration value="Template"/>
        </xsd:restriction>
      </xsd:simpleType>
    </xsd:element>
    <xsd:element name="UNDP_POPP_DOCUMENT_LANGUAGE" ma:index="6" ma:displayName="Document Language" ma:default="English" ma:format="Dropdown" ma:indexed="true" ma:internalName="UNDP_POPP_DOCUMENT_LANGUAGE" ma:readOnly="false">
      <xsd:simpleType>
        <xsd:restriction base="dms:Choice">
          <xsd:enumeration value="English"/>
          <xsd:enumeration value="Spanish"/>
          <xsd:enumeration value="French"/>
          <xsd:enumeration value="Arabic"/>
          <xsd:enumeration value="Portuguese"/>
        </xsd:restriction>
      </xsd:simpleType>
    </xsd:element>
    <xsd:element name="UNDP_POPP_EFFECTIVEDATE" ma:index="7" nillable="true" ma:displayName="Effective Date" ma:format="DateOnly" ma:internalName="UNDP_POPP_EFFECTIVEDATE">
      <xsd:simpleType>
        <xsd:restriction base="dms:DateTime"/>
      </xsd:simpleType>
    </xsd:element>
    <xsd:element name="UNDP_POPP_PLANNED_REVIEWDATE" ma:index="8" nillable="true" ma:displayName="Planned Review Date" ma:format="DateOnly" ma:internalName="UNDP_POPP_PLANNED_REVIEWDATE">
      <xsd:simpleType>
        <xsd:restriction base="dms:DateTime"/>
      </xsd:simpleType>
    </xsd:element>
    <xsd:element name="UNDP_POPP_VERSION_COMMENTS" ma:index="9" nillable="true" ma:displayName="Version Comments" ma:internalName="UNDP_POPP_VERSION_COMMENTS">
      <xsd:simpleType>
        <xsd:restriction base="dms:Note">
          <xsd:maxLength value="255"/>
        </xsd:restriction>
      </xsd:simpleType>
    </xsd:element>
    <xsd:element name="UNDP_POPP_FILEVERSION" ma:index="10" nillable="true" ma:displayName="FileVersionID" ma:decimals="0" ma:internalName="UNDP_POPP_FILEVERSION">
      <xsd:simpleType>
        <xsd:restriction base="dms:Number"/>
      </xsd:simpleType>
    </xsd:element>
    <xsd:element name="UNDP_POPP_ISACTIVE" ma:index="11" nillable="true" ma:displayName="POPPIsActive" ma:default="1" ma:internalName="UNDP_POPP_ISACTIVE">
      <xsd:simpleType>
        <xsd:restriction base="dms:Boolean"/>
      </xsd:simpleType>
    </xsd:element>
    <xsd:element name="UNDP_POPP_NOTE" ma:index="12" nillable="true" ma:displayName="Notes" ma:internalName="UNDP_POPP_NOTE">
      <xsd:simpleType>
        <xsd:restriction base="dms:Note">
          <xsd:maxLength value="255"/>
        </xsd:restriction>
      </xsd:simpleType>
    </xsd:element>
    <xsd:element name="UNDP_POPP_DOCUMENT_TEMPLATE" ma:index="13" nillable="true" ma:displayName="Document Template" ma:internalName="UNDP_POPP_DOCUMENT_TEMPLATE">
      <xsd:simpleType>
        <xsd:restriction base="dms:Text"/>
      </xsd:simpleType>
    </xsd:element>
    <xsd:element name="TaxCatchAll" ma:index="17" nillable="true" ma:displayName="Taxonomy Catch All Column" ma:hidden="true" ma:list="{ee792a02-1c68-437d-afee-526d4eee3bde}" ma:internalName="TaxCatchAll" ma:showField="CatchAllData" ma:web="8264c5cc-ec60-4b56-8111-ce635d3d1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e792a02-1c68-437d-afee-526d4eee3bde}" ma:internalName="TaxCatchAllLabel" ma:readOnly="true" ma:showField="CatchAllDataLabel" ma:web="8264c5cc-ec60-4b56-8111-ce635d3d1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_POPP_BUSINESSPROCESS_HIDDEN" ma:index="19" nillable="true" ma:taxonomy="true" ma:internalName="UNDP_POPP_BUSINESSPROCESS_HIDDEN" ma:taxonomyFieldName="POPPBusinessProcess" ma:displayName="POPPBusinessProcess" ma:default="" ma:fieldId="{74bd8a2a-abe6-4809-9e69-96ac6e480a30}" ma:sspId="28e6c43a-9e99-4bdd-9574-a0fa4ea3b61e" ma:termSetId="602d329c-34f7-45d6-b12a-9bc8242c07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_POPP_BUSINESSUNITID_HIDDEN" ma:index="22" nillable="true" ma:displayName="BusinessUnitData" ma:hidden="true" ma:internalName="UNDP_POPP_BUSINESSUNITID_HIDDEN">
      <xsd:simpleType>
        <xsd:restriction base="dms:Note"/>
      </xsd:simpleType>
    </xsd:element>
    <xsd:element name="l0e6ef0c43e74560bd7f3acd1f5e8571" ma:index="23" nillable="true" ma:taxonomy="true" ma:internalName="l0e6ef0c43e74560bd7f3acd1f5e8571" ma:taxonomyFieldName="UNDP_POPP_BUSINESSUNIT" ma:displayName="BusinessUnit" ma:indexed="true" ma:default="" ma:fieldId="{50e6ef0c-43e7-4560-bd7f-3acd1f5e8571}" ma:sspId="28e6c43a-9e99-4bdd-9574-a0fa4ea3b61e" ma:termSetId="409cdc02-fd20-40c2-9bb7-655db5573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NDP_POPP_REFITEM_VERSION" ma:index="34" nillable="true" ma:displayName="POPPRefItemVersion" ma:decimals="0" ma:default="1" ma:internalName="UNDP_POPP_REFITEM_VERSION" ma:percentage="FALSE">
      <xsd:simpleType>
        <xsd:restriction base="dms:Number"/>
      </xsd:simpleType>
    </xsd:element>
    <xsd:element name="UNDP_POPP_LASTMODIFIED" ma:index="35" nillable="true" ma:displayName="POPPLastModified" ma:format="DateOnly" ma:internalName="UNDP_POPP_LASTMODIFIED">
      <xsd:simpleType>
        <xsd:restriction base="dms:DateTime"/>
      </xsd:simpleType>
    </xsd:element>
    <xsd:element name="UNDP_POPP_REJECT_COMMENTS" ma:index="37" nillable="true" ma:displayName="POPPRejectComments" ma:internalName="UNDP_POPP_REJECT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0140e-7b2f-4392-90df-e7567e3021a3" elementFormDefault="qualified">
    <xsd:import namespace="http://schemas.microsoft.com/office/2006/documentManagement/types"/>
    <xsd:import namespace="http://schemas.microsoft.com/office/infopath/2007/PartnerControls"/>
    <xsd:element name="Location" ma:index="26" nillable="true" ma:displayName="Location" ma:internalName="Location">
      <xsd:simpleType>
        <xsd:restriction base="dms:Text">
          <xsd:maxLength value="255"/>
        </xsd:restriction>
      </xsd:simpleType>
    </xsd:element>
    <xsd:element name="DLCPolicyLabelValue" ma:index="3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3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POPPIsArchived" ma:index="38" nillable="true" ma:displayName="POPPIsArchived" ma:default="0" ma:internalName="POPPIs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E346D-462A-4FD8-947C-FF0609093F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3.xml><?xml version="1.0" encoding="utf-8"?>
<ds:datastoreItem xmlns:ds="http://schemas.openxmlformats.org/officeDocument/2006/customXml" ds:itemID="{F5D23E31-DA8C-4ACF-B7A6-A56FCC9A40D6}"/>
</file>

<file path=customXml/itemProps4.xml><?xml version="1.0" encoding="utf-8"?>
<ds:datastoreItem xmlns:ds="http://schemas.openxmlformats.org/officeDocument/2006/customXml" ds:itemID="{A10FDFF2-4894-4A44-B5C1-00E2F18BCD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E616F7-8A2C-45EC-8787-9456D04B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64c5cc-ec60-4b56-8111-ce635d3d139a"/>
    <ds:schemaRef ds:uri="e560140e-7b2f-4392-90df-e7567e302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423</TotalTime>
  <Pages>5</Pages>
  <Words>1412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Julio Torres</cp:lastModifiedBy>
  <cp:revision>285</cp:revision>
  <cp:lastPrinted>2020-11-02T12:22:00Z</cp:lastPrinted>
  <dcterms:created xsi:type="dcterms:W3CDTF">2020-11-05T18:24:00Z</dcterms:created>
  <dcterms:modified xsi:type="dcterms:W3CDTF">2022-08-08T15:58:00Z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0x01010061FF32BFFC2B4E50A3A86F4682D7D367007687F3382310C0489D2A99E053BA6D39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